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CA47AF" w:rsidRPr="00B72FC3">
        <w:rPr>
          <w:rFonts w:ascii="Arial" w:hAnsi="Arial" w:cs="Arial"/>
          <w:color w:val="000000"/>
          <w:lang w:val="en-US"/>
        </w:rPr>
        <w:t>“</w:t>
      </w:r>
      <w:proofErr w:type="spellStart"/>
      <w:r w:rsidR="00CA47AF">
        <w:rPr>
          <w:rFonts w:ascii="Arial" w:hAnsi="Arial" w:cs="Arial"/>
          <w:b/>
          <w:color w:val="000000"/>
          <w:lang w:val="en-US"/>
        </w:rPr>
        <w:t>Budowę</w:t>
      </w:r>
      <w:proofErr w:type="spellEnd"/>
      <w:r w:rsidR="00CA47AF" w:rsidRPr="00B72FC3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CA47AF" w:rsidRPr="00B72FC3">
        <w:rPr>
          <w:rFonts w:ascii="Arial" w:hAnsi="Arial" w:cs="Arial"/>
          <w:b/>
          <w:color w:val="000000"/>
          <w:lang w:val="en-US"/>
        </w:rPr>
        <w:t>chodnik</w:t>
      </w:r>
      <w:r w:rsidR="00CA47AF">
        <w:rPr>
          <w:rFonts w:ascii="Arial" w:hAnsi="Arial" w:cs="Arial"/>
          <w:b/>
          <w:color w:val="000000"/>
          <w:lang w:val="en-US"/>
        </w:rPr>
        <w:t>ów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CA47AF">
        <w:rPr>
          <w:rFonts w:ascii="Arial" w:hAnsi="Arial" w:cs="Arial"/>
          <w:b/>
          <w:color w:val="000000"/>
          <w:lang w:val="en-US"/>
        </w:rPr>
        <w:t>dla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CA47AF">
        <w:rPr>
          <w:rFonts w:ascii="Arial" w:hAnsi="Arial" w:cs="Arial"/>
          <w:b/>
          <w:color w:val="000000"/>
          <w:lang w:val="en-US"/>
        </w:rPr>
        <w:t>pieszych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</w:t>
      </w:r>
      <w:r w:rsidR="00CA47AF" w:rsidRPr="00B72FC3">
        <w:rPr>
          <w:rFonts w:ascii="Arial" w:hAnsi="Arial" w:cs="Arial"/>
          <w:b/>
          <w:color w:val="000000"/>
          <w:lang w:val="en-US"/>
        </w:rPr>
        <w:t xml:space="preserve">w </w:t>
      </w:r>
      <w:proofErr w:type="spellStart"/>
      <w:r w:rsidR="00CA47AF" w:rsidRPr="00B72FC3">
        <w:rPr>
          <w:rFonts w:ascii="Arial" w:hAnsi="Arial" w:cs="Arial"/>
          <w:b/>
          <w:color w:val="000000"/>
          <w:lang w:val="en-US"/>
        </w:rPr>
        <w:t>ciągu</w:t>
      </w:r>
      <w:proofErr w:type="spellEnd"/>
      <w:r w:rsidR="00CA47AF" w:rsidRPr="00B72FC3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CA47AF" w:rsidRPr="00B72FC3">
        <w:rPr>
          <w:rFonts w:ascii="Arial" w:hAnsi="Arial" w:cs="Arial"/>
          <w:b/>
          <w:color w:val="000000"/>
          <w:lang w:val="en-US"/>
        </w:rPr>
        <w:t>dr</w:t>
      </w:r>
      <w:r w:rsidR="00CA47AF">
        <w:rPr>
          <w:rFonts w:ascii="Arial" w:hAnsi="Arial" w:cs="Arial"/>
          <w:b/>
          <w:color w:val="000000"/>
          <w:lang w:val="en-US"/>
        </w:rPr>
        <w:t>óg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CA47AF" w:rsidRPr="00B72FC3">
        <w:rPr>
          <w:rFonts w:ascii="Arial" w:hAnsi="Arial" w:cs="Arial"/>
          <w:b/>
          <w:color w:val="000000"/>
          <w:lang w:val="en-US"/>
        </w:rPr>
        <w:t>powiatow</w:t>
      </w:r>
      <w:r w:rsidR="00CA47AF">
        <w:rPr>
          <w:rFonts w:ascii="Arial" w:hAnsi="Arial" w:cs="Arial"/>
          <w:b/>
          <w:color w:val="000000"/>
          <w:lang w:val="en-US"/>
        </w:rPr>
        <w:t>ych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z </w:t>
      </w:r>
      <w:proofErr w:type="spellStart"/>
      <w:r w:rsidR="00CA47AF">
        <w:rPr>
          <w:rFonts w:ascii="Arial" w:hAnsi="Arial" w:cs="Arial"/>
          <w:b/>
          <w:color w:val="000000"/>
          <w:lang w:val="en-US"/>
        </w:rPr>
        <w:t>podziałem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</w:t>
      </w:r>
      <w:r w:rsidR="00CA47AF">
        <w:rPr>
          <w:rFonts w:ascii="Arial" w:hAnsi="Arial" w:cs="Arial"/>
          <w:b/>
          <w:color w:val="000000"/>
          <w:lang w:val="en-US"/>
        </w:rPr>
        <w:br/>
      </w:r>
      <w:proofErr w:type="spellStart"/>
      <w:r w:rsidR="00CA47AF">
        <w:rPr>
          <w:rFonts w:ascii="Arial" w:hAnsi="Arial" w:cs="Arial"/>
          <w:b/>
          <w:color w:val="000000"/>
          <w:lang w:val="en-US"/>
        </w:rPr>
        <w:t>na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 2 </w:t>
      </w:r>
      <w:proofErr w:type="spellStart"/>
      <w:r w:rsidR="00CA47AF">
        <w:rPr>
          <w:rFonts w:ascii="Arial" w:hAnsi="Arial" w:cs="Arial"/>
          <w:b/>
          <w:color w:val="000000"/>
          <w:lang w:val="en-US"/>
        </w:rPr>
        <w:t>zadania</w:t>
      </w:r>
      <w:proofErr w:type="spellEnd"/>
      <w:r w:rsidR="00CA47AF">
        <w:rPr>
          <w:rFonts w:ascii="Arial" w:hAnsi="Arial" w:cs="Arial"/>
          <w:b/>
          <w:color w:val="000000"/>
          <w:lang w:val="en-US"/>
        </w:rPr>
        <w:t xml:space="preserve">: </w:t>
      </w:r>
      <w:r w:rsidR="00117883">
        <w:rPr>
          <w:rFonts w:ascii="Arial" w:hAnsi="Arial" w:cs="Arial"/>
          <w:b/>
          <w:sz w:val="21"/>
          <w:szCs w:val="21"/>
        </w:rPr>
        <w:t xml:space="preserve">Zadanie Nr </w:t>
      </w:r>
      <w:r w:rsidR="00CA47AF">
        <w:rPr>
          <w:rFonts w:ascii="Arial" w:hAnsi="Arial" w:cs="Arial"/>
          <w:b/>
          <w:sz w:val="21"/>
          <w:szCs w:val="21"/>
        </w:rPr>
        <w:t>………………………………………………………………….</w:t>
      </w:r>
      <w:r w:rsidR="00117883">
        <w:rPr>
          <w:rFonts w:ascii="Arial" w:hAnsi="Arial" w:cs="Arial"/>
          <w:b/>
          <w:sz w:val="21"/>
          <w:szCs w:val="21"/>
        </w:rPr>
        <w:t>…………..-…………………………………………………………………………………………………………….</w:t>
      </w:r>
      <w:r w:rsidR="00F118A5">
        <w:rPr>
          <w:rFonts w:ascii="Arial" w:hAnsi="Arial" w:cs="Arial"/>
          <w:b/>
          <w:sz w:val="21"/>
          <w:szCs w:val="21"/>
        </w:rPr>
        <w:t>,</w:t>
      </w:r>
      <w:r w:rsidR="003F78A7">
        <w:rPr>
          <w:rFonts w:ascii="Arial" w:hAnsi="Arial" w:cs="Arial"/>
          <w:b/>
          <w:sz w:val="21"/>
          <w:szCs w:val="21"/>
        </w:rPr>
        <w:t xml:space="preserve"> znak sprawy WD.272.1.</w:t>
      </w:r>
      <w:r w:rsidR="00CA47AF">
        <w:rPr>
          <w:rFonts w:ascii="Arial" w:hAnsi="Arial" w:cs="Arial"/>
          <w:b/>
          <w:sz w:val="21"/>
          <w:szCs w:val="21"/>
        </w:rPr>
        <w:t>3</w:t>
      </w:r>
      <w:r w:rsidR="003F78A7">
        <w:rPr>
          <w:rFonts w:ascii="Arial" w:hAnsi="Arial" w:cs="Arial"/>
          <w:b/>
          <w:sz w:val="21"/>
          <w:szCs w:val="21"/>
        </w:rPr>
        <w:t>.201</w:t>
      </w:r>
      <w:r w:rsidR="00CA47AF">
        <w:rPr>
          <w:rFonts w:ascii="Arial" w:hAnsi="Arial" w:cs="Arial"/>
          <w:b/>
          <w:sz w:val="21"/>
          <w:szCs w:val="21"/>
        </w:rPr>
        <w:t>7</w:t>
      </w:r>
      <w:r w:rsidR="003F78A7">
        <w:rPr>
          <w:rFonts w:ascii="Arial" w:hAnsi="Arial" w:cs="Arial"/>
          <w:b/>
          <w:sz w:val="21"/>
          <w:szCs w:val="21"/>
        </w:rPr>
        <w:t>,</w:t>
      </w:r>
      <w:r w:rsidR="003F78A7"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 xml:space="preserve">, </w:t>
      </w:r>
      <w:r w:rsidR="00117883">
        <w:rPr>
          <w:rFonts w:ascii="Arial" w:hAnsi="Arial" w:cs="Arial"/>
          <w:b/>
          <w:sz w:val="21"/>
          <w:szCs w:val="21"/>
        </w:rPr>
        <w:br/>
      </w:r>
      <w:r w:rsidR="00F118A5">
        <w:rPr>
          <w:rFonts w:ascii="Arial" w:hAnsi="Arial" w:cs="Arial"/>
          <w:b/>
          <w:sz w:val="21"/>
          <w:szCs w:val="21"/>
        </w:rPr>
        <w:t>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F0D3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A47A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D34"/>
    <w:rsid w:val="003F0F5D"/>
    <w:rsid w:val="003F78A7"/>
    <w:rsid w:val="004277D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47AF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895E0-E56A-4668-8423-6B050B6E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8</cp:revision>
  <cp:lastPrinted>2017-05-02T11:13:00Z</cp:lastPrinted>
  <dcterms:created xsi:type="dcterms:W3CDTF">2016-09-22T09:54:00Z</dcterms:created>
  <dcterms:modified xsi:type="dcterms:W3CDTF">2017-05-02T11:13:00Z</dcterms:modified>
</cp:coreProperties>
</file>