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E4498" w:rsidRDefault="001F027E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B919A5" w:rsidRPr="008E3274">
        <w:rPr>
          <w:rFonts w:ascii="Arial" w:hAnsi="Arial" w:cs="Arial"/>
          <w:sz w:val="21"/>
          <w:szCs w:val="21"/>
        </w:rPr>
        <w:t xml:space="preserve">. </w:t>
      </w:r>
      <w:r w:rsidR="00B919A5">
        <w:rPr>
          <w:rFonts w:ascii="Arial" w:hAnsi="Arial" w:cs="Arial"/>
          <w:b/>
          <w:sz w:val="21"/>
          <w:szCs w:val="21"/>
        </w:rPr>
        <w:t xml:space="preserve">„Budowa chodników w ciągu dróg powiatowych Zadanie Nr …………..-……………………………………………………………………………………………………………., </w:t>
      </w:r>
      <w:r w:rsidR="00A3064C">
        <w:rPr>
          <w:rFonts w:ascii="Arial" w:hAnsi="Arial" w:cs="Arial"/>
          <w:b/>
          <w:sz w:val="21"/>
          <w:szCs w:val="21"/>
        </w:rPr>
        <w:t xml:space="preserve"> znak sprawy WD.272.1.</w:t>
      </w:r>
      <w:r w:rsidR="00344AE4">
        <w:rPr>
          <w:rFonts w:ascii="Arial" w:hAnsi="Arial" w:cs="Arial"/>
          <w:b/>
          <w:sz w:val="21"/>
          <w:szCs w:val="21"/>
        </w:rPr>
        <w:t>9</w:t>
      </w:r>
      <w:r w:rsidR="00A3064C">
        <w:rPr>
          <w:rFonts w:ascii="Arial" w:hAnsi="Arial" w:cs="Arial"/>
          <w:b/>
          <w:sz w:val="21"/>
          <w:szCs w:val="21"/>
        </w:rPr>
        <w:t>.2016,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 xml:space="preserve">, </w:t>
      </w:r>
      <w:r w:rsidR="00134A1B">
        <w:rPr>
          <w:rFonts w:ascii="Arial" w:hAnsi="Arial" w:cs="Arial"/>
          <w:b/>
          <w:sz w:val="21"/>
          <w:szCs w:val="21"/>
        </w:rPr>
        <w:br/>
      </w:r>
      <w:r w:rsidR="002E4498">
        <w:rPr>
          <w:rFonts w:ascii="Arial" w:hAnsi="Arial" w:cs="Arial"/>
          <w:b/>
          <w:sz w:val="21"/>
          <w:szCs w:val="21"/>
        </w:rPr>
        <w:t>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4C" w:rsidRDefault="00A3064C" w:rsidP="0038231F">
      <w:pPr>
        <w:spacing w:after="0" w:line="240" w:lineRule="auto"/>
      </w:pPr>
      <w:r>
        <w:separator/>
      </w:r>
    </w:p>
  </w:endnote>
  <w:end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4C" w:rsidRDefault="00A306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4C" w:rsidRDefault="00A3064C" w:rsidP="0038231F">
      <w:pPr>
        <w:spacing w:after="0" w:line="240" w:lineRule="auto"/>
      </w:pPr>
      <w:r>
        <w:separator/>
      </w:r>
    </w:p>
  </w:footnote>
  <w:foot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6817F-E283-4C00-8B06-77D00256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8</cp:revision>
  <cp:lastPrinted>2016-09-22T09:57:00Z</cp:lastPrinted>
  <dcterms:created xsi:type="dcterms:W3CDTF">2016-09-22T09:46:00Z</dcterms:created>
  <dcterms:modified xsi:type="dcterms:W3CDTF">2016-10-05T14:33:00Z</dcterms:modified>
</cp:coreProperties>
</file>