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D7A8A" w:rsidRPr="000D7A8A" w:rsidRDefault="000D7A8A" w:rsidP="000D7A8A">
      <w:pPr>
        <w:autoSpaceDE w:val="0"/>
        <w:autoSpaceDN w:val="0"/>
        <w:adjustRightInd w:val="0"/>
        <w:spacing w:line="240" w:lineRule="auto"/>
        <w:rPr>
          <w:rFonts w:cs="Times New Roman"/>
          <w:b/>
          <w:bCs/>
          <w:sz w:val="40"/>
          <w:szCs w:val="40"/>
        </w:rPr>
      </w:pPr>
      <w:r w:rsidRPr="000D7A8A">
        <w:rPr>
          <w:rFonts w:cs="Times New Roman"/>
          <w:b/>
          <w:bCs/>
          <w:sz w:val="40"/>
          <w:szCs w:val="40"/>
        </w:rPr>
        <w:t>SZCZEGÓŁOWE SPECYFIKACJE TECHNICZNE</w:t>
      </w:r>
    </w:p>
    <w:p w:rsidR="000D7A8A" w:rsidRPr="000D7A8A" w:rsidRDefault="000D7A8A" w:rsidP="000D7A8A">
      <w:pPr>
        <w:autoSpaceDE w:val="0"/>
        <w:autoSpaceDN w:val="0"/>
        <w:adjustRightInd w:val="0"/>
        <w:spacing w:line="240" w:lineRule="auto"/>
        <w:rPr>
          <w:rFonts w:cs="Times New Roman"/>
          <w:b/>
          <w:bCs/>
          <w:sz w:val="24"/>
          <w:szCs w:val="24"/>
        </w:rPr>
      </w:pPr>
      <w:r w:rsidRPr="000D7A8A">
        <w:rPr>
          <w:rFonts w:cs="Times New Roman"/>
          <w:b/>
          <w:bCs/>
          <w:sz w:val="24"/>
          <w:szCs w:val="24"/>
        </w:rPr>
        <w:t>DLA INWESTYCJI DROGOWEJ pn.:</w:t>
      </w:r>
    </w:p>
    <w:p w:rsidR="000D7A8A" w:rsidRDefault="000D7A8A" w:rsidP="000D7A8A">
      <w:pPr>
        <w:autoSpaceDE w:val="0"/>
        <w:autoSpaceDN w:val="0"/>
        <w:adjustRightInd w:val="0"/>
        <w:spacing w:line="240" w:lineRule="auto"/>
        <w:rPr>
          <w:rFonts w:cs="Times New Roman"/>
          <w:b/>
          <w:bCs/>
          <w:sz w:val="24"/>
          <w:szCs w:val="24"/>
        </w:rPr>
      </w:pPr>
      <w:r w:rsidRPr="000D7A8A">
        <w:rPr>
          <w:rFonts w:cs="Times New Roman"/>
          <w:b/>
          <w:bCs/>
          <w:sz w:val="24"/>
          <w:szCs w:val="24"/>
        </w:rPr>
        <w:t>REMONT DROGI POWIATOWEJ NR 1</w:t>
      </w:r>
      <w:r w:rsidR="00094881">
        <w:rPr>
          <w:rFonts w:cs="Times New Roman"/>
          <w:b/>
          <w:bCs/>
          <w:sz w:val="24"/>
          <w:szCs w:val="24"/>
        </w:rPr>
        <w:t>343R Gnojnica - Broniszów</w:t>
      </w:r>
    </w:p>
    <w:p w:rsidR="00C13C0A" w:rsidRDefault="00C13C0A" w:rsidP="000D7A8A">
      <w:pPr>
        <w:autoSpaceDE w:val="0"/>
        <w:autoSpaceDN w:val="0"/>
        <w:adjustRightInd w:val="0"/>
        <w:spacing w:line="240" w:lineRule="auto"/>
        <w:rPr>
          <w:rFonts w:cs="Times New Roman"/>
          <w:b/>
          <w:bCs/>
          <w:sz w:val="24"/>
          <w:szCs w:val="24"/>
        </w:rPr>
      </w:pPr>
    </w:p>
    <w:p w:rsidR="00C13C0A" w:rsidRPr="000D7A8A" w:rsidRDefault="00C13C0A" w:rsidP="000D7A8A">
      <w:pPr>
        <w:autoSpaceDE w:val="0"/>
        <w:autoSpaceDN w:val="0"/>
        <w:adjustRightInd w:val="0"/>
        <w:spacing w:line="240" w:lineRule="auto"/>
        <w:rPr>
          <w:rFonts w:cs="Times New Roman"/>
          <w:b/>
          <w:bCs/>
          <w:sz w:val="24"/>
          <w:szCs w:val="24"/>
        </w:rPr>
      </w:pPr>
    </w:p>
    <w:p w:rsidR="000D7A8A" w:rsidRPr="000D7A8A" w:rsidRDefault="000D7A8A" w:rsidP="000D7A8A">
      <w:pPr>
        <w:autoSpaceDE w:val="0"/>
        <w:autoSpaceDN w:val="0"/>
        <w:adjustRightInd w:val="0"/>
        <w:spacing w:line="240" w:lineRule="auto"/>
        <w:rPr>
          <w:rFonts w:cs="Times New Roman"/>
          <w:sz w:val="24"/>
          <w:szCs w:val="24"/>
        </w:rPr>
      </w:pPr>
      <w:r w:rsidRPr="000D7A8A">
        <w:rPr>
          <w:rFonts w:cs="Times New Roman"/>
          <w:sz w:val="24"/>
          <w:szCs w:val="24"/>
        </w:rPr>
        <w:t>SPIS TRE</w:t>
      </w:r>
      <w:r w:rsidRPr="000D7A8A">
        <w:rPr>
          <w:rFonts w:eastAsia="TimesNewRoman" w:cs="TimesNewRoman"/>
          <w:sz w:val="24"/>
          <w:szCs w:val="24"/>
        </w:rPr>
        <w:t>Ś</w:t>
      </w:r>
      <w:r w:rsidRPr="000D7A8A">
        <w:rPr>
          <w:rFonts w:cs="Times New Roman"/>
          <w:sz w:val="24"/>
          <w:szCs w:val="24"/>
        </w:rPr>
        <w:t>CI</w:t>
      </w:r>
    </w:p>
    <w:p w:rsidR="000D7A8A" w:rsidRPr="00575B20" w:rsidRDefault="00575B20" w:rsidP="00575B20">
      <w:pPr>
        <w:autoSpaceDE w:val="0"/>
        <w:autoSpaceDN w:val="0"/>
        <w:adjustRightInd w:val="0"/>
        <w:spacing w:line="240" w:lineRule="auto"/>
        <w:rPr>
          <w:rFonts w:cs="Times New Roman"/>
          <w:sz w:val="20"/>
          <w:szCs w:val="20"/>
        </w:rPr>
      </w:pPr>
      <w:r>
        <w:rPr>
          <w:rFonts w:cs="Times New Roman"/>
          <w:sz w:val="20"/>
          <w:szCs w:val="20"/>
        </w:rPr>
        <w:t xml:space="preserve">1. </w:t>
      </w:r>
      <w:r w:rsidR="000D7A8A" w:rsidRPr="00575B20">
        <w:rPr>
          <w:rFonts w:cs="Times New Roman"/>
          <w:sz w:val="20"/>
          <w:szCs w:val="20"/>
        </w:rPr>
        <w:t>D-M-00.00.00 - Wymagania ogólne 2</w:t>
      </w:r>
    </w:p>
    <w:p w:rsidR="00575B20" w:rsidRDefault="00575B20" w:rsidP="00575B20">
      <w:pPr>
        <w:rPr>
          <w:sz w:val="20"/>
          <w:szCs w:val="20"/>
        </w:rPr>
      </w:pPr>
      <w:r>
        <w:rPr>
          <w:rFonts w:cs="Times New Roman"/>
          <w:sz w:val="20"/>
          <w:szCs w:val="20"/>
        </w:rPr>
        <w:t>2.</w:t>
      </w:r>
      <w:r w:rsidRPr="00575B20">
        <w:rPr>
          <w:sz w:val="20"/>
          <w:szCs w:val="20"/>
        </w:rPr>
        <w:t>D-04.03.01</w:t>
      </w:r>
      <w:r>
        <w:rPr>
          <w:sz w:val="20"/>
          <w:szCs w:val="20"/>
        </w:rPr>
        <w:t>- Oczyszczenie i skropienie warstw konstrukcyjnych</w:t>
      </w:r>
    </w:p>
    <w:p w:rsidR="008B5D6C" w:rsidRPr="008B5D6C" w:rsidRDefault="008B5D6C" w:rsidP="008B5D6C">
      <w:pPr>
        <w:autoSpaceDE w:val="0"/>
        <w:autoSpaceDN w:val="0"/>
        <w:adjustRightInd w:val="0"/>
        <w:spacing w:line="240" w:lineRule="auto"/>
        <w:rPr>
          <w:rFonts w:cs="ArialNarrow-BoldItalic"/>
          <w:bCs/>
          <w:iCs/>
          <w:sz w:val="20"/>
          <w:szCs w:val="20"/>
        </w:rPr>
      </w:pPr>
      <w:r w:rsidRPr="008B5D6C">
        <w:rPr>
          <w:rFonts w:cs="ArialNarrow-BoldItalic"/>
          <w:bCs/>
          <w:iCs/>
          <w:sz w:val="20"/>
          <w:szCs w:val="20"/>
        </w:rPr>
        <w:t xml:space="preserve">3. </w:t>
      </w:r>
      <w:r>
        <w:rPr>
          <w:rFonts w:cs="ArialNarrow-BoldItalic"/>
          <w:bCs/>
          <w:iCs/>
          <w:sz w:val="20"/>
          <w:szCs w:val="20"/>
        </w:rPr>
        <w:t xml:space="preserve">D-04.04.02. - </w:t>
      </w:r>
      <w:bookmarkStart w:id="0" w:name="_GoBack"/>
      <w:bookmarkEnd w:id="0"/>
      <w:r>
        <w:rPr>
          <w:rFonts w:cs="ArialNarrow-BoldItalic"/>
          <w:bCs/>
          <w:iCs/>
          <w:sz w:val="20"/>
          <w:szCs w:val="20"/>
        </w:rPr>
        <w:t>Podbudowa z kruszywa łamanego stabilizowanego mechanicznie</w:t>
      </w:r>
    </w:p>
    <w:p w:rsidR="000D7A8A" w:rsidRPr="000D7A8A" w:rsidRDefault="008B5D6C" w:rsidP="000D7A8A">
      <w:pPr>
        <w:autoSpaceDE w:val="0"/>
        <w:autoSpaceDN w:val="0"/>
        <w:adjustRightInd w:val="0"/>
        <w:spacing w:line="240" w:lineRule="auto"/>
        <w:rPr>
          <w:rFonts w:cs="Times New Roman"/>
          <w:sz w:val="20"/>
          <w:szCs w:val="20"/>
        </w:rPr>
      </w:pPr>
      <w:r>
        <w:rPr>
          <w:rFonts w:cs="Times New Roman"/>
          <w:sz w:val="20"/>
          <w:szCs w:val="20"/>
        </w:rPr>
        <w:t>4</w:t>
      </w:r>
      <w:r w:rsidR="000D7A8A" w:rsidRPr="000D7A8A">
        <w:rPr>
          <w:rFonts w:cs="Times New Roman"/>
          <w:sz w:val="20"/>
          <w:szCs w:val="20"/>
        </w:rPr>
        <w:t xml:space="preserve">. D-05.03.05a. - Nawierzchnia z betonu asfaltowego. Warstwa </w:t>
      </w:r>
      <w:r w:rsidR="000D7A8A" w:rsidRPr="000D7A8A">
        <w:rPr>
          <w:rFonts w:eastAsia="TimesNewRoman" w:cs="TimesNewRoman"/>
          <w:sz w:val="20"/>
          <w:szCs w:val="20"/>
        </w:rPr>
        <w:t>ś</w:t>
      </w:r>
      <w:r w:rsidR="000D7A8A" w:rsidRPr="000D7A8A">
        <w:rPr>
          <w:rFonts w:cs="Times New Roman"/>
          <w:sz w:val="20"/>
          <w:szCs w:val="20"/>
        </w:rPr>
        <w:t>cieralna wg WT-1 i WT-2 z 2010r. 47</w:t>
      </w:r>
    </w:p>
    <w:p w:rsidR="000D7A8A" w:rsidRDefault="008B5D6C" w:rsidP="000D7A8A">
      <w:pPr>
        <w:autoSpaceDE w:val="0"/>
        <w:autoSpaceDN w:val="0"/>
        <w:adjustRightInd w:val="0"/>
        <w:spacing w:line="240" w:lineRule="auto"/>
        <w:rPr>
          <w:rFonts w:cs="Times New Roman"/>
          <w:sz w:val="20"/>
          <w:szCs w:val="20"/>
        </w:rPr>
      </w:pPr>
      <w:r>
        <w:rPr>
          <w:rFonts w:cs="Times New Roman"/>
          <w:sz w:val="20"/>
          <w:szCs w:val="20"/>
        </w:rPr>
        <w:t>5</w:t>
      </w:r>
      <w:r w:rsidR="000D7A8A" w:rsidRPr="000D7A8A">
        <w:rPr>
          <w:rFonts w:cs="Times New Roman"/>
          <w:sz w:val="20"/>
          <w:szCs w:val="20"/>
        </w:rPr>
        <w:t xml:space="preserve">. D-05.03.05b. - Nawierzchnia z betonu </w:t>
      </w:r>
      <w:proofErr w:type="spellStart"/>
      <w:r w:rsidR="000D7A8A" w:rsidRPr="000D7A8A">
        <w:rPr>
          <w:rFonts w:cs="Times New Roman"/>
          <w:sz w:val="20"/>
          <w:szCs w:val="20"/>
        </w:rPr>
        <w:t>asf</w:t>
      </w:r>
      <w:proofErr w:type="spellEnd"/>
      <w:r w:rsidR="000D7A8A" w:rsidRPr="000D7A8A">
        <w:rPr>
          <w:rFonts w:cs="Times New Roman"/>
          <w:sz w:val="20"/>
          <w:szCs w:val="20"/>
        </w:rPr>
        <w:t>. Warstwa wyrównawcza wg WT-1 i WT-2 z 2010r. 592</w:t>
      </w:r>
    </w:p>
    <w:p w:rsidR="000D7A8A" w:rsidRDefault="000D7A8A" w:rsidP="000D7A8A">
      <w:pPr>
        <w:autoSpaceDE w:val="0"/>
        <w:autoSpaceDN w:val="0"/>
        <w:adjustRightInd w:val="0"/>
        <w:spacing w:line="240" w:lineRule="auto"/>
        <w:rPr>
          <w:rFonts w:cs="Times New Roman"/>
          <w:sz w:val="20"/>
          <w:szCs w:val="20"/>
        </w:rPr>
      </w:pPr>
    </w:p>
    <w:p w:rsidR="000D7A8A" w:rsidRPr="000D7A8A" w:rsidRDefault="000D7A8A" w:rsidP="000D7A8A">
      <w:pPr>
        <w:autoSpaceDE w:val="0"/>
        <w:autoSpaceDN w:val="0"/>
        <w:adjustRightInd w:val="0"/>
        <w:spacing w:line="240" w:lineRule="auto"/>
        <w:rPr>
          <w:rFonts w:cs="Times New Roman"/>
          <w:sz w:val="20"/>
          <w:szCs w:val="20"/>
        </w:rPr>
      </w:pPr>
    </w:p>
    <w:p w:rsidR="000D7A8A" w:rsidRPr="000D7A8A" w:rsidRDefault="000D7A8A" w:rsidP="000D7A8A">
      <w:pPr>
        <w:autoSpaceDE w:val="0"/>
        <w:autoSpaceDN w:val="0"/>
        <w:adjustRightInd w:val="0"/>
        <w:spacing w:line="240" w:lineRule="auto"/>
        <w:rPr>
          <w:rFonts w:cs="Times New Roman"/>
          <w:b/>
          <w:bCs/>
          <w:sz w:val="24"/>
          <w:szCs w:val="24"/>
        </w:rPr>
      </w:pPr>
      <w:r w:rsidRPr="000D7A8A">
        <w:rPr>
          <w:rFonts w:cs="Times New Roman"/>
          <w:b/>
          <w:bCs/>
          <w:sz w:val="24"/>
          <w:szCs w:val="24"/>
        </w:rPr>
        <w:t>D - M - 00.00.00</w:t>
      </w:r>
    </w:p>
    <w:p w:rsidR="000D7A8A" w:rsidRPr="000D7A8A" w:rsidRDefault="000D7A8A" w:rsidP="000D7A8A">
      <w:pPr>
        <w:autoSpaceDE w:val="0"/>
        <w:autoSpaceDN w:val="0"/>
        <w:adjustRightInd w:val="0"/>
        <w:spacing w:line="240" w:lineRule="auto"/>
        <w:rPr>
          <w:rFonts w:cs="Times New Roman"/>
          <w:b/>
          <w:bCs/>
          <w:sz w:val="24"/>
          <w:szCs w:val="24"/>
        </w:rPr>
      </w:pPr>
      <w:r w:rsidRPr="000D7A8A">
        <w:rPr>
          <w:rFonts w:cs="Times New Roman"/>
          <w:b/>
          <w:bCs/>
          <w:sz w:val="24"/>
          <w:szCs w:val="24"/>
        </w:rPr>
        <w:t>WYMAGANIA OGÓLNE</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1. WST</w:t>
      </w:r>
      <w:r w:rsidRPr="000D7A8A">
        <w:rPr>
          <w:rFonts w:cs="TimesNewRoman,Bold"/>
          <w:b/>
          <w:bCs/>
          <w:sz w:val="20"/>
          <w:szCs w:val="20"/>
        </w:rPr>
        <w:t>Ę</w:t>
      </w:r>
      <w:r w:rsidRPr="000D7A8A">
        <w:rPr>
          <w:rFonts w:cs="Times New Roman"/>
          <w:b/>
          <w:bCs/>
          <w:sz w:val="20"/>
          <w:szCs w:val="20"/>
        </w:rPr>
        <w:t>P</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1.1. Przedmiot SST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Przedmiotem niniejszej ogólnej specyfikacji technicznej (SST) s</w:t>
      </w:r>
      <w:r w:rsidRPr="000D7A8A">
        <w:rPr>
          <w:rFonts w:eastAsia="TimesNewRoman" w:cs="TimesNewRoman"/>
          <w:sz w:val="20"/>
          <w:szCs w:val="20"/>
        </w:rPr>
        <w:t xml:space="preserve">ą </w:t>
      </w:r>
      <w:r w:rsidRPr="000D7A8A">
        <w:rPr>
          <w:rFonts w:cs="Times New Roman"/>
          <w:sz w:val="20"/>
          <w:szCs w:val="20"/>
        </w:rPr>
        <w:t>wymagania ogólne dotycz</w:t>
      </w:r>
      <w:r w:rsidRPr="000D7A8A">
        <w:rPr>
          <w:rFonts w:eastAsia="TimesNewRoman" w:cs="TimesNewRoman"/>
          <w:sz w:val="20"/>
          <w:szCs w:val="20"/>
        </w:rPr>
        <w:t>ą</w:t>
      </w:r>
      <w:r w:rsidRPr="000D7A8A">
        <w:rPr>
          <w:rFonts w:cs="Times New Roman"/>
          <w:sz w:val="20"/>
          <w:szCs w:val="20"/>
        </w:rPr>
        <w:t>ce wykonania 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odbioru robót drogowych.</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1.2. Zakres stosowania SST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Ogólna specyfikacja techniczna stanowi obowi</w:t>
      </w:r>
      <w:r w:rsidRPr="000D7A8A">
        <w:rPr>
          <w:rFonts w:eastAsia="TimesNewRoman" w:cs="TimesNewRoman"/>
          <w:sz w:val="20"/>
          <w:szCs w:val="20"/>
        </w:rPr>
        <w:t>ą</w:t>
      </w:r>
      <w:r w:rsidRPr="000D7A8A">
        <w:rPr>
          <w:rFonts w:cs="Times New Roman"/>
          <w:sz w:val="20"/>
          <w:szCs w:val="20"/>
        </w:rPr>
        <w:t>zuj</w:t>
      </w:r>
      <w:r w:rsidRPr="000D7A8A">
        <w:rPr>
          <w:rFonts w:eastAsia="TimesNewRoman" w:cs="TimesNewRoman"/>
          <w:sz w:val="20"/>
          <w:szCs w:val="20"/>
        </w:rPr>
        <w:t>ą</w:t>
      </w:r>
      <w:r w:rsidRPr="000D7A8A">
        <w:rPr>
          <w:rFonts w:cs="Times New Roman"/>
          <w:sz w:val="20"/>
          <w:szCs w:val="20"/>
        </w:rPr>
        <w:t>c</w:t>
      </w:r>
      <w:r w:rsidRPr="000D7A8A">
        <w:rPr>
          <w:rFonts w:eastAsia="TimesNewRoman" w:cs="TimesNewRoman"/>
          <w:sz w:val="20"/>
          <w:szCs w:val="20"/>
        </w:rPr>
        <w:t xml:space="preserve">ą </w:t>
      </w:r>
      <w:r w:rsidRPr="000D7A8A">
        <w:rPr>
          <w:rFonts w:cs="Times New Roman"/>
          <w:sz w:val="20"/>
          <w:szCs w:val="20"/>
        </w:rPr>
        <w:t>podstaw</w:t>
      </w:r>
      <w:r w:rsidRPr="000D7A8A">
        <w:rPr>
          <w:rFonts w:eastAsia="TimesNewRoman" w:cs="TimesNewRoman"/>
          <w:sz w:val="20"/>
          <w:szCs w:val="20"/>
        </w:rPr>
        <w:t xml:space="preserve">ę </w:t>
      </w:r>
      <w:r w:rsidRPr="000D7A8A">
        <w:rPr>
          <w:rFonts w:cs="Times New Roman"/>
          <w:sz w:val="20"/>
          <w:szCs w:val="20"/>
        </w:rPr>
        <w:t>jako dokument przetargowy i kontraktowy przyzlecaniu i realizacji robót drogowych.</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1.3. Zakres robót obj</w:t>
      </w:r>
      <w:r w:rsidRPr="000D7A8A">
        <w:rPr>
          <w:rFonts w:cs="TimesNewRoman,Bold"/>
          <w:b/>
          <w:bCs/>
          <w:sz w:val="20"/>
          <w:szCs w:val="20"/>
        </w:rPr>
        <w:t>ę</w:t>
      </w:r>
      <w:r w:rsidRPr="000D7A8A">
        <w:rPr>
          <w:rFonts w:cs="Times New Roman"/>
          <w:b/>
          <w:bCs/>
          <w:sz w:val="20"/>
          <w:szCs w:val="20"/>
        </w:rPr>
        <w:t>tych SST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Ustalenia zawarte w niniejszej specyfikacji obejmuj</w:t>
      </w:r>
      <w:r w:rsidRPr="000D7A8A">
        <w:rPr>
          <w:rFonts w:eastAsia="TimesNewRoman" w:cs="TimesNewRoman"/>
          <w:sz w:val="20"/>
          <w:szCs w:val="20"/>
        </w:rPr>
        <w:t xml:space="preserve">ą </w:t>
      </w:r>
      <w:r w:rsidRPr="000D7A8A">
        <w:rPr>
          <w:rFonts w:cs="Times New Roman"/>
          <w:sz w:val="20"/>
          <w:szCs w:val="20"/>
        </w:rPr>
        <w:t>wymagania ogólne, wspólne dla robót obj</w:t>
      </w:r>
      <w:r w:rsidRPr="000D7A8A">
        <w:rPr>
          <w:rFonts w:eastAsia="TimesNewRoman" w:cs="TimesNewRoman"/>
          <w:sz w:val="20"/>
          <w:szCs w:val="20"/>
        </w:rPr>
        <w:t>ę</w:t>
      </w:r>
      <w:r w:rsidRPr="000D7A8A">
        <w:rPr>
          <w:rFonts w:cs="Times New Roman"/>
          <w:sz w:val="20"/>
          <w:szCs w:val="20"/>
        </w:rPr>
        <w:t>tych</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specyfikacjami technicznymi, dla poszczególnych asortymentów robót drogowych.</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1.4. Okre</w:t>
      </w:r>
      <w:r w:rsidRPr="000D7A8A">
        <w:rPr>
          <w:rFonts w:cs="TimesNewRoman,Bold"/>
          <w:b/>
          <w:bCs/>
          <w:sz w:val="20"/>
          <w:szCs w:val="20"/>
        </w:rPr>
        <w:t>ś</w:t>
      </w:r>
      <w:r w:rsidRPr="000D7A8A">
        <w:rPr>
          <w:rFonts w:cs="Times New Roman"/>
          <w:b/>
          <w:bCs/>
          <w:sz w:val="20"/>
          <w:szCs w:val="20"/>
        </w:rPr>
        <w:t>lenia podstawowe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U</w:t>
      </w:r>
      <w:r w:rsidRPr="000D7A8A">
        <w:rPr>
          <w:rFonts w:eastAsia="TimesNewRoman" w:cs="TimesNewRoman"/>
          <w:sz w:val="20"/>
          <w:szCs w:val="20"/>
        </w:rPr>
        <w:t>ż</w:t>
      </w:r>
      <w:r w:rsidRPr="000D7A8A">
        <w:rPr>
          <w:rFonts w:cs="Times New Roman"/>
          <w:sz w:val="20"/>
          <w:szCs w:val="20"/>
        </w:rPr>
        <w:t>yte w SST wymienione poni</w:t>
      </w:r>
      <w:r w:rsidRPr="000D7A8A">
        <w:rPr>
          <w:rFonts w:eastAsia="TimesNewRoman" w:cs="TimesNewRoman"/>
          <w:sz w:val="20"/>
          <w:szCs w:val="20"/>
        </w:rPr>
        <w:t>ż</w:t>
      </w:r>
      <w:r w:rsidRPr="000D7A8A">
        <w:rPr>
          <w:rFonts w:cs="Times New Roman"/>
          <w:sz w:val="20"/>
          <w:szCs w:val="20"/>
        </w:rPr>
        <w:t>ej okre</w:t>
      </w:r>
      <w:r w:rsidRPr="000D7A8A">
        <w:rPr>
          <w:rFonts w:eastAsia="TimesNewRoman" w:cs="TimesNewRoman"/>
          <w:sz w:val="20"/>
          <w:szCs w:val="20"/>
        </w:rPr>
        <w:t>ś</w:t>
      </w:r>
      <w:r w:rsidRPr="000D7A8A">
        <w:rPr>
          <w:rFonts w:cs="Times New Roman"/>
          <w:sz w:val="20"/>
          <w:szCs w:val="20"/>
        </w:rPr>
        <w:t>lenia nale</w:t>
      </w:r>
      <w:r w:rsidRPr="000D7A8A">
        <w:rPr>
          <w:rFonts w:eastAsia="TimesNewRoman" w:cs="TimesNewRoman"/>
          <w:sz w:val="20"/>
          <w:szCs w:val="20"/>
        </w:rPr>
        <w:t>ż</w:t>
      </w:r>
      <w:r w:rsidRPr="000D7A8A">
        <w:rPr>
          <w:rFonts w:cs="Times New Roman"/>
          <w:sz w:val="20"/>
          <w:szCs w:val="20"/>
        </w:rPr>
        <w:t>y rozumie</w:t>
      </w:r>
      <w:r w:rsidRPr="000D7A8A">
        <w:rPr>
          <w:rFonts w:eastAsia="TimesNewRoman" w:cs="TimesNewRoman"/>
          <w:sz w:val="20"/>
          <w:szCs w:val="20"/>
        </w:rPr>
        <w:t xml:space="preserve">ć </w:t>
      </w:r>
      <w:r w:rsidRPr="000D7A8A">
        <w:rPr>
          <w:rFonts w:cs="Times New Roman"/>
          <w:sz w:val="20"/>
          <w:szCs w:val="20"/>
        </w:rPr>
        <w:t>w ka</w:t>
      </w:r>
      <w:r w:rsidRPr="000D7A8A">
        <w:rPr>
          <w:rFonts w:eastAsia="TimesNewRoman" w:cs="TimesNewRoman"/>
          <w:sz w:val="20"/>
          <w:szCs w:val="20"/>
        </w:rPr>
        <w:t>ż</w:t>
      </w:r>
      <w:r w:rsidRPr="000D7A8A">
        <w:rPr>
          <w:rFonts w:cs="Times New Roman"/>
          <w:sz w:val="20"/>
          <w:szCs w:val="20"/>
        </w:rPr>
        <w:t>dym przypadku nast</w:t>
      </w:r>
      <w:r w:rsidRPr="000D7A8A">
        <w:rPr>
          <w:rFonts w:eastAsia="TimesNewRoman" w:cs="TimesNewRoman"/>
          <w:sz w:val="20"/>
          <w:szCs w:val="20"/>
        </w:rPr>
        <w:t>ę</w:t>
      </w:r>
      <w:r w:rsidRPr="000D7A8A">
        <w:rPr>
          <w:rFonts w:cs="Times New Roman"/>
          <w:sz w:val="20"/>
          <w:szCs w:val="20"/>
        </w:rPr>
        <w:t>puj</w:t>
      </w:r>
      <w:r w:rsidRPr="000D7A8A">
        <w:rPr>
          <w:rFonts w:eastAsia="TimesNewRoman" w:cs="TimesNewRoman"/>
          <w:sz w:val="20"/>
          <w:szCs w:val="20"/>
        </w:rPr>
        <w:t>ą</w:t>
      </w:r>
      <w:r w:rsidRPr="000D7A8A">
        <w:rPr>
          <w:rFonts w:cs="Times New Roman"/>
          <w:sz w:val="20"/>
          <w:szCs w:val="20"/>
        </w:rPr>
        <w:t>co:</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1.4.1. </w:t>
      </w:r>
      <w:r w:rsidRPr="000D7A8A">
        <w:rPr>
          <w:rFonts w:cs="Times New Roman"/>
          <w:sz w:val="20"/>
          <w:szCs w:val="20"/>
        </w:rPr>
        <w:t>Budowla drogowa - obiekt budowlany, nie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ą</w:t>
      </w:r>
      <w:r w:rsidRPr="000D7A8A">
        <w:rPr>
          <w:rFonts w:cs="Times New Roman"/>
          <w:sz w:val="20"/>
          <w:szCs w:val="20"/>
        </w:rPr>
        <w:t>cy budynkiem, stanowi</w:t>
      </w:r>
      <w:r w:rsidRPr="000D7A8A">
        <w:rPr>
          <w:rFonts w:eastAsia="TimesNewRoman" w:cs="TimesNewRoman"/>
          <w:sz w:val="20"/>
          <w:szCs w:val="20"/>
        </w:rPr>
        <w:t>ą</w:t>
      </w:r>
      <w:r w:rsidRPr="000D7A8A">
        <w:rPr>
          <w:rFonts w:cs="Times New Roman"/>
          <w:sz w:val="20"/>
          <w:szCs w:val="20"/>
        </w:rPr>
        <w:t>cy cało</w:t>
      </w:r>
      <w:r w:rsidRPr="000D7A8A">
        <w:rPr>
          <w:rFonts w:eastAsia="TimesNewRoman" w:cs="TimesNewRoman"/>
          <w:sz w:val="20"/>
          <w:szCs w:val="20"/>
        </w:rPr>
        <w:t xml:space="preserve">ść </w:t>
      </w:r>
      <w:r w:rsidRPr="000D7A8A">
        <w:rPr>
          <w:rFonts w:cs="Times New Roman"/>
          <w:sz w:val="20"/>
          <w:szCs w:val="20"/>
        </w:rPr>
        <w:t>techniczno-u</w:t>
      </w:r>
      <w:r w:rsidRPr="000D7A8A">
        <w:rPr>
          <w:rFonts w:eastAsia="TimesNewRoman" w:cs="TimesNewRoman"/>
          <w:sz w:val="20"/>
          <w:szCs w:val="20"/>
        </w:rPr>
        <w:t>ż</w:t>
      </w:r>
      <w:r w:rsidRPr="000D7A8A">
        <w:rPr>
          <w:rFonts w:cs="Times New Roman"/>
          <w:sz w:val="20"/>
          <w:szCs w:val="20"/>
        </w:rPr>
        <w:t>ytkow</w:t>
      </w:r>
      <w:r w:rsidRPr="000D7A8A">
        <w:rPr>
          <w:rFonts w:eastAsia="TimesNewRoman" w:cs="TimesNewRoman"/>
          <w:sz w:val="20"/>
          <w:szCs w:val="20"/>
        </w:rPr>
        <w:t xml:space="preserve">ą </w:t>
      </w:r>
      <w:r w:rsidRPr="000D7A8A">
        <w:rPr>
          <w:rFonts w:cs="Times New Roman"/>
          <w:sz w:val="20"/>
          <w:szCs w:val="20"/>
        </w:rPr>
        <w:t>(droga) albojego cz</w:t>
      </w:r>
      <w:r w:rsidRPr="000D7A8A">
        <w:rPr>
          <w:rFonts w:eastAsia="TimesNewRoman" w:cs="TimesNewRoman"/>
          <w:sz w:val="20"/>
          <w:szCs w:val="20"/>
        </w:rPr>
        <w:t xml:space="preserve">ęść </w:t>
      </w:r>
      <w:r w:rsidRPr="000D7A8A">
        <w:rPr>
          <w:rFonts w:cs="Times New Roman"/>
          <w:sz w:val="20"/>
          <w:szCs w:val="20"/>
        </w:rPr>
        <w:t>stanowi</w:t>
      </w:r>
      <w:r w:rsidRPr="000D7A8A">
        <w:rPr>
          <w:rFonts w:eastAsia="TimesNewRoman" w:cs="TimesNewRoman"/>
          <w:sz w:val="20"/>
          <w:szCs w:val="20"/>
        </w:rPr>
        <w:t>ą</w:t>
      </w:r>
      <w:r w:rsidRPr="000D7A8A">
        <w:rPr>
          <w:rFonts w:cs="Times New Roman"/>
          <w:sz w:val="20"/>
          <w:szCs w:val="20"/>
        </w:rPr>
        <w:t>c</w:t>
      </w:r>
      <w:r w:rsidRPr="000D7A8A">
        <w:rPr>
          <w:rFonts w:eastAsia="TimesNewRoman" w:cs="TimesNewRoman"/>
          <w:sz w:val="20"/>
          <w:szCs w:val="20"/>
        </w:rPr>
        <w:t xml:space="preserve">ą </w:t>
      </w:r>
      <w:r w:rsidRPr="000D7A8A">
        <w:rPr>
          <w:rFonts w:cs="Times New Roman"/>
          <w:sz w:val="20"/>
          <w:szCs w:val="20"/>
        </w:rPr>
        <w:t>odr</w:t>
      </w:r>
      <w:r w:rsidRPr="000D7A8A">
        <w:rPr>
          <w:rFonts w:eastAsia="TimesNewRoman" w:cs="TimesNewRoman"/>
          <w:sz w:val="20"/>
          <w:szCs w:val="20"/>
        </w:rPr>
        <w:t>ę</w:t>
      </w:r>
      <w:r w:rsidRPr="000D7A8A">
        <w:rPr>
          <w:rFonts w:cs="Times New Roman"/>
          <w:sz w:val="20"/>
          <w:szCs w:val="20"/>
        </w:rPr>
        <w:t>bny element konstrukcyjny lub technologiczny (obiekt mostowy, korpus ziemny, w</w:t>
      </w:r>
      <w:r w:rsidRPr="000D7A8A">
        <w:rPr>
          <w:rFonts w:eastAsia="TimesNewRoman" w:cs="TimesNewRoman"/>
          <w:sz w:val="20"/>
          <w:szCs w:val="20"/>
        </w:rPr>
        <w:t>ę</w:t>
      </w:r>
      <w:r w:rsidRPr="000D7A8A">
        <w:rPr>
          <w:rFonts w:cs="Times New Roman"/>
          <w:sz w:val="20"/>
          <w:szCs w:val="20"/>
        </w:rPr>
        <w:t>zeł).</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1.4.2</w:t>
      </w:r>
      <w:r w:rsidRPr="000D7A8A">
        <w:rPr>
          <w:rFonts w:cs="Times New Roman"/>
          <w:sz w:val="20"/>
          <w:szCs w:val="20"/>
        </w:rPr>
        <w:t>. Chodnik - wyznaczony pas terenu przy jezdni lub odsuni</w:t>
      </w:r>
      <w:r w:rsidRPr="000D7A8A">
        <w:rPr>
          <w:rFonts w:eastAsia="TimesNewRoman" w:cs="TimesNewRoman"/>
          <w:sz w:val="20"/>
          <w:szCs w:val="20"/>
        </w:rPr>
        <w:t>ę</w:t>
      </w:r>
      <w:r w:rsidRPr="000D7A8A">
        <w:rPr>
          <w:rFonts w:cs="Times New Roman"/>
          <w:sz w:val="20"/>
          <w:szCs w:val="20"/>
        </w:rPr>
        <w:t>ty od jezdni, przeznaczony do ruchu pieszych.</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1.4.3. </w:t>
      </w:r>
      <w:r w:rsidRPr="000D7A8A">
        <w:rPr>
          <w:rFonts w:cs="Times New Roman"/>
          <w:sz w:val="20"/>
          <w:szCs w:val="20"/>
        </w:rPr>
        <w:t>Długo</w:t>
      </w:r>
      <w:r w:rsidRPr="000D7A8A">
        <w:rPr>
          <w:rFonts w:eastAsia="TimesNewRoman" w:cs="TimesNewRoman"/>
          <w:sz w:val="20"/>
          <w:szCs w:val="20"/>
        </w:rPr>
        <w:t xml:space="preserve">ść </w:t>
      </w:r>
      <w:r w:rsidRPr="000D7A8A">
        <w:rPr>
          <w:rFonts w:cs="Times New Roman"/>
          <w:sz w:val="20"/>
          <w:szCs w:val="20"/>
        </w:rPr>
        <w:t>mostu - odległo</w:t>
      </w:r>
      <w:r w:rsidRPr="000D7A8A">
        <w:rPr>
          <w:rFonts w:eastAsia="TimesNewRoman" w:cs="TimesNewRoman"/>
          <w:sz w:val="20"/>
          <w:szCs w:val="20"/>
        </w:rPr>
        <w:t xml:space="preserve">ść </w:t>
      </w:r>
      <w:r w:rsidRPr="000D7A8A">
        <w:rPr>
          <w:rFonts w:cs="Times New Roman"/>
          <w:sz w:val="20"/>
          <w:szCs w:val="20"/>
        </w:rPr>
        <w:t>mi</w:t>
      </w:r>
      <w:r w:rsidRPr="000D7A8A">
        <w:rPr>
          <w:rFonts w:eastAsia="TimesNewRoman" w:cs="TimesNewRoman"/>
          <w:sz w:val="20"/>
          <w:szCs w:val="20"/>
        </w:rPr>
        <w:t>ę</w:t>
      </w:r>
      <w:r w:rsidRPr="000D7A8A">
        <w:rPr>
          <w:rFonts w:cs="Times New Roman"/>
          <w:sz w:val="20"/>
          <w:szCs w:val="20"/>
        </w:rPr>
        <w:t>dzy zewn</w:t>
      </w:r>
      <w:r w:rsidRPr="000D7A8A">
        <w:rPr>
          <w:rFonts w:eastAsia="TimesNewRoman" w:cs="TimesNewRoman"/>
          <w:sz w:val="20"/>
          <w:szCs w:val="20"/>
        </w:rPr>
        <w:t>ę</w:t>
      </w:r>
      <w:r w:rsidRPr="000D7A8A">
        <w:rPr>
          <w:rFonts w:cs="Times New Roman"/>
          <w:sz w:val="20"/>
          <w:szCs w:val="20"/>
        </w:rPr>
        <w:t>trznymi kraw</w:t>
      </w:r>
      <w:r w:rsidRPr="000D7A8A">
        <w:rPr>
          <w:rFonts w:eastAsia="TimesNewRoman" w:cs="TimesNewRoman"/>
          <w:sz w:val="20"/>
          <w:szCs w:val="20"/>
        </w:rPr>
        <w:t>ę</w:t>
      </w:r>
      <w:r w:rsidRPr="000D7A8A">
        <w:rPr>
          <w:rFonts w:cs="Times New Roman"/>
          <w:sz w:val="20"/>
          <w:szCs w:val="20"/>
        </w:rPr>
        <w:t xml:space="preserve">dziami pomostu, a w przypadku mostów łukowych </w:t>
      </w:r>
      <w:proofErr w:type="spellStart"/>
      <w:r w:rsidRPr="000D7A8A">
        <w:rPr>
          <w:rFonts w:cs="Times New Roman"/>
          <w:sz w:val="20"/>
          <w:szCs w:val="20"/>
        </w:rPr>
        <w:t>znadsypk</w:t>
      </w:r>
      <w:r w:rsidRPr="000D7A8A">
        <w:rPr>
          <w:rFonts w:eastAsia="TimesNewRoman" w:cs="TimesNewRoman"/>
          <w:sz w:val="20"/>
          <w:szCs w:val="20"/>
        </w:rPr>
        <w:t>ą</w:t>
      </w:r>
      <w:proofErr w:type="spellEnd"/>
      <w:r w:rsidRPr="000D7A8A">
        <w:rPr>
          <w:rFonts w:cs="Times New Roman"/>
          <w:sz w:val="20"/>
          <w:szCs w:val="20"/>
        </w:rPr>
        <w:t>- odległo</w:t>
      </w:r>
      <w:r w:rsidRPr="000D7A8A">
        <w:rPr>
          <w:rFonts w:eastAsia="TimesNewRoman" w:cs="TimesNewRoman"/>
          <w:sz w:val="20"/>
          <w:szCs w:val="20"/>
        </w:rPr>
        <w:t xml:space="preserve">ść </w:t>
      </w:r>
      <w:r w:rsidRPr="000D7A8A">
        <w:rPr>
          <w:rFonts w:cs="Times New Roman"/>
          <w:sz w:val="20"/>
          <w:szCs w:val="20"/>
        </w:rPr>
        <w:t xml:space="preserve">w </w:t>
      </w:r>
      <w:r w:rsidRPr="000D7A8A">
        <w:rPr>
          <w:rFonts w:eastAsia="TimesNewRoman" w:cs="TimesNewRoman"/>
          <w:sz w:val="20"/>
          <w:szCs w:val="20"/>
        </w:rPr>
        <w:t>ś</w:t>
      </w:r>
      <w:r w:rsidRPr="000D7A8A">
        <w:rPr>
          <w:rFonts w:cs="Times New Roman"/>
          <w:sz w:val="20"/>
          <w:szCs w:val="20"/>
        </w:rPr>
        <w:t>wietle podstaw sklepienia mierzona w osi jezdni drogowej.</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1.4.4</w:t>
      </w:r>
      <w:r w:rsidRPr="000D7A8A">
        <w:rPr>
          <w:rFonts w:cs="Times New Roman"/>
          <w:sz w:val="20"/>
          <w:szCs w:val="20"/>
        </w:rPr>
        <w:t>. Droga - wydzielony pas terenu przeznaczony do ruchu lub postoju pojazdów oraz ruchu pieszych wraz z wszelkimiurz</w:t>
      </w:r>
      <w:r w:rsidRPr="000D7A8A">
        <w:rPr>
          <w:rFonts w:eastAsia="TimesNewRoman" w:cs="TimesNewRoman"/>
          <w:sz w:val="20"/>
          <w:szCs w:val="20"/>
        </w:rPr>
        <w:t>ą</w:t>
      </w:r>
      <w:r w:rsidRPr="000D7A8A">
        <w:rPr>
          <w:rFonts w:cs="Times New Roman"/>
          <w:sz w:val="20"/>
          <w:szCs w:val="20"/>
        </w:rPr>
        <w:t>dzeniami technicznymi zwi</w:t>
      </w:r>
      <w:r w:rsidRPr="000D7A8A">
        <w:rPr>
          <w:rFonts w:eastAsia="TimesNewRoman" w:cs="TimesNewRoman"/>
          <w:sz w:val="20"/>
          <w:szCs w:val="20"/>
        </w:rPr>
        <w:t>ą</w:t>
      </w:r>
      <w:r w:rsidRPr="000D7A8A">
        <w:rPr>
          <w:rFonts w:cs="Times New Roman"/>
          <w:sz w:val="20"/>
          <w:szCs w:val="20"/>
        </w:rPr>
        <w:t>zanymi z prowadzeniem i zabezpieczeniem ruchu.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1.4.5</w:t>
      </w:r>
      <w:r w:rsidRPr="000D7A8A">
        <w:rPr>
          <w:rFonts w:cs="Times New Roman"/>
          <w:sz w:val="20"/>
          <w:szCs w:val="20"/>
        </w:rPr>
        <w:t>. Droga tymczasowa (monta</w:t>
      </w:r>
      <w:r w:rsidRPr="000D7A8A">
        <w:rPr>
          <w:rFonts w:eastAsia="TimesNewRoman" w:cs="TimesNewRoman"/>
          <w:sz w:val="20"/>
          <w:szCs w:val="20"/>
        </w:rPr>
        <w:t>ż</w:t>
      </w:r>
      <w:r w:rsidRPr="000D7A8A">
        <w:rPr>
          <w:rFonts w:cs="Times New Roman"/>
          <w:sz w:val="20"/>
          <w:szCs w:val="20"/>
        </w:rPr>
        <w:t>owa) - droga specjalnie przygotowana, przeznaczona do ruchu pojazdów obsługuj</w:t>
      </w:r>
      <w:r w:rsidRPr="000D7A8A">
        <w:rPr>
          <w:rFonts w:eastAsia="TimesNewRoman" w:cs="TimesNewRoman"/>
          <w:sz w:val="20"/>
          <w:szCs w:val="20"/>
        </w:rPr>
        <w:t>ą</w:t>
      </w:r>
      <w:r w:rsidRPr="000D7A8A">
        <w:rPr>
          <w:rFonts w:cs="Times New Roman"/>
          <w:sz w:val="20"/>
          <w:szCs w:val="20"/>
        </w:rPr>
        <w:t>cychzadanie budowlane na czas jego wykonania, przewidziana do usuni</w:t>
      </w:r>
      <w:r w:rsidRPr="000D7A8A">
        <w:rPr>
          <w:rFonts w:eastAsia="TimesNewRoman" w:cs="TimesNewRoman"/>
          <w:sz w:val="20"/>
          <w:szCs w:val="20"/>
        </w:rPr>
        <w:t>ę</w:t>
      </w:r>
      <w:r w:rsidRPr="000D7A8A">
        <w:rPr>
          <w:rFonts w:cs="Times New Roman"/>
          <w:sz w:val="20"/>
          <w:szCs w:val="20"/>
        </w:rPr>
        <w:t>cia po jego zako</w:t>
      </w:r>
      <w:r w:rsidRPr="000D7A8A">
        <w:rPr>
          <w:rFonts w:eastAsia="TimesNewRoman" w:cs="TimesNewRoman"/>
          <w:sz w:val="20"/>
          <w:szCs w:val="20"/>
        </w:rPr>
        <w:t>ń</w:t>
      </w:r>
      <w:r w:rsidRPr="000D7A8A">
        <w:rPr>
          <w:rFonts w:cs="Times New Roman"/>
          <w:sz w:val="20"/>
          <w:szCs w:val="20"/>
        </w:rPr>
        <w:t>czeniu.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1.4.6. </w:t>
      </w:r>
      <w:r w:rsidRPr="000D7A8A">
        <w:rPr>
          <w:rFonts w:cs="Times New Roman"/>
          <w:sz w:val="20"/>
          <w:szCs w:val="20"/>
        </w:rPr>
        <w:t>Dziennik budowy – zeszyt z ponumerowanymi stronami, opatrzony piecz</w:t>
      </w:r>
      <w:r w:rsidRPr="000D7A8A">
        <w:rPr>
          <w:rFonts w:eastAsia="TimesNewRoman" w:cs="TimesNewRoman"/>
          <w:sz w:val="20"/>
          <w:szCs w:val="20"/>
        </w:rPr>
        <w:t>ę</w:t>
      </w:r>
      <w:r w:rsidRPr="000D7A8A">
        <w:rPr>
          <w:rFonts w:cs="Times New Roman"/>
          <w:sz w:val="20"/>
          <w:szCs w:val="20"/>
        </w:rPr>
        <w:t>ci</w:t>
      </w:r>
      <w:r w:rsidRPr="000D7A8A">
        <w:rPr>
          <w:rFonts w:eastAsia="TimesNewRoman" w:cs="TimesNewRoman"/>
          <w:sz w:val="20"/>
          <w:szCs w:val="20"/>
        </w:rPr>
        <w:t xml:space="preserve">ą </w:t>
      </w:r>
      <w:r w:rsidRPr="000D7A8A">
        <w:rPr>
          <w:rFonts w:cs="Times New Roman"/>
          <w:sz w:val="20"/>
          <w:szCs w:val="20"/>
        </w:rPr>
        <w:t>organu wydaj</w:t>
      </w:r>
      <w:r w:rsidRPr="000D7A8A">
        <w:rPr>
          <w:rFonts w:eastAsia="TimesNewRoman" w:cs="TimesNewRoman"/>
          <w:sz w:val="20"/>
          <w:szCs w:val="20"/>
        </w:rPr>
        <w:t>ą</w:t>
      </w:r>
      <w:r w:rsidRPr="000D7A8A">
        <w:rPr>
          <w:rFonts w:cs="Times New Roman"/>
          <w:sz w:val="20"/>
          <w:szCs w:val="20"/>
        </w:rPr>
        <w:t>cego, wydany zgodniez obowi</w:t>
      </w:r>
      <w:r w:rsidRPr="000D7A8A">
        <w:rPr>
          <w:rFonts w:eastAsia="TimesNewRoman" w:cs="TimesNewRoman"/>
          <w:sz w:val="20"/>
          <w:szCs w:val="20"/>
        </w:rPr>
        <w:t>ą</w:t>
      </w:r>
      <w:r w:rsidRPr="000D7A8A">
        <w:rPr>
          <w:rFonts w:cs="Times New Roman"/>
          <w:sz w:val="20"/>
          <w:szCs w:val="20"/>
        </w:rPr>
        <w:t>zuj</w:t>
      </w:r>
      <w:r w:rsidRPr="000D7A8A">
        <w:rPr>
          <w:rFonts w:eastAsia="TimesNewRoman" w:cs="TimesNewRoman"/>
          <w:sz w:val="20"/>
          <w:szCs w:val="20"/>
        </w:rPr>
        <w:t>ą</w:t>
      </w:r>
      <w:r w:rsidRPr="000D7A8A">
        <w:rPr>
          <w:rFonts w:cs="Times New Roman"/>
          <w:sz w:val="20"/>
          <w:szCs w:val="20"/>
        </w:rPr>
        <w:t>cymi przepisami, stanowi</w:t>
      </w:r>
      <w:r w:rsidRPr="000D7A8A">
        <w:rPr>
          <w:rFonts w:eastAsia="TimesNewRoman" w:cs="TimesNewRoman"/>
          <w:sz w:val="20"/>
          <w:szCs w:val="20"/>
        </w:rPr>
        <w:t>ą</w:t>
      </w:r>
      <w:r w:rsidRPr="000D7A8A">
        <w:rPr>
          <w:rFonts w:cs="Times New Roman"/>
          <w:sz w:val="20"/>
          <w:szCs w:val="20"/>
        </w:rPr>
        <w:t>cy urz</w:t>
      </w:r>
      <w:r w:rsidRPr="000D7A8A">
        <w:rPr>
          <w:rFonts w:eastAsia="TimesNewRoman" w:cs="TimesNewRoman"/>
          <w:sz w:val="20"/>
          <w:szCs w:val="20"/>
        </w:rPr>
        <w:t>ę</w:t>
      </w:r>
      <w:r w:rsidRPr="000D7A8A">
        <w:rPr>
          <w:rFonts w:cs="Times New Roman"/>
          <w:sz w:val="20"/>
          <w:szCs w:val="20"/>
        </w:rPr>
        <w:t>dowy dokument przebiegu robót budowlanych, słu</w:t>
      </w:r>
      <w:r w:rsidRPr="000D7A8A">
        <w:rPr>
          <w:rFonts w:eastAsia="TimesNewRoman" w:cs="TimesNewRoman"/>
          <w:sz w:val="20"/>
          <w:szCs w:val="20"/>
        </w:rPr>
        <w:t>żą</w:t>
      </w:r>
      <w:r w:rsidRPr="000D7A8A">
        <w:rPr>
          <w:rFonts w:cs="Times New Roman"/>
          <w:sz w:val="20"/>
          <w:szCs w:val="20"/>
        </w:rPr>
        <w:t>cy do notowaniazdarze</w:t>
      </w:r>
      <w:r w:rsidRPr="000D7A8A">
        <w:rPr>
          <w:rFonts w:eastAsia="TimesNewRoman" w:cs="TimesNewRoman"/>
          <w:sz w:val="20"/>
          <w:szCs w:val="20"/>
        </w:rPr>
        <w:t xml:space="preserve">ń </w:t>
      </w:r>
      <w:r w:rsidRPr="000D7A8A">
        <w:rPr>
          <w:rFonts w:cs="Times New Roman"/>
          <w:sz w:val="20"/>
          <w:szCs w:val="20"/>
        </w:rPr>
        <w:t>i okoliczno</w:t>
      </w:r>
      <w:r w:rsidRPr="000D7A8A">
        <w:rPr>
          <w:rFonts w:eastAsia="TimesNewRoman" w:cs="TimesNewRoman"/>
          <w:sz w:val="20"/>
          <w:szCs w:val="20"/>
        </w:rPr>
        <w:t>ś</w:t>
      </w:r>
      <w:r w:rsidRPr="000D7A8A">
        <w:rPr>
          <w:rFonts w:cs="Times New Roman"/>
          <w:sz w:val="20"/>
          <w:szCs w:val="20"/>
        </w:rPr>
        <w:t>ci zachodz</w:t>
      </w:r>
      <w:r w:rsidRPr="000D7A8A">
        <w:rPr>
          <w:rFonts w:eastAsia="TimesNewRoman" w:cs="TimesNewRoman"/>
          <w:sz w:val="20"/>
          <w:szCs w:val="20"/>
        </w:rPr>
        <w:t>ą</w:t>
      </w:r>
      <w:r w:rsidRPr="000D7A8A">
        <w:rPr>
          <w:rFonts w:cs="Times New Roman"/>
          <w:sz w:val="20"/>
          <w:szCs w:val="20"/>
        </w:rPr>
        <w:t>cych w toku wykonywania robót, rejestrowania dokonywanych odbiorów robót,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przekazywania polece</w:t>
      </w:r>
      <w:r w:rsidRPr="000D7A8A">
        <w:rPr>
          <w:rFonts w:eastAsia="TimesNewRoman" w:cs="TimesNewRoman"/>
          <w:sz w:val="20"/>
          <w:szCs w:val="20"/>
        </w:rPr>
        <w:t xml:space="preserve">ń </w:t>
      </w:r>
      <w:r w:rsidRPr="000D7A8A">
        <w:rPr>
          <w:rFonts w:cs="Times New Roman"/>
          <w:sz w:val="20"/>
          <w:szCs w:val="20"/>
        </w:rPr>
        <w:t>i innej korespondencji technicznej pomi</w:t>
      </w:r>
      <w:r w:rsidRPr="000D7A8A">
        <w:rPr>
          <w:rFonts w:eastAsia="TimesNewRoman" w:cs="TimesNewRoman"/>
          <w:sz w:val="20"/>
          <w:szCs w:val="20"/>
        </w:rPr>
        <w:t>ę</w:t>
      </w:r>
      <w:r w:rsidRPr="000D7A8A">
        <w:rPr>
          <w:rFonts w:cs="Times New Roman"/>
          <w:sz w:val="20"/>
          <w:szCs w:val="20"/>
        </w:rPr>
        <w:t>dzy In</w:t>
      </w:r>
      <w:r w:rsidRPr="000D7A8A">
        <w:rPr>
          <w:rFonts w:eastAsia="TimesNewRoman" w:cs="TimesNewRoman"/>
          <w:sz w:val="20"/>
          <w:szCs w:val="20"/>
        </w:rPr>
        <w:t>ż</w:t>
      </w:r>
      <w:r w:rsidRPr="000D7A8A">
        <w:rPr>
          <w:rFonts w:cs="Times New Roman"/>
          <w:sz w:val="20"/>
          <w:szCs w:val="20"/>
        </w:rPr>
        <w:t>ynierem/ Kierownikiem projektu, Wykonawc</w:t>
      </w:r>
      <w:r w:rsidRPr="000D7A8A">
        <w:rPr>
          <w:rFonts w:eastAsia="TimesNewRoman" w:cs="TimesNewRoman"/>
          <w:sz w:val="20"/>
          <w:szCs w:val="20"/>
        </w:rPr>
        <w:t xml:space="preserve">ą </w:t>
      </w:r>
      <w:r w:rsidRPr="000D7A8A">
        <w:rPr>
          <w:rFonts w:cs="Times New Roman"/>
          <w:sz w:val="20"/>
          <w:szCs w:val="20"/>
        </w:rPr>
        <w:t>iprojektantem.</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1.4.7. </w:t>
      </w:r>
      <w:r w:rsidRPr="000D7A8A">
        <w:rPr>
          <w:rFonts w:cs="Times New Roman"/>
          <w:sz w:val="20"/>
          <w:szCs w:val="20"/>
        </w:rPr>
        <w:t>Estakada - obiekt zbudowany nad przeszkod</w:t>
      </w:r>
      <w:r w:rsidRPr="000D7A8A">
        <w:rPr>
          <w:rFonts w:eastAsia="TimesNewRoman" w:cs="TimesNewRoman"/>
          <w:sz w:val="20"/>
          <w:szCs w:val="20"/>
        </w:rPr>
        <w:t xml:space="preserve">ą </w:t>
      </w:r>
      <w:r w:rsidRPr="000D7A8A">
        <w:rPr>
          <w:rFonts w:cs="Times New Roman"/>
          <w:sz w:val="20"/>
          <w:szCs w:val="20"/>
        </w:rPr>
        <w:t>terenow</w:t>
      </w:r>
      <w:r w:rsidRPr="000D7A8A">
        <w:rPr>
          <w:rFonts w:eastAsia="TimesNewRoman" w:cs="TimesNewRoman"/>
          <w:sz w:val="20"/>
          <w:szCs w:val="20"/>
        </w:rPr>
        <w:t xml:space="preserve">ą </w:t>
      </w:r>
      <w:r w:rsidRPr="000D7A8A">
        <w:rPr>
          <w:rFonts w:cs="Times New Roman"/>
          <w:sz w:val="20"/>
          <w:szCs w:val="20"/>
        </w:rPr>
        <w:t>dla zapewnienia komunikacji drogowej i ruchu pieszego.</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1.4.8. </w:t>
      </w:r>
      <w:r w:rsidRPr="000D7A8A">
        <w:rPr>
          <w:rFonts w:cs="Times New Roman"/>
          <w:sz w:val="20"/>
          <w:szCs w:val="20"/>
        </w:rPr>
        <w:t>In</w:t>
      </w:r>
      <w:r w:rsidRPr="000D7A8A">
        <w:rPr>
          <w:rFonts w:eastAsia="TimesNewRoman" w:cs="TimesNewRoman"/>
          <w:sz w:val="20"/>
          <w:szCs w:val="20"/>
        </w:rPr>
        <w:t>ż</w:t>
      </w:r>
      <w:r w:rsidRPr="000D7A8A">
        <w:rPr>
          <w:rFonts w:cs="Times New Roman"/>
          <w:sz w:val="20"/>
          <w:szCs w:val="20"/>
        </w:rPr>
        <w:t>ynier/Kierownik projektu – osoba wymieniona w danych kontraktowych (wyznaczona przez Zamawiaj</w:t>
      </w:r>
      <w:r w:rsidRPr="000D7A8A">
        <w:rPr>
          <w:rFonts w:eastAsia="TimesNewRoman" w:cs="TimesNewRoman"/>
          <w:sz w:val="20"/>
          <w:szCs w:val="20"/>
        </w:rPr>
        <w:t>ą</w:t>
      </w:r>
      <w:r w:rsidRPr="000D7A8A">
        <w:rPr>
          <w:rFonts w:cs="Times New Roman"/>
          <w:sz w:val="20"/>
          <w:szCs w:val="20"/>
        </w:rPr>
        <w:t>cego, októrej wyznaczeniu poinformowany jest Wykonawca), odpowiedzialna za nadzorowanie robót i administrowaniekontraktem.</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lastRenderedPageBreak/>
        <w:t xml:space="preserve">1.4.9. </w:t>
      </w:r>
      <w:r w:rsidRPr="000D7A8A">
        <w:rPr>
          <w:rFonts w:cs="Times New Roman"/>
          <w:sz w:val="20"/>
          <w:szCs w:val="20"/>
        </w:rPr>
        <w:t>Jezdnia - cz</w:t>
      </w:r>
      <w:r w:rsidRPr="000D7A8A">
        <w:rPr>
          <w:rFonts w:eastAsia="TimesNewRoman" w:cs="TimesNewRoman"/>
          <w:sz w:val="20"/>
          <w:szCs w:val="20"/>
        </w:rPr>
        <w:t xml:space="preserve">ęść </w:t>
      </w:r>
      <w:r w:rsidRPr="000D7A8A">
        <w:rPr>
          <w:rFonts w:cs="Times New Roman"/>
          <w:sz w:val="20"/>
          <w:szCs w:val="20"/>
        </w:rPr>
        <w:t>korony drogi przeznaczona do ruchu pojazdów.</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1.4.10. </w:t>
      </w:r>
      <w:r w:rsidRPr="000D7A8A">
        <w:rPr>
          <w:rFonts w:cs="Times New Roman"/>
          <w:sz w:val="20"/>
          <w:szCs w:val="20"/>
        </w:rPr>
        <w:t>Kierownik budowy - osoba wyznaczona przez Wykonawc</w:t>
      </w:r>
      <w:r w:rsidRPr="000D7A8A">
        <w:rPr>
          <w:rFonts w:eastAsia="TimesNewRoman" w:cs="TimesNewRoman"/>
          <w:sz w:val="20"/>
          <w:szCs w:val="20"/>
        </w:rPr>
        <w:t>ę</w:t>
      </w:r>
      <w:r w:rsidRPr="000D7A8A">
        <w:rPr>
          <w:rFonts w:cs="Times New Roman"/>
          <w:sz w:val="20"/>
          <w:szCs w:val="20"/>
        </w:rPr>
        <w:t>, upowa</w:t>
      </w:r>
      <w:r w:rsidRPr="000D7A8A">
        <w:rPr>
          <w:rFonts w:eastAsia="TimesNewRoman" w:cs="TimesNewRoman"/>
          <w:sz w:val="20"/>
          <w:szCs w:val="20"/>
        </w:rPr>
        <w:t>ż</w:t>
      </w:r>
      <w:r w:rsidRPr="000D7A8A">
        <w:rPr>
          <w:rFonts w:cs="Times New Roman"/>
          <w:sz w:val="20"/>
          <w:szCs w:val="20"/>
        </w:rPr>
        <w:t>niona do kierowania robotami i do</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wyst</w:t>
      </w:r>
      <w:r w:rsidRPr="000D7A8A">
        <w:rPr>
          <w:rFonts w:eastAsia="TimesNewRoman" w:cs="TimesNewRoman"/>
          <w:sz w:val="20"/>
          <w:szCs w:val="20"/>
        </w:rPr>
        <w:t>ę</w:t>
      </w:r>
      <w:r w:rsidRPr="000D7A8A">
        <w:rPr>
          <w:rFonts w:cs="Times New Roman"/>
          <w:sz w:val="20"/>
          <w:szCs w:val="20"/>
        </w:rPr>
        <w:t>powania w jego imieniu w sprawach realizacji kontraktu.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1.4.11. </w:t>
      </w:r>
      <w:r w:rsidRPr="000D7A8A">
        <w:rPr>
          <w:rFonts w:cs="Times New Roman"/>
          <w:sz w:val="20"/>
          <w:szCs w:val="20"/>
        </w:rPr>
        <w:t>Korona drogi - jezdnia (jezdnie) z poboczami lub chodnikami, zatokami, pasami awaryjnego postoju i pasamidziel</w:t>
      </w:r>
      <w:r w:rsidRPr="000D7A8A">
        <w:rPr>
          <w:rFonts w:eastAsia="TimesNewRoman" w:cs="TimesNewRoman"/>
          <w:sz w:val="20"/>
          <w:szCs w:val="20"/>
        </w:rPr>
        <w:t>ą</w:t>
      </w:r>
      <w:r w:rsidRPr="000D7A8A">
        <w:rPr>
          <w:rFonts w:cs="Times New Roman"/>
          <w:sz w:val="20"/>
          <w:szCs w:val="20"/>
        </w:rPr>
        <w:t>cymi jezdnie.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1.4.12. </w:t>
      </w:r>
      <w:r w:rsidRPr="000D7A8A">
        <w:rPr>
          <w:rFonts w:cs="Times New Roman"/>
          <w:sz w:val="20"/>
          <w:szCs w:val="20"/>
        </w:rPr>
        <w:t>Konstrukcja nawierzchni - układ warstw nawierzchni wraz ze sposobem ich poł</w:t>
      </w:r>
      <w:r w:rsidRPr="000D7A8A">
        <w:rPr>
          <w:rFonts w:eastAsia="TimesNewRoman" w:cs="TimesNewRoman"/>
          <w:sz w:val="20"/>
          <w:szCs w:val="20"/>
        </w:rPr>
        <w:t>ą</w:t>
      </w:r>
      <w:r w:rsidRPr="000D7A8A">
        <w:rPr>
          <w:rFonts w:cs="Times New Roman"/>
          <w:sz w:val="20"/>
          <w:szCs w:val="20"/>
        </w:rPr>
        <w:t>czenia.</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1.4.13. </w:t>
      </w:r>
      <w:r w:rsidRPr="000D7A8A">
        <w:rPr>
          <w:rFonts w:cs="Times New Roman"/>
          <w:sz w:val="20"/>
          <w:szCs w:val="20"/>
        </w:rPr>
        <w:t>Konstrukcja no</w:t>
      </w:r>
      <w:r w:rsidRPr="000D7A8A">
        <w:rPr>
          <w:rFonts w:eastAsia="TimesNewRoman" w:cs="TimesNewRoman"/>
          <w:sz w:val="20"/>
          <w:szCs w:val="20"/>
        </w:rPr>
        <w:t>ś</w:t>
      </w:r>
      <w:r w:rsidRPr="000D7A8A">
        <w:rPr>
          <w:rFonts w:cs="Times New Roman"/>
          <w:sz w:val="20"/>
          <w:szCs w:val="20"/>
        </w:rPr>
        <w:t>na (prz</w:t>
      </w:r>
      <w:r w:rsidRPr="000D7A8A">
        <w:rPr>
          <w:rFonts w:eastAsia="TimesNewRoman" w:cs="TimesNewRoman"/>
          <w:sz w:val="20"/>
          <w:szCs w:val="20"/>
        </w:rPr>
        <w:t>ę</w:t>
      </w:r>
      <w:r w:rsidRPr="000D7A8A">
        <w:rPr>
          <w:rFonts w:cs="Times New Roman"/>
          <w:sz w:val="20"/>
          <w:szCs w:val="20"/>
        </w:rPr>
        <w:t>sło lub prz</w:t>
      </w:r>
      <w:r w:rsidRPr="000D7A8A">
        <w:rPr>
          <w:rFonts w:eastAsia="TimesNewRoman" w:cs="TimesNewRoman"/>
          <w:sz w:val="20"/>
          <w:szCs w:val="20"/>
        </w:rPr>
        <w:t>ę</w:t>
      </w:r>
      <w:r w:rsidRPr="000D7A8A">
        <w:rPr>
          <w:rFonts w:cs="Times New Roman"/>
          <w:sz w:val="20"/>
          <w:szCs w:val="20"/>
        </w:rPr>
        <w:t>sła obiektu mostowego) - cz</w:t>
      </w:r>
      <w:r w:rsidRPr="000D7A8A">
        <w:rPr>
          <w:rFonts w:eastAsia="TimesNewRoman" w:cs="TimesNewRoman"/>
          <w:sz w:val="20"/>
          <w:szCs w:val="20"/>
        </w:rPr>
        <w:t xml:space="preserve">ęść </w:t>
      </w:r>
      <w:r w:rsidRPr="000D7A8A">
        <w:rPr>
          <w:rFonts w:cs="Times New Roman"/>
          <w:sz w:val="20"/>
          <w:szCs w:val="20"/>
        </w:rPr>
        <w:t>obiektu oparta na podporach mostowych,tworz</w:t>
      </w:r>
      <w:r w:rsidRPr="000D7A8A">
        <w:rPr>
          <w:rFonts w:eastAsia="TimesNewRoman" w:cs="TimesNewRoman"/>
          <w:sz w:val="20"/>
          <w:szCs w:val="20"/>
        </w:rPr>
        <w:t>ą</w:t>
      </w:r>
      <w:r w:rsidRPr="000D7A8A">
        <w:rPr>
          <w:rFonts w:cs="Times New Roman"/>
          <w:sz w:val="20"/>
          <w:szCs w:val="20"/>
        </w:rPr>
        <w:t>ca ustrój nios</w:t>
      </w:r>
      <w:r w:rsidRPr="000D7A8A">
        <w:rPr>
          <w:rFonts w:eastAsia="TimesNewRoman" w:cs="TimesNewRoman"/>
          <w:sz w:val="20"/>
          <w:szCs w:val="20"/>
        </w:rPr>
        <w:t>ą</w:t>
      </w:r>
      <w:r w:rsidRPr="000D7A8A">
        <w:rPr>
          <w:rFonts w:cs="Times New Roman"/>
          <w:sz w:val="20"/>
          <w:szCs w:val="20"/>
        </w:rPr>
        <w:t>cy dla przeniesienia ruchu pojazdów lub pieszych.</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1.4.14. </w:t>
      </w:r>
      <w:r w:rsidRPr="000D7A8A">
        <w:rPr>
          <w:rFonts w:cs="Times New Roman"/>
          <w:sz w:val="20"/>
          <w:szCs w:val="20"/>
        </w:rPr>
        <w:t>Korpus drogowy - nasyp lub ta cz</w:t>
      </w:r>
      <w:r w:rsidRPr="000D7A8A">
        <w:rPr>
          <w:rFonts w:eastAsia="TimesNewRoman" w:cs="TimesNewRoman"/>
          <w:sz w:val="20"/>
          <w:szCs w:val="20"/>
        </w:rPr>
        <w:t xml:space="preserve">ęść </w:t>
      </w:r>
      <w:r w:rsidRPr="000D7A8A">
        <w:rPr>
          <w:rFonts w:cs="Times New Roman"/>
          <w:sz w:val="20"/>
          <w:szCs w:val="20"/>
        </w:rPr>
        <w:t>wykopu, która jest ograniczona koron</w:t>
      </w:r>
      <w:r w:rsidRPr="000D7A8A">
        <w:rPr>
          <w:rFonts w:eastAsia="TimesNewRoman" w:cs="TimesNewRoman"/>
          <w:sz w:val="20"/>
          <w:szCs w:val="20"/>
        </w:rPr>
        <w:t xml:space="preserve">ą </w:t>
      </w:r>
      <w:r w:rsidRPr="000D7A8A">
        <w:rPr>
          <w:rFonts w:cs="Times New Roman"/>
          <w:sz w:val="20"/>
          <w:szCs w:val="20"/>
        </w:rPr>
        <w:t>drogi i skarpami rowów.</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1.4.15. </w:t>
      </w:r>
      <w:r w:rsidRPr="000D7A8A">
        <w:rPr>
          <w:rFonts w:cs="Times New Roman"/>
          <w:sz w:val="20"/>
          <w:szCs w:val="20"/>
        </w:rPr>
        <w:t>Koryto - element uformowany w korpusie drogowym w celu uło</w:t>
      </w:r>
      <w:r w:rsidRPr="000D7A8A">
        <w:rPr>
          <w:rFonts w:eastAsia="TimesNewRoman" w:cs="TimesNewRoman"/>
          <w:sz w:val="20"/>
          <w:szCs w:val="20"/>
        </w:rPr>
        <w:t>ż</w:t>
      </w:r>
      <w:r w:rsidRPr="000D7A8A">
        <w:rPr>
          <w:rFonts w:cs="Times New Roman"/>
          <w:sz w:val="20"/>
          <w:szCs w:val="20"/>
        </w:rPr>
        <w:t>enia w nim konstrukcji nawierzchni.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1.4.16</w:t>
      </w:r>
      <w:r w:rsidRPr="000D7A8A">
        <w:rPr>
          <w:rFonts w:cs="Times New Roman"/>
          <w:sz w:val="20"/>
          <w:szCs w:val="20"/>
        </w:rPr>
        <w:t>. Ksi</w:t>
      </w:r>
      <w:r w:rsidRPr="000D7A8A">
        <w:rPr>
          <w:rFonts w:eastAsia="TimesNewRoman" w:cs="TimesNewRoman"/>
          <w:sz w:val="20"/>
          <w:szCs w:val="20"/>
        </w:rPr>
        <w:t>ąż</w:t>
      </w:r>
      <w:r w:rsidRPr="000D7A8A">
        <w:rPr>
          <w:rFonts w:cs="Times New Roman"/>
          <w:sz w:val="20"/>
          <w:szCs w:val="20"/>
        </w:rPr>
        <w:t>ka obmiarów - akceptowany przez In</w:t>
      </w:r>
      <w:r w:rsidRPr="000D7A8A">
        <w:rPr>
          <w:rFonts w:eastAsia="TimesNewRoman" w:cs="TimesNewRoman"/>
          <w:sz w:val="20"/>
          <w:szCs w:val="20"/>
        </w:rPr>
        <w:t>ż</w:t>
      </w:r>
      <w:r w:rsidRPr="000D7A8A">
        <w:rPr>
          <w:rFonts w:cs="Times New Roman"/>
          <w:sz w:val="20"/>
          <w:szCs w:val="20"/>
        </w:rPr>
        <w:t>yniera/Kierownika projektu zeszyt z ponumerowanymi stronami,słu</w:t>
      </w:r>
      <w:r w:rsidRPr="000D7A8A">
        <w:rPr>
          <w:rFonts w:eastAsia="TimesNewRoman" w:cs="TimesNewRoman"/>
          <w:sz w:val="20"/>
          <w:szCs w:val="20"/>
        </w:rPr>
        <w:t>żą</w:t>
      </w:r>
      <w:r w:rsidRPr="000D7A8A">
        <w:rPr>
          <w:rFonts w:cs="Times New Roman"/>
          <w:sz w:val="20"/>
          <w:szCs w:val="20"/>
        </w:rPr>
        <w:t>cy do wpisywania przez Wykonawc</w:t>
      </w:r>
      <w:r w:rsidRPr="000D7A8A">
        <w:rPr>
          <w:rFonts w:eastAsia="TimesNewRoman" w:cs="TimesNewRoman"/>
          <w:sz w:val="20"/>
          <w:szCs w:val="20"/>
        </w:rPr>
        <w:t xml:space="preserve">ę </w:t>
      </w:r>
      <w:r w:rsidRPr="000D7A8A">
        <w:rPr>
          <w:rFonts w:cs="Times New Roman"/>
          <w:sz w:val="20"/>
          <w:szCs w:val="20"/>
        </w:rPr>
        <w:t>obmiaru dokonywanych robót w formie wylicze</w:t>
      </w:r>
      <w:r w:rsidRPr="000D7A8A">
        <w:rPr>
          <w:rFonts w:eastAsia="TimesNewRoman" w:cs="TimesNewRoman"/>
          <w:sz w:val="20"/>
          <w:szCs w:val="20"/>
        </w:rPr>
        <w:t>ń</w:t>
      </w:r>
      <w:r w:rsidRPr="000D7A8A">
        <w:rPr>
          <w:rFonts w:cs="Times New Roman"/>
          <w:sz w:val="20"/>
          <w:szCs w:val="20"/>
        </w:rPr>
        <w:t>, szkiców i ew. dodatkowychzał</w:t>
      </w:r>
      <w:r w:rsidRPr="000D7A8A">
        <w:rPr>
          <w:rFonts w:eastAsia="TimesNewRoman" w:cs="TimesNewRoman"/>
          <w:sz w:val="20"/>
          <w:szCs w:val="20"/>
        </w:rPr>
        <w:t>ą</w:t>
      </w:r>
      <w:r w:rsidRPr="000D7A8A">
        <w:rPr>
          <w:rFonts w:cs="Times New Roman"/>
          <w:sz w:val="20"/>
          <w:szCs w:val="20"/>
        </w:rPr>
        <w:t>czników. Wpisy w ksi</w:t>
      </w:r>
      <w:r w:rsidRPr="000D7A8A">
        <w:rPr>
          <w:rFonts w:eastAsia="TimesNewRoman" w:cs="TimesNewRoman"/>
          <w:sz w:val="20"/>
          <w:szCs w:val="20"/>
        </w:rPr>
        <w:t>ąż</w:t>
      </w:r>
      <w:r w:rsidRPr="000D7A8A">
        <w:rPr>
          <w:rFonts w:cs="Times New Roman"/>
          <w:sz w:val="20"/>
          <w:szCs w:val="20"/>
        </w:rPr>
        <w:t>ce obmiarów podlegaj</w:t>
      </w:r>
      <w:r w:rsidRPr="000D7A8A">
        <w:rPr>
          <w:rFonts w:eastAsia="TimesNewRoman" w:cs="TimesNewRoman"/>
          <w:sz w:val="20"/>
          <w:szCs w:val="20"/>
        </w:rPr>
        <w:t xml:space="preserve">ą </w:t>
      </w:r>
      <w:r w:rsidRPr="000D7A8A">
        <w:rPr>
          <w:rFonts w:cs="Times New Roman"/>
          <w:sz w:val="20"/>
          <w:szCs w:val="20"/>
        </w:rPr>
        <w:t>potwierdzeniu przez In</w:t>
      </w:r>
      <w:r w:rsidRPr="000D7A8A">
        <w:rPr>
          <w:rFonts w:eastAsia="TimesNewRoman" w:cs="TimesNewRoman"/>
          <w:sz w:val="20"/>
          <w:szCs w:val="20"/>
        </w:rPr>
        <w:t>ż</w:t>
      </w:r>
      <w:r w:rsidRPr="000D7A8A">
        <w:rPr>
          <w:rFonts w:cs="Times New Roman"/>
          <w:sz w:val="20"/>
          <w:szCs w:val="20"/>
        </w:rPr>
        <w:t>yniera/Kierownika projektu.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1.4.17. </w:t>
      </w:r>
      <w:r w:rsidRPr="000D7A8A">
        <w:rPr>
          <w:rFonts w:cs="Times New Roman"/>
          <w:sz w:val="20"/>
          <w:szCs w:val="20"/>
        </w:rPr>
        <w:t>Laboratorium - drogowe lub inne laboratorium badawcze, zaakceptowane przez Zamawiaj</w:t>
      </w:r>
      <w:r w:rsidRPr="000D7A8A">
        <w:rPr>
          <w:rFonts w:eastAsia="TimesNewRoman" w:cs="TimesNewRoman"/>
          <w:sz w:val="20"/>
          <w:szCs w:val="20"/>
        </w:rPr>
        <w:t>ą</w:t>
      </w:r>
      <w:r w:rsidRPr="000D7A8A">
        <w:rPr>
          <w:rFonts w:cs="Times New Roman"/>
          <w:sz w:val="20"/>
          <w:szCs w:val="20"/>
        </w:rPr>
        <w:t>cego, niezb</w:t>
      </w:r>
      <w:r w:rsidRPr="000D7A8A">
        <w:rPr>
          <w:rFonts w:eastAsia="TimesNewRoman" w:cs="TimesNewRoman"/>
          <w:sz w:val="20"/>
          <w:szCs w:val="20"/>
        </w:rPr>
        <w:t>ę</w:t>
      </w:r>
      <w:r w:rsidRPr="000D7A8A">
        <w:rPr>
          <w:rFonts w:cs="Times New Roman"/>
          <w:sz w:val="20"/>
          <w:szCs w:val="20"/>
        </w:rPr>
        <w:t>dne doprzeprowadzenia wszelkich bada</w:t>
      </w:r>
      <w:r w:rsidRPr="000D7A8A">
        <w:rPr>
          <w:rFonts w:eastAsia="TimesNewRoman" w:cs="TimesNewRoman"/>
          <w:sz w:val="20"/>
          <w:szCs w:val="20"/>
        </w:rPr>
        <w:t xml:space="preserve">ń </w:t>
      </w:r>
      <w:r w:rsidRPr="000D7A8A">
        <w:rPr>
          <w:rFonts w:cs="Times New Roman"/>
          <w:sz w:val="20"/>
          <w:szCs w:val="20"/>
        </w:rPr>
        <w:t>i prób zwi</w:t>
      </w:r>
      <w:r w:rsidRPr="000D7A8A">
        <w:rPr>
          <w:rFonts w:eastAsia="TimesNewRoman" w:cs="TimesNewRoman"/>
          <w:sz w:val="20"/>
          <w:szCs w:val="20"/>
        </w:rPr>
        <w:t>ą</w:t>
      </w:r>
      <w:r w:rsidRPr="000D7A8A">
        <w:rPr>
          <w:rFonts w:cs="Times New Roman"/>
          <w:sz w:val="20"/>
          <w:szCs w:val="20"/>
        </w:rPr>
        <w:t>zanych z ocen</w:t>
      </w:r>
      <w:r w:rsidRPr="000D7A8A">
        <w:rPr>
          <w:rFonts w:eastAsia="TimesNewRoman" w:cs="TimesNewRoman"/>
          <w:sz w:val="20"/>
          <w:szCs w:val="20"/>
        </w:rPr>
        <w:t xml:space="preserve">ą </w:t>
      </w:r>
      <w:r w:rsidRPr="000D7A8A">
        <w:rPr>
          <w:rFonts w:cs="Times New Roman"/>
          <w:sz w:val="20"/>
          <w:szCs w:val="20"/>
        </w:rPr>
        <w:t>jako</w:t>
      </w:r>
      <w:r w:rsidRPr="000D7A8A">
        <w:rPr>
          <w:rFonts w:eastAsia="TimesNewRoman" w:cs="TimesNewRoman"/>
          <w:sz w:val="20"/>
          <w:szCs w:val="20"/>
        </w:rPr>
        <w:t>ś</w:t>
      </w:r>
      <w:r w:rsidRPr="000D7A8A">
        <w:rPr>
          <w:rFonts w:cs="Times New Roman"/>
          <w:sz w:val="20"/>
          <w:szCs w:val="20"/>
        </w:rPr>
        <w:t>ci materiałów oraz robót.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1.4.18. </w:t>
      </w:r>
      <w:r w:rsidRPr="000D7A8A">
        <w:rPr>
          <w:rFonts w:cs="Times New Roman"/>
          <w:sz w:val="20"/>
          <w:szCs w:val="20"/>
        </w:rPr>
        <w:t>Materiały - wszelkie tworzywa niezb</w:t>
      </w:r>
      <w:r w:rsidRPr="000D7A8A">
        <w:rPr>
          <w:rFonts w:eastAsia="TimesNewRoman" w:cs="TimesNewRoman"/>
          <w:sz w:val="20"/>
          <w:szCs w:val="20"/>
        </w:rPr>
        <w:t>ę</w:t>
      </w:r>
      <w:r w:rsidRPr="000D7A8A">
        <w:rPr>
          <w:rFonts w:cs="Times New Roman"/>
          <w:sz w:val="20"/>
          <w:szCs w:val="20"/>
        </w:rPr>
        <w:t>dne do wykonania robót, zgodne z dokumentacj</w:t>
      </w:r>
      <w:r w:rsidRPr="000D7A8A">
        <w:rPr>
          <w:rFonts w:eastAsia="TimesNewRoman" w:cs="TimesNewRoman"/>
          <w:sz w:val="20"/>
          <w:szCs w:val="20"/>
        </w:rPr>
        <w:t xml:space="preserve">ą </w:t>
      </w:r>
      <w:r w:rsidRPr="000D7A8A">
        <w:rPr>
          <w:rFonts w:cs="Times New Roman"/>
          <w:sz w:val="20"/>
          <w:szCs w:val="20"/>
        </w:rPr>
        <w:t>projektow</w:t>
      </w:r>
      <w:r w:rsidRPr="000D7A8A">
        <w:rPr>
          <w:rFonts w:eastAsia="TimesNewRoman" w:cs="TimesNewRoman"/>
          <w:sz w:val="20"/>
          <w:szCs w:val="20"/>
        </w:rPr>
        <w:t xml:space="preserve">ą </w:t>
      </w:r>
      <w:r w:rsidRPr="000D7A8A">
        <w:rPr>
          <w:rFonts w:cs="Times New Roman"/>
          <w:sz w:val="20"/>
          <w:szCs w:val="20"/>
        </w:rPr>
        <w:t>i specyfikacjamitechnicznymi, zaakceptowane przez In</w:t>
      </w:r>
      <w:r w:rsidRPr="000D7A8A">
        <w:rPr>
          <w:rFonts w:eastAsia="TimesNewRoman" w:cs="TimesNewRoman"/>
          <w:sz w:val="20"/>
          <w:szCs w:val="20"/>
        </w:rPr>
        <w:t>ż</w:t>
      </w:r>
      <w:r w:rsidRPr="000D7A8A">
        <w:rPr>
          <w:rFonts w:cs="Times New Roman"/>
          <w:sz w:val="20"/>
          <w:szCs w:val="20"/>
        </w:rPr>
        <w:t>yniera/ Kierownika projektu.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1.4.19. </w:t>
      </w:r>
      <w:r w:rsidRPr="000D7A8A">
        <w:rPr>
          <w:rFonts w:cs="Times New Roman"/>
          <w:sz w:val="20"/>
          <w:szCs w:val="20"/>
        </w:rPr>
        <w:t>Most - obiekt zbudowany nad przeszkod</w:t>
      </w:r>
      <w:r w:rsidRPr="000D7A8A">
        <w:rPr>
          <w:rFonts w:eastAsia="TimesNewRoman" w:cs="TimesNewRoman"/>
          <w:sz w:val="20"/>
          <w:szCs w:val="20"/>
        </w:rPr>
        <w:t xml:space="preserve">ą </w:t>
      </w:r>
      <w:r w:rsidRPr="000D7A8A">
        <w:rPr>
          <w:rFonts w:cs="Times New Roman"/>
          <w:sz w:val="20"/>
          <w:szCs w:val="20"/>
        </w:rPr>
        <w:t>wodn</w:t>
      </w:r>
      <w:r w:rsidRPr="000D7A8A">
        <w:rPr>
          <w:rFonts w:eastAsia="TimesNewRoman" w:cs="TimesNewRoman"/>
          <w:sz w:val="20"/>
          <w:szCs w:val="20"/>
        </w:rPr>
        <w:t xml:space="preserve">ą </w:t>
      </w:r>
      <w:r w:rsidRPr="000D7A8A">
        <w:rPr>
          <w:rFonts w:cs="Times New Roman"/>
          <w:sz w:val="20"/>
          <w:szCs w:val="20"/>
        </w:rPr>
        <w:t>dla zapewnienia komunikacji drogowej i ruchu pieszego.</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1.4.20. </w:t>
      </w:r>
      <w:r w:rsidRPr="000D7A8A">
        <w:rPr>
          <w:rFonts w:cs="Times New Roman"/>
          <w:sz w:val="20"/>
          <w:szCs w:val="20"/>
        </w:rPr>
        <w:t>Nawierzchnia - warstwa lub zespół warstw słu</w:t>
      </w:r>
      <w:r w:rsidRPr="000D7A8A">
        <w:rPr>
          <w:rFonts w:eastAsia="TimesNewRoman" w:cs="TimesNewRoman"/>
          <w:sz w:val="20"/>
          <w:szCs w:val="20"/>
        </w:rPr>
        <w:t>żą</w:t>
      </w:r>
      <w:r w:rsidRPr="000D7A8A">
        <w:rPr>
          <w:rFonts w:cs="Times New Roman"/>
          <w:sz w:val="20"/>
          <w:szCs w:val="20"/>
        </w:rPr>
        <w:t>cych do przejmowania i rozkładania obci</w:t>
      </w:r>
      <w:r w:rsidRPr="000D7A8A">
        <w:rPr>
          <w:rFonts w:eastAsia="TimesNewRoman" w:cs="TimesNewRoman"/>
          <w:sz w:val="20"/>
          <w:szCs w:val="20"/>
        </w:rPr>
        <w:t>ąż</w:t>
      </w:r>
      <w:r w:rsidRPr="000D7A8A">
        <w:rPr>
          <w:rFonts w:cs="Times New Roman"/>
          <w:sz w:val="20"/>
          <w:szCs w:val="20"/>
        </w:rPr>
        <w:t>e</w:t>
      </w:r>
      <w:r w:rsidRPr="000D7A8A">
        <w:rPr>
          <w:rFonts w:eastAsia="TimesNewRoman" w:cs="TimesNewRoman"/>
          <w:sz w:val="20"/>
          <w:szCs w:val="20"/>
        </w:rPr>
        <w:t xml:space="preserve">ń </w:t>
      </w:r>
      <w:r w:rsidRPr="000D7A8A">
        <w:rPr>
          <w:rFonts w:cs="Times New Roman"/>
          <w:sz w:val="20"/>
          <w:szCs w:val="20"/>
        </w:rPr>
        <w:t>od ruchu na podło</w:t>
      </w:r>
      <w:r w:rsidRPr="000D7A8A">
        <w:rPr>
          <w:rFonts w:eastAsia="TimesNewRoman" w:cs="TimesNewRoman"/>
          <w:sz w:val="20"/>
          <w:szCs w:val="20"/>
        </w:rPr>
        <w:t>ż</w:t>
      </w:r>
      <w:r w:rsidRPr="000D7A8A">
        <w:rPr>
          <w:rFonts w:cs="Times New Roman"/>
          <w:sz w:val="20"/>
          <w:szCs w:val="20"/>
        </w:rPr>
        <w:t>egruntowe i zapewniaj</w:t>
      </w:r>
      <w:r w:rsidRPr="000D7A8A">
        <w:rPr>
          <w:rFonts w:eastAsia="TimesNewRoman" w:cs="TimesNewRoman"/>
          <w:sz w:val="20"/>
          <w:szCs w:val="20"/>
        </w:rPr>
        <w:t>ą</w:t>
      </w:r>
      <w:r w:rsidRPr="000D7A8A">
        <w:rPr>
          <w:rFonts w:cs="Times New Roman"/>
          <w:sz w:val="20"/>
          <w:szCs w:val="20"/>
        </w:rPr>
        <w:t>cych dogodne warunki dla ruchu.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 xml:space="preserve">a) Warstwa </w:t>
      </w:r>
      <w:r w:rsidRPr="000D7A8A">
        <w:rPr>
          <w:rFonts w:eastAsia="TimesNewRoman" w:cs="TimesNewRoman"/>
          <w:sz w:val="20"/>
          <w:szCs w:val="20"/>
        </w:rPr>
        <w:t>ś</w:t>
      </w:r>
      <w:r w:rsidRPr="000D7A8A">
        <w:rPr>
          <w:rFonts w:cs="Times New Roman"/>
          <w:sz w:val="20"/>
          <w:szCs w:val="20"/>
        </w:rPr>
        <w:t>cieralna - górna warstwa nawierzchni poddana bezpo</w:t>
      </w:r>
      <w:r w:rsidRPr="000D7A8A">
        <w:rPr>
          <w:rFonts w:eastAsia="TimesNewRoman" w:cs="TimesNewRoman"/>
          <w:sz w:val="20"/>
          <w:szCs w:val="20"/>
        </w:rPr>
        <w:t>ś</w:t>
      </w:r>
      <w:r w:rsidRPr="000D7A8A">
        <w:rPr>
          <w:rFonts w:cs="Times New Roman"/>
          <w:sz w:val="20"/>
          <w:szCs w:val="20"/>
        </w:rPr>
        <w:t>rednio oddziaływaniu ruchu i czynników</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atmosferycznych.</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b) Warstwa wi</w:t>
      </w:r>
      <w:r w:rsidRPr="000D7A8A">
        <w:rPr>
          <w:rFonts w:eastAsia="TimesNewRoman" w:cs="TimesNewRoman"/>
          <w:sz w:val="20"/>
          <w:szCs w:val="20"/>
        </w:rPr>
        <w:t>ążą</w:t>
      </w:r>
      <w:r w:rsidRPr="000D7A8A">
        <w:rPr>
          <w:rFonts w:cs="Times New Roman"/>
          <w:sz w:val="20"/>
          <w:szCs w:val="20"/>
        </w:rPr>
        <w:t>ca - warstwa znajduj</w:t>
      </w:r>
      <w:r w:rsidRPr="000D7A8A">
        <w:rPr>
          <w:rFonts w:eastAsia="TimesNewRoman" w:cs="TimesNewRoman"/>
          <w:sz w:val="20"/>
          <w:szCs w:val="20"/>
        </w:rPr>
        <w:t>ą</w:t>
      </w:r>
      <w:r w:rsidRPr="000D7A8A">
        <w:rPr>
          <w:rFonts w:cs="Times New Roman"/>
          <w:sz w:val="20"/>
          <w:szCs w:val="20"/>
        </w:rPr>
        <w:t>ca si</w:t>
      </w:r>
      <w:r w:rsidRPr="000D7A8A">
        <w:rPr>
          <w:rFonts w:eastAsia="TimesNewRoman" w:cs="TimesNewRoman"/>
          <w:sz w:val="20"/>
          <w:szCs w:val="20"/>
        </w:rPr>
        <w:t xml:space="preserve">ę </w:t>
      </w:r>
      <w:r w:rsidRPr="000D7A8A">
        <w:rPr>
          <w:rFonts w:cs="Times New Roman"/>
          <w:sz w:val="20"/>
          <w:szCs w:val="20"/>
        </w:rPr>
        <w:t>mi</w:t>
      </w:r>
      <w:r w:rsidRPr="000D7A8A">
        <w:rPr>
          <w:rFonts w:eastAsia="TimesNewRoman" w:cs="TimesNewRoman"/>
          <w:sz w:val="20"/>
          <w:szCs w:val="20"/>
        </w:rPr>
        <w:t>ę</w:t>
      </w:r>
      <w:r w:rsidRPr="000D7A8A">
        <w:rPr>
          <w:rFonts w:cs="Times New Roman"/>
          <w:sz w:val="20"/>
          <w:szCs w:val="20"/>
        </w:rPr>
        <w:t>dzy warstw</w:t>
      </w:r>
      <w:r w:rsidRPr="000D7A8A">
        <w:rPr>
          <w:rFonts w:eastAsia="TimesNewRoman" w:cs="TimesNewRoman"/>
          <w:sz w:val="20"/>
          <w:szCs w:val="20"/>
        </w:rPr>
        <w:t>ą ś</w:t>
      </w:r>
      <w:r w:rsidRPr="000D7A8A">
        <w:rPr>
          <w:rFonts w:cs="Times New Roman"/>
          <w:sz w:val="20"/>
          <w:szCs w:val="20"/>
        </w:rPr>
        <w:t>cieraln</w:t>
      </w:r>
      <w:r w:rsidRPr="000D7A8A">
        <w:rPr>
          <w:rFonts w:eastAsia="TimesNewRoman" w:cs="TimesNewRoman"/>
          <w:sz w:val="20"/>
          <w:szCs w:val="20"/>
        </w:rPr>
        <w:t xml:space="preserve">ą </w:t>
      </w:r>
      <w:r w:rsidRPr="000D7A8A">
        <w:rPr>
          <w:rFonts w:cs="Times New Roman"/>
          <w:sz w:val="20"/>
          <w:szCs w:val="20"/>
        </w:rPr>
        <w:t>a podbudow</w:t>
      </w:r>
      <w:r w:rsidRPr="000D7A8A">
        <w:rPr>
          <w:rFonts w:eastAsia="TimesNewRoman" w:cs="TimesNewRoman"/>
          <w:sz w:val="20"/>
          <w:szCs w:val="20"/>
        </w:rPr>
        <w:t>ą</w:t>
      </w:r>
      <w:r w:rsidRPr="000D7A8A">
        <w:rPr>
          <w:rFonts w:cs="Times New Roman"/>
          <w:sz w:val="20"/>
          <w:szCs w:val="20"/>
        </w:rPr>
        <w:t>, zapewniaj</w:t>
      </w:r>
      <w:r w:rsidRPr="000D7A8A">
        <w:rPr>
          <w:rFonts w:eastAsia="TimesNewRoman" w:cs="TimesNewRoman"/>
          <w:sz w:val="20"/>
          <w:szCs w:val="20"/>
        </w:rPr>
        <w:t>ą</w:t>
      </w:r>
      <w:r w:rsidRPr="000D7A8A">
        <w:rPr>
          <w:rFonts w:cs="Times New Roman"/>
          <w:sz w:val="20"/>
          <w:szCs w:val="20"/>
        </w:rPr>
        <w:t xml:space="preserve">ca lepsze </w:t>
      </w:r>
      <w:proofErr w:type="spellStart"/>
      <w:r w:rsidRPr="000D7A8A">
        <w:rPr>
          <w:rFonts w:cs="Times New Roman"/>
          <w:sz w:val="20"/>
          <w:szCs w:val="20"/>
        </w:rPr>
        <w:t>rozło</w:t>
      </w:r>
      <w:r w:rsidRPr="000D7A8A">
        <w:rPr>
          <w:rFonts w:eastAsia="TimesNewRoman" w:cs="TimesNewRoman"/>
          <w:sz w:val="20"/>
          <w:szCs w:val="20"/>
        </w:rPr>
        <w:t>ż</w:t>
      </w:r>
      <w:r w:rsidRPr="000D7A8A">
        <w:rPr>
          <w:rFonts w:cs="Times New Roman"/>
          <w:sz w:val="20"/>
          <w:szCs w:val="20"/>
        </w:rPr>
        <w:t>enienapr</w:t>
      </w:r>
      <w:r w:rsidRPr="000D7A8A">
        <w:rPr>
          <w:rFonts w:eastAsia="TimesNewRoman" w:cs="TimesNewRoman"/>
          <w:sz w:val="20"/>
          <w:szCs w:val="20"/>
        </w:rPr>
        <w:t>ęż</w:t>
      </w:r>
      <w:r w:rsidRPr="000D7A8A">
        <w:rPr>
          <w:rFonts w:cs="Times New Roman"/>
          <w:sz w:val="20"/>
          <w:szCs w:val="20"/>
        </w:rPr>
        <w:t>e</w:t>
      </w:r>
      <w:r w:rsidRPr="000D7A8A">
        <w:rPr>
          <w:rFonts w:eastAsia="TimesNewRoman" w:cs="TimesNewRoman"/>
          <w:sz w:val="20"/>
          <w:szCs w:val="20"/>
        </w:rPr>
        <w:t>ń</w:t>
      </w:r>
      <w:r w:rsidRPr="000D7A8A">
        <w:rPr>
          <w:rFonts w:cs="Times New Roman"/>
          <w:sz w:val="20"/>
          <w:szCs w:val="20"/>
        </w:rPr>
        <w:t>w</w:t>
      </w:r>
      <w:proofErr w:type="spellEnd"/>
      <w:r w:rsidRPr="000D7A8A">
        <w:rPr>
          <w:rFonts w:cs="Times New Roman"/>
          <w:sz w:val="20"/>
          <w:szCs w:val="20"/>
        </w:rPr>
        <w:t xml:space="preserve"> nawierzchni i przekazywanie ich na podbudow</w:t>
      </w:r>
      <w:r w:rsidRPr="000D7A8A">
        <w:rPr>
          <w:rFonts w:eastAsia="TimesNewRoman" w:cs="TimesNewRoman"/>
          <w:sz w:val="20"/>
          <w:szCs w:val="20"/>
        </w:rPr>
        <w:t>ę</w:t>
      </w:r>
      <w:r w:rsidRPr="000D7A8A">
        <w:rPr>
          <w:rFonts w:cs="Times New Roman"/>
          <w:sz w:val="20"/>
          <w:szCs w:val="20"/>
        </w:rPr>
        <w: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c) Warstwa wyrównawcza - warstwa słu</w:t>
      </w:r>
      <w:r w:rsidRPr="000D7A8A">
        <w:rPr>
          <w:rFonts w:eastAsia="TimesNewRoman" w:cs="TimesNewRoman"/>
          <w:sz w:val="20"/>
          <w:szCs w:val="20"/>
        </w:rPr>
        <w:t>żą</w:t>
      </w:r>
      <w:r w:rsidRPr="000D7A8A">
        <w:rPr>
          <w:rFonts w:cs="Times New Roman"/>
          <w:sz w:val="20"/>
          <w:szCs w:val="20"/>
        </w:rPr>
        <w:t>ca do wyrównania nierówno</w:t>
      </w:r>
      <w:r w:rsidRPr="000D7A8A">
        <w:rPr>
          <w:rFonts w:eastAsia="TimesNewRoman" w:cs="TimesNewRoman"/>
          <w:sz w:val="20"/>
          <w:szCs w:val="20"/>
        </w:rPr>
        <w:t>ś</w:t>
      </w:r>
      <w:r w:rsidRPr="000D7A8A">
        <w:rPr>
          <w:rFonts w:cs="Times New Roman"/>
          <w:sz w:val="20"/>
          <w:szCs w:val="20"/>
        </w:rPr>
        <w:t>ci podbudowy lub profilu istniej</w:t>
      </w:r>
      <w:r w:rsidRPr="000D7A8A">
        <w:rPr>
          <w:rFonts w:eastAsia="TimesNewRoman" w:cs="TimesNewRoman"/>
          <w:sz w:val="20"/>
          <w:szCs w:val="20"/>
        </w:rPr>
        <w:t>ą</w:t>
      </w:r>
      <w:r w:rsidRPr="000D7A8A">
        <w:rPr>
          <w:rFonts w:cs="Times New Roman"/>
          <w:sz w:val="20"/>
          <w:szCs w:val="20"/>
        </w:rPr>
        <w:t>cej nawierzchni.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d) Podbudowa - dolna cz</w:t>
      </w:r>
      <w:r w:rsidRPr="000D7A8A">
        <w:rPr>
          <w:rFonts w:eastAsia="TimesNewRoman" w:cs="TimesNewRoman"/>
          <w:sz w:val="20"/>
          <w:szCs w:val="20"/>
        </w:rPr>
        <w:t xml:space="preserve">ęść </w:t>
      </w:r>
      <w:r w:rsidRPr="000D7A8A">
        <w:rPr>
          <w:rFonts w:cs="Times New Roman"/>
          <w:sz w:val="20"/>
          <w:szCs w:val="20"/>
        </w:rPr>
        <w:t>nawierzchni słu</w:t>
      </w:r>
      <w:r w:rsidRPr="000D7A8A">
        <w:rPr>
          <w:rFonts w:eastAsia="TimesNewRoman" w:cs="TimesNewRoman"/>
          <w:sz w:val="20"/>
          <w:szCs w:val="20"/>
        </w:rPr>
        <w:t>żą</w:t>
      </w:r>
      <w:r w:rsidRPr="000D7A8A">
        <w:rPr>
          <w:rFonts w:cs="Times New Roman"/>
          <w:sz w:val="20"/>
          <w:szCs w:val="20"/>
        </w:rPr>
        <w:t>ca do przenoszenia obci</w:t>
      </w:r>
      <w:r w:rsidRPr="000D7A8A">
        <w:rPr>
          <w:rFonts w:eastAsia="TimesNewRoman" w:cs="TimesNewRoman"/>
          <w:sz w:val="20"/>
          <w:szCs w:val="20"/>
        </w:rPr>
        <w:t>ąż</w:t>
      </w:r>
      <w:r w:rsidRPr="000D7A8A">
        <w:rPr>
          <w:rFonts w:cs="Times New Roman"/>
          <w:sz w:val="20"/>
          <w:szCs w:val="20"/>
        </w:rPr>
        <w:t>e</w:t>
      </w:r>
      <w:r w:rsidRPr="000D7A8A">
        <w:rPr>
          <w:rFonts w:eastAsia="TimesNewRoman" w:cs="TimesNewRoman"/>
          <w:sz w:val="20"/>
          <w:szCs w:val="20"/>
        </w:rPr>
        <w:t xml:space="preserve">ń </w:t>
      </w:r>
      <w:r w:rsidRPr="000D7A8A">
        <w:rPr>
          <w:rFonts w:cs="Times New Roman"/>
          <w:sz w:val="20"/>
          <w:szCs w:val="20"/>
        </w:rPr>
        <w:t>od ruchu na podło</w:t>
      </w:r>
      <w:r w:rsidRPr="000D7A8A">
        <w:rPr>
          <w:rFonts w:eastAsia="TimesNewRoman" w:cs="TimesNewRoman"/>
          <w:sz w:val="20"/>
          <w:szCs w:val="20"/>
        </w:rPr>
        <w:t>ż</w:t>
      </w:r>
      <w:r w:rsidRPr="000D7A8A">
        <w:rPr>
          <w:rFonts w:cs="Times New Roman"/>
          <w:sz w:val="20"/>
          <w:szCs w:val="20"/>
        </w:rPr>
        <w:t>e. Podbudowa mo</w:t>
      </w:r>
      <w:r w:rsidRPr="000D7A8A">
        <w:rPr>
          <w:rFonts w:eastAsia="TimesNewRoman" w:cs="TimesNewRoman"/>
          <w:sz w:val="20"/>
          <w:szCs w:val="20"/>
        </w:rPr>
        <w:t>ż</w:t>
      </w:r>
      <w:r w:rsidRPr="000D7A8A">
        <w:rPr>
          <w:rFonts w:cs="Times New Roman"/>
          <w:sz w:val="20"/>
          <w:szCs w:val="20"/>
        </w:rPr>
        <w:t>eskłada</w:t>
      </w:r>
      <w:r w:rsidRPr="000D7A8A">
        <w:rPr>
          <w:rFonts w:eastAsia="TimesNewRoman" w:cs="TimesNewRoman"/>
          <w:sz w:val="20"/>
          <w:szCs w:val="20"/>
        </w:rPr>
        <w:t xml:space="preserve">ć </w:t>
      </w:r>
      <w:r w:rsidRPr="000D7A8A">
        <w:rPr>
          <w:rFonts w:cs="Times New Roman"/>
          <w:sz w:val="20"/>
          <w:szCs w:val="20"/>
        </w:rPr>
        <w:t>si</w:t>
      </w:r>
      <w:r w:rsidRPr="000D7A8A">
        <w:rPr>
          <w:rFonts w:eastAsia="TimesNewRoman" w:cs="TimesNewRoman"/>
          <w:sz w:val="20"/>
          <w:szCs w:val="20"/>
        </w:rPr>
        <w:t xml:space="preserve">ę </w:t>
      </w:r>
      <w:r w:rsidRPr="000D7A8A">
        <w:rPr>
          <w:rFonts w:cs="Times New Roman"/>
          <w:sz w:val="20"/>
          <w:szCs w:val="20"/>
        </w:rPr>
        <w:t>z podbudowy zasadniczej i podbudowy pomocniczej.</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e) Podbudowa zasadnicza - górna cz</w:t>
      </w:r>
      <w:r w:rsidRPr="000D7A8A">
        <w:rPr>
          <w:rFonts w:eastAsia="TimesNewRoman" w:cs="TimesNewRoman"/>
          <w:sz w:val="20"/>
          <w:szCs w:val="20"/>
        </w:rPr>
        <w:t xml:space="preserve">ęść </w:t>
      </w:r>
      <w:r w:rsidRPr="000D7A8A">
        <w:rPr>
          <w:rFonts w:cs="Times New Roman"/>
          <w:sz w:val="20"/>
          <w:szCs w:val="20"/>
        </w:rPr>
        <w:t>podbudowy spełniaj</w:t>
      </w:r>
      <w:r w:rsidRPr="000D7A8A">
        <w:rPr>
          <w:rFonts w:eastAsia="TimesNewRoman" w:cs="TimesNewRoman"/>
          <w:sz w:val="20"/>
          <w:szCs w:val="20"/>
        </w:rPr>
        <w:t>ą</w:t>
      </w:r>
      <w:r w:rsidRPr="000D7A8A">
        <w:rPr>
          <w:rFonts w:cs="Times New Roman"/>
          <w:sz w:val="20"/>
          <w:szCs w:val="20"/>
        </w:rPr>
        <w:t>ca funkcje no</w:t>
      </w:r>
      <w:r w:rsidRPr="000D7A8A">
        <w:rPr>
          <w:rFonts w:eastAsia="TimesNewRoman" w:cs="TimesNewRoman"/>
          <w:sz w:val="20"/>
          <w:szCs w:val="20"/>
        </w:rPr>
        <w:t>ś</w:t>
      </w:r>
      <w:r w:rsidRPr="000D7A8A">
        <w:rPr>
          <w:rFonts w:cs="Times New Roman"/>
          <w:sz w:val="20"/>
          <w:szCs w:val="20"/>
        </w:rPr>
        <w:t>ne w konstrukcji nawierzchni. Mo</w:t>
      </w:r>
      <w:r w:rsidRPr="000D7A8A">
        <w:rPr>
          <w:rFonts w:eastAsia="TimesNewRoman" w:cs="TimesNewRoman"/>
          <w:sz w:val="20"/>
          <w:szCs w:val="20"/>
        </w:rPr>
        <w:t>ż</w:t>
      </w:r>
      <w:r w:rsidRPr="000D7A8A">
        <w:rPr>
          <w:rFonts w:cs="Times New Roman"/>
          <w:sz w:val="20"/>
          <w:szCs w:val="20"/>
        </w:rPr>
        <w:t>e onaskłada</w:t>
      </w:r>
      <w:r w:rsidRPr="000D7A8A">
        <w:rPr>
          <w:rFonts w:eastAsia="TimesNewRoman" w:cs="TimesNewRoman"/>
          <w:sz w:val="20"/>
          <w:szCs w:val="20"/>
        </w:rPr>
        <w:t xml:space="preserve">ć </w:t>
      </w:r>
      <w:r w:rsidRPr="000D7A8A">
        <w:rPr>
          <w:rFonts w:cs="Times New Roman"/>
          <w:sz w:val="20"/>
          <w:szCs w:val="20"/>
        </w:rPr>
        <w:t>si</w:t>
      </w:r>
      <w:r w:rsidRPr="000D7A8A">
        <w:rPr>
          <w:rFonts w:eastAsia="TimesNewRoman" w:cs="TimesNewRoman"/>
          <w:sz w:val="20"/>
          <w:szCs w:val="20"/>
        </w:rPr>
        <w:t xml:space="preserve">ę </w:t>
      </w:r>
      <w:r w:rsidRPr="000D7A8A">
        <w:rPr>
          <w:rFonts w:cs="Times New Roman"/>
          <w:sz w:val="20"/>
          <w:szCs w:val="20"/>
        </w:rPr>
        <w:t>z jednej lub dwóch warstw.</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f) Podbudowa pomocnicza - dolna cz</w:t>
      </w:r>
      <w:r w:rsidRPr="000D7A8A">
        <w:rPr>
          <w:rFonts w:eastAsia="TimesNewRoman" w:cs="TimesNewRoman"/>
          <w:sz w:val="20"/>
          <w:szCs w:val="20"/>
        </w:rPr>
        <w:t xml:space="preserve">ęść </w:t>
      </w:r>
      <w:r w:rsidRPr="000D7A8A">
        <w:rPr>
          <w:rFonts w:cs="Times New Roman"/>
          <w:sz w:val="20"/>
          <w:szCs w:val="20"/>
        </w:rPr>
        <w:t>podbudowy spełniaj</w:t>
      </w:r>
      <w:r w:rsidRPr="000D7A8A">
        <w:rPr>
          <w:rFonts w:eastAsia="TimesNewRoman" w:cs="TimesNewRoman"/>
          <w:sz w:val="20"/>
          <w:szCs w:val="20"/>
        </w:rPr>
        <w:t>ą</w:t>
      </w:r>
      <w:r w:rsidRPr="000D7A8A">
        <w:rPr>
          <w:rFonts w:cs="Times New Roman"/>
          <w:sz w:val="20"/>
          <w:szCs w:val="20"/>
        </w:rPr>
        <w:t>ca, obok funkcji no</w:t>
      </w:r>
      <w:r w:rsidRPr="000D7A8A">
        <w:rPr>
          <w:rFonts w:eastAsia="TimesNewRoman" w:cs="TimesNewRoman"/>
          <w:sz w:val="20"/>
          <w:szCs w:val="20"/>
        </w:rPr>
        <w:t>ś</w:t>
      </w:r>
      <w:r w:rsidRPr="000D7A8A">
        <w:rPr>
          <w:rFonts w:cs="Times New Roman"/>
          <w:sz w:val="20"/>
          <w:szCs w:val="20"/>
        </w:rPr>
        <w:t>nych, funkcje zabezpieczenia</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nawierzchni przed działaniem wody, mrozu i przenikaniem cz</w:t>
      </w:r>
      <w:r w:rsidRPr="000D7A8A">
        <w:rPr>
          <w:rFonts w:eastAsia="TimesNewRoman" w:cs="TimesNewRoman"/>
          <w:sz w:val="20"/>
          <w:szCs w:val="20"/>
        </w:rPr>
        <w:t>ą</w:t>
      </w:r>
      <w:r w:rsidRPr="000D7A8A">
        <w:rPr>
          <w:rFonts w:cs="Times New Roman"/>
          <w:sz w:val="20"/>
          <w:szCs w:val="20"/>
        </w:rPr>
        <w:t>stek podło</w:t>
      </w:r>
      <w:r w:rsidRPr="000D7A8A">
        <w:rPr>
          <w:rFonts w:eastAsia="TimesNewRoman" w:cs="TimesNewRoman"/>
          <w:sz w:val="20"/>
          <w:szCs w:val="20"/>
        </w:rPr>
        <w:t>ż</w:t>
      </w:r>
      <w:r w:rsidRPr="000D7A8A">
        <w:rPr>
          <w:rFonts w:cs="Times New Roman"/>
          <w:sz w:val="20"/>
          <w:szCs w:val="20"/>
        </w:rPr>
        <w:t>a. Mo</w:t>
      </w:r>
      <w:r w:rsidRPr="000D7A8A">
        <w:rPr>
          <w:rFonts w:eastAsia="TimesNewRoman" w:cs="TimesNewRoman"/>
          <w:sz w:val="20"/>
          <w:szCs w:val="20"/>
        </w:rPr>
        <w:t>ż</w:t>
      </w:r>
      <w:r w:rsidRPr="000D7A8A">
        <w:rPr>
          <w:rFonts w:cs="Times New Roman"/>
          <w:sz w:val="20"/>
          <w:szCs w:val="20"/>
        </w:rPr>
        <w:t>e zawiera</w:t>
      </w:r>
      <w:r w:rsidRPr="000D7A8A">
        <w:rPr>
          <w:rFonts w:eastAsia="TimesNewRoman" w:cs="TimesNewRoman"/>
          <w:sz w:val="20"/>
          <w:szCs w:val="20"/>
        </w:rPr>
        <w:t xml:space="preserve">ć </w:t>
      </w:r>
      <w:r w:rsidRPr="000D7A8A">
        <w:rPr>
          <w:rFonts w:cs="Times New Roman"/>
          <w:sz w:val="20"/>
          <w:szCs w:val="20"/>
        </w:rPr>
        <w:t>warstw</w:t>
      </w:r>
      <w:r w:rsidRPr="000D7A8A">
        <w:rPr>
          <w:rFonts w:eastAsia="TimesNewRoman" w:cs="TimesNewRoman"/>
          <w:sz w:val="20"/>
          <w:szCs w:val="20"/>
        </w:rPr>
        <w:t xml:space="preserve">ę </w:t>
      </w:r>
      <w:proofErr w:type="spellStart"/>
      <w:r w:rsidRPr="000D7A8A">
        <w:rPr>
          <w:rFonts w:cs="Times New Roman"/>
          <w:sz w:val="20"/>
          <w:szCs w:val="20"/>
        </w:rPr>
        <w:t>mrozoochronn</w:t>
      </w:r>
      <w:r w:rsidRPr="000D7A8A">
        <w:rPr>
          <w:rFonts w:eastAsia="TimesNewRoman" w:cs="TimesNewRoman"/>
          <w:sz w:val="20"/>
          <w:szCs w:val="20"/>
        </w:rPr>
        <w:t>ą</w:t>
      </w:r>
      <w:r w:rsidRPr="000D7A8A">
        <w:rPr>
          <w:rFonts w:cs="Times New Roman"/>
          <w:sz w:val="20"/>
          <w:szCs w:val="20"/>
        </w:rPr>
        <w:t>,ods</w:t>
      </w:r>
      <w:r w:rsidRPr="000D7A8A">
        <w:rPr>
          <w:rFonts w:eastAsia="TimesNewRoman" w:cs="TimesNewRoman"/>
          <w:sz w:val="20"/>
          <w:szCs w:val="20"/>
        </w:rPr>
        <w:t>ą</w:t>
      </w:r>
      <w:r w:rsidRPr="000D7A8A">
        <w:rPr>
          <w:rFonts w:cs="Times New Roman"/>
          <w:sz w:val="20"/>
          <w:szCs w:val="20"/>
        </w:rPr>
        <w:t>czaj</w:t>
      </w:r>
      <w:r w:rsidRPr="000D7A8A">
        <w:rPr>
          <w:rFonts w:eastAsia="TimesNewRoman" w:cs="TimesNewRoman"/>
          <w:sz w:val="20"/>
          <w:szCs w:val="20"/>
        </w:rPr>
        <w:t>ą</w:t>
      </w:r>
      <w:r w:rsidRPr="000D7A8A">
        <w:rPr>
          <w:rFonts w:cs="Times New Roman"/>
          <w:sz w:val="20"/>
          <w:szCs w:val="20"/>
        </w:rPr>
        <w:t>c</w:t>
      </w:r>
      <w:r w:rsidRPr="000D7A8A">
        <w:rPr>
          <w:rFonts w:eastAsia="TimesNewRoman" w:cs="TimesNewRoman"/>
          <w:sz w:val="20"/>
          <w:szCs w:val="20"/>
        </w:rPr>
        <w:t>ą</w:t>
      </w:r>
      <w:proofErr w:type="spellEnd"/>
      <w:r w:rsidRPr="000D7A8A">
        <w:rPr>
          <w:rFonts w:eastAsia="TimesNewRoman" w:cs="TimesNewRoman"/>
          <w:sz w:val="20"/>
          <w:szCs w:val="20"/>
        </w:rPr>
        <w:t xml:space="preserve"> </w:t>
      </w:r>
      <w:r w:rsidRPr="000D7A8A">
        <w:rPr>
          <w:rFonts w:cs="Times New Roman"/>
          <w:sz w:val="20"/>
          <w:szCs w:val="20"/>
        </w:rPr>
        <w:t>lub odcinaj</w:t>
      </w:r>
      <w:r w:rsidRPr="000D7A8A">
        <w:rPr>
          <w:rFonts w:eastAsia="TimesNewRoman" w:cs="TimesNewRoman"/>
          <w:sz w:val="20"/>
          <w:szCs w:val="20"/>
        </w:rPr>
        <w:t>ą</w:t>
      </w:r>
      <w:r w:rsidRPr="000D7A8A">
        <w:rPr>
          <w:rFonts w:cs="Times New Roman"/>
          <w:sz w:val="20"/>
          <w:szCs w:val="20"/>
        </w:rPr>
        <w:t>c</w:t>
      </w:r>
      <w:r w:rsidRPr="000D7A8A">
        <w:rPr>
          <w:rFonts w:eastAsia="TimesNewRoman" w:cs="TimesNewRoman"/>
          <w:sz w:val="20"/>
          <w:szCs w:val="20"/>
        </w:rPr>
        <w:t>ą</w:t>
      </w:r>
      <w:r w:rsidRPr="000D7A8A">
        <w:rPr>
          <w:rFonts w:cs="Times New Roman"/>
          <w:sz w:val="20"/>
          <w:szCs w:val="20"/>
        </w:rPr>
        <w: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 xml:space="preserve">g) Warstwa </w:t>
      </w:r>
      <w:proofErr w:type="spellStart"/>
      <w:r w:rsidRPr="000D7A8A">
        <w:rPr>
          <w:rFonts w:cs="Times New Roman"/>
          <w:sz w:val="20"/>
          <w:szCs w:val="20"/>
        </w:rPr>
        <w:t>mrozoochronna</w:t>
      </w:r>
      <w:proofErr w:type="spellEnd"/>
      <w:r w:rsidRPr="000D7A8A">
        <w:rPr>
          <w:rFonts w:cs="Times New Roman"/>
          <w:sz w:val="20"/>
          <w:szCs w:val="20"/>
        </w:rPr>
        <w:t xml:space="preserve"> - warstwa, której głównym zadaniem jest ochrona nawierzchni przed skutkami działaniamrozu.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h) Warstwa odcinaj</w:t>
      </w:r>
      <w:r w:rsidRPr="000D7A8A">
        <w:rPr>
          <w:rFonts w:eastAsia="TimesNewRoman" w:cs="TimesNewRoman"/>
          <w:sz w:val="20"/>
          <w:szCs w:val="20"/>
        </w:rPr>
        <w:t>ą</w:t>
      </w:r>
      <w:r w:rsidRPr="000D7A8A">
        <w:rPr>
          <w:rFonts w:cs="Times New Roman"/>
          <w:sz w:val="20"/>
          <w:szCs w:val="20"/>
        </w:rPr>
        <w:t>ca - warstwa stosowana w celu uniemo</w:t>
      </w:r>
      <w:r w:rsidRPr="000D7A8A">
        <w:rPr>
          <w:rFonts w:eastAsia="TimesNewRoman" w:cs="TimesNewRoman"/>
          <w:sz w:val="20"/>
          <w:szCs w:val="20"/>
        </w:rPr>
        <w:t>ż</w:t>
      </w:r>
      <w:r w:rsidRPr="000D7A8A">
        <w:rPr>
          <w:rFonts w:cs="Times New Roman"/>
          <w:sz w:val="20"/>
          <w:szCs w:val="20"/>
        </w:rPr>
        <w:t>liwienia przenikania cz</w:t>
      </w:r>
      <w:r w:rsidRPr="000D7A8A">
        <w:rPr>
          <w:rFonts w:eastAsia="TimesNewRoman" w:cs="TimesNewRoman"/>
          <w:sz w:val="20"/>
          <w:szCs w:val="20"/>
        </w:rPr>
        <w:t>ą</w:t>
      </w:r>
      <w:r w:rsidRPr="000D7A8A">
        <w:rPr>
          <w:rFonts w:cs="Times New Roman"/>
          <w:sz w:val="20"/>
          <w:szCs w:val="20"/>
        </w:rPr>
        <w:t>stek drobnych gruntu do warstwynawierzchni le</w:t>
      </w:r>
      <w:r w:rsidRPr="000D7A8A">
        <w:rPr>
          <w:rFonts w:eastAsia="TimesNewRoman" w:cs="TimesNewRoman"/>
          <w:sz w:val="20"/>
          <w:szCs w:val="20"/>
        </w:rPr>
        <w:t>żą</w:t>
      </w:r>
      <w:r w:rsidRPr="000D7A8A">
        <w:rPr>
          <w:rFonts w:cs="Times New Roman"/>
          <w:sz w:val="20"/>
          <w:szCs w:val="20"/>
        </w:rPr>
        <w:t>cej powy</w:t>
      </w:r>
      <w:r w:rsidRPr="000D7A8A">
        <w:rPr>
          <w:rFonts w:eastAsia="TimesNewRoman" w:cs="TimesNewRoman"/>
          <w:sz w:val="20"/>
          <w:szCs w:val="20"/>
        </w:rPr>
        <w:t>ż</w:t>
      </w:r>
      <w:r w:rsidRPr="000D7A8A">
        <w:rPr>
          <w:rFonts w:cs="Times New Roman"/>
          <w:sz w:val="20"/>
          <w:szCs w:val="20"/>
        </w:rPr>
        <w:t>ej.</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i) Warstwa ods</w:t>
      </w:r>
      <w:r w:rsidRPr="000D7A8A">
        <w:rPr>
          <w:rFonts w:eastAsia="TimesNewRoman" w:cs="TimesNewRoman"/>
          <w:sz w:val="20"/>
          <w:szCs w:val="20"/>
        </w:rPr>
        <w:t>ą</w:t>
      </w:r>
      <w:r w:rsidRPr="000D7A8A">
        <w:rPr>
          <w:rFonts w:cs="Times New Roman"/>
          <w:sz w:val="20"/>
          <w:szCs w:val="20"/>
        </w:rPr>
        <w:t>czaj</w:t>
      </w:r>
      <w:r w:rsidRPr="000D7A8A">
        <w:rPr>
          <w:rFonts w:eastAsia="TimesNewRoman" w:cs="TimesNewRoman"/>
          <w:sz w:val="20"/>
          <w:szCs w:val="20"/>
        </w:rPr>
        <w:t>ą</w:t>
      </w:r>
      <w:r w:rsidRPr="000D7A8A">
        <w:rPr>
          <w:rFonts w:cs="Times New Roman"/>
          <w:sz w:val="20"/>
          <w:szCs w:val="20"/>
        </w:rPr>
        <w:t>ca - warstwa słu</w:t>
      </w:r>
      <w:r w:rsidRPr="000D7A8A">
        <w:rPr>
          <w:rFonts w:eastAsia="TimesNewRoman" w:cs="TimesNewRoman"/>
          <w:sz w:val="20"/>
          <w:szCs w:val="20"/>
        </w:rPr>
        <w:t>żą</w:t>
      </w:r>
      <w:r w:rsidRPr="000D7A8A">
        <w:rPr>
          <w:rFonts w:cs="Times New Roman"/>
          <w:sz w:val="20"/>
          <w:szCs w:val="20"/>
        </w:rPr>
        <w:t>ca do odprowadzenia wody przedostaj</w:t>
      </w:r>
      <w:r w:rsidRPr="000D7A8A">
        <w:rPr>
          <w:rFonts w:eastAsia="TimesNewRoman" w:cs="TimesNewRoman"/>
          <w:sz w:val="20"/>
          <w:szCs w:val="20"/>
        </w:rPr>
        <w:t>ą</w:t>
      </w:r>
      <w:r w:rsidRPr="000D7A8A">
        <w:rPr>
          <w:rFonts w:cs="Times New Roman"/>
          <w:sz w:val="20"/>
          <w:szCs w:val="20"/>
        </w:rPr>
        <w:t>cej si</w:t>
      </w:r>
      <w:r w:rsidRPr="000D7A8A">
        <w:rPr>
          <w:rFonts w:eastAsia="TimesNewRoman" w:cs="TimesNewRoman"/>
          <w:sz w:val="20"/>
          <w:szCs w:val="20"/>
        </w:rPr>
        <w:t xml:space="preserve">ę </w:t>
      </w:r>
      <w:r w:rsidRPr="000D7A8A">
        <w:rPr>
          <w:rFonts w:cs="Times New Roman"/>
          <w:sz w:val="20"/>
          <w:szCs w:val="20"/>
        </w:rPr>
        <w:t>do nawierzchni.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1.4.21. </w:t>
      </w:r>
      <w:r w:rsidRPr="000D7A8A">
        <w:rPr>
          <w:rFonts w:cs="Times New Roman"/>
          <w:sz w:val="20"/>
          <w:szCs w:val="20"/>
        </w:rPr>
        <w:t>Niweleta - wysoko</w:t>
      </w:r>
      <w:r w:rsidRPr="000D7A8A">
        <w:rPr>
          <w:rFonts w:eastAsia="TimesNewRoman" w:cs="TimesNewRoman"/>
          <w:sz w:val="20"/>
          <w:szCs w:val="20"/>
        </w:rPr>
        <w:t>ś</w:t>
      </w:r>
      <w:r w:rsidRPr="000D7A8A">
        <w:rPr>
          <w:rFonts w:cs="Times New Roman"/>
          <w:sz w:val="20"/>
          <w:szCs w:val="20"/>
        </w:rPr>
        <w:t>ciowe i geometryczne rozwini</w:t>
      </w:r>
      <w:r w:rsidRPr="000D7A8A">
        <w:rPr>
          <w:rFonts w:eastAsia="TimesNewRoman" w:cs="TimesNewRoman"/>
          <w:sz w:val="20"/>
          <w:szCs w:val="20"/>
        </w:rPr>
        <w:t>ę</w:t>
      </w:r>
      <w:r w:rsidRPr="000D7A8A">
        <w:rPr>
          <w:rFonts w:cs="Times New Roman"/>
          <w:sz w:val="20"/>
          <w:szCs w:val="20"/>
        </w:rPr>
        <w:t>cie na płaszczy</w:t>
      </w:r>
      <w:r w:rsidRPr="000D7A8A">
        <w:rPr>
          <w:rFonts w:eastAsia="TimesNewRoman" w:cs="TimesNewRoman"/>
          <w:sz w:val="20"/>
          <w:szCs w:val="20"/>
        </w:rPr>
        <w:t>ź</w:t>
      </w:r>
      <w:r w:rsidRPr="000D7A8A">
        <w:rPr>
          <w:rFonts w:cs="Times New Roman"/>
          <w:sz w:val="20"/>
          <w:szCs w:val="20"/>
        </w:rPr>
        <w:t>nie pionowego przekroju w osi drogi lub obiektu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mostowego.</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1.4.22. </w:t>
      </w:r>
      <w:r w:rsidRPr="000D7A8A">
        <w:rPr>
          <w:rFonts w:cs="Times New Roman"/>
          <w:sz w:val="20"/>
          <w:szCs w:val="20"/>
        </w:rPr>
        <w:t>Obiekt mostowy - most, wiadukt, estakada, tunel, kładka dla pieszych i przepust.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1.4.23. </w:t>
      </w:r>
      <w:r w:rsidRPr="000D7A8A">
        <w:rPr>
          <w:rFonts w:cs="Times New Roman"/>
          <w:sz w:val="20"/>
          <w:szCs w:val="20"/>
        </w:rPr>
        <w:t>Objazd tymczasowy - droga specjalnie przygotowana i odpowiednio utrzymana do przeprowadzenia ruchupublicznego na okres budowy.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1.4.24. </w:t>
      </w:r>
      <w:r w:rsidRPr="000D7A8A">
        <w:rPr>
          <w:rFonts w:cs="Times New Roman"/>
          <w:sz w:val="20"/>
          <w:szCs w:val="20"/>
        </w:rPr>
        <w:t>Odpowiednia (bliska) zgodno</w:t>
      </w:r>
      <w:r w:rsidRPr="000D7A8A">
        <w:rPr>
          <w:rFonts w:eastAsia="TimesNewRoman" w:cs="TimesNewRoman"/>
          <w:sz w:val="20"/>
          <w:szCs w:val="20"/>
        </w:rPr>
        <w:t xml:space="preserve">ść </w:t>
      </w:r>
      <w:r w:rsidRPr="000D7A8A">
        <w:rPr>
          <w:rFonts w:cs="Times New Roman"/>
          <w:sz w:val="20"/>
          <w:szCs w:val="20"/>
        </w:rPr>
        <w:t>- zgodno</w:t>
      </w:r>
      <w:r w:rsidRPr="000D7A8A">
        <w:rPr>
          <w:rFonts w:eastAsia="TimesNewRoman" w:cs="TimesNewRoman"/>
          <w:sz w:val="20"/>
          <w:szCs w:val="20"/>
        </w:rPr>
        <w:t xml:space="preserve">ść </w:t>
      </w:r>
      <w:r w:rsidRPr="000D7A8A">
        <w:rPr>
          <w:rFonts w:cs="Times New Roman"/>
          <w:sz w:val="20"/>
          <w:szCs w:val="20"/>
        </w:rPr>
        <w:t>wykonywanych robót z dopuszczonymi tolerancjami, a je</w:t>
      </w:r>
      <w:r w:rsidRPr="000D7A8A">
        <w:rPr>
          <w:rFonts w:eastAsia="TimesNewRoman" w:cs="TimesNewRoman"/>
          <w:sz w:val="20"/>
          <w:szCs w:val="20"/>
        </w:rPr>
        <w:t>ś</w:t>
      </w:r>
      <w:r w:rsidRPr="000D7A8A">
        <w:rPr>
          <w:rFonts w:cs="Times New Roman"/>
          <w:sz w:val="20"/>
          <w:szCs w:val="20"/>
        </w:rPr>
        <w:t>li przedziałtolerancji nie został okre</w:t>
      </w:r>
      <w:r w:rsidRPr="000D7A8A">
        <w:rPr>
          <w:rFonts w:eastAsia="TimesNewRoman" w:cs="TimesNewRoman"/>
          <w:sz w:val="20"/>
          <w:szCs w:val="20"/>
        </w:rPr>
        <w:t>ś</w:t>
      </w:r>
      <w:r w:rsidRPr="000D7A8A">
        <w:rPr>
          <w:rFonts w:cs="Times New Roman"/>
          <w:sz w:val="20"/>
          <w:szCs w:val="20"/>
        </w:rPr>
        <w:t>lony - z przeci</w:t>
      </w:r>
      <w:r w:rsidRPr="000D7A8A">
        <w:rPr>
          <w:rFonts w:eastAsia="TimesNewRoman" w:cs="TimesNewRoman"/>
          <w:sz w:val="20"/>
          <w:szCs w:val="20"/>
        </w:rPr>
        <w:t>ę</w:t>
      </w:r>
      <w:r w:rsidRPr="000D7A8A">
        <w:rPr>
          <w:rFonts w:cs="Times New Roman"/>
          <w:sz w:val="20"/>
          <w:szCs w:val="20"/>
        </w:rPr>
        <w:t>tnymi tolerancjami, przyjmowanymi zwyczajowo dla danego rodzaju robótbudowlanych.</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1.4.25. </w:t>
      </w:r>
      <w:r w:rsidRPr="000D7A8A">
        <w:rPr>
          <w:rFonts w:cs="Times New Roman"/>
          <w:sz w:val="20"/>
          <w:szCs w:val="20"/>
        </w:rPr>
        <w:t>Pas drogowy - wydzielony liniami granicznymi pas terenu przeznaczony do umieszczania w nim drogi 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zwi</w:t>
      </w:r>
      <w:r w:rsidRPr="000D7A8A">
        <w:rPr>
          <w:rFonts w:eastAsia="TimesNewRoman" w:cs="TimesNewRoman"/>
          <w:sz w:val="20"/>
          <w:szCs w:val="20"/>
        </w:rPr>
        <w:t>ą</w:t>
      </w:r>
      <w:r w:rsidRPr="000D7A8A">
        <w:rPr>
          <w:rFonts w:cs="Times New Roman"/>
          <w:sz w:val="20"/>
          <w:szCs w:val="20"/>
        </w:rPr>
        <w:t>zanych z ni</w:t>
      </w:r>
      <w:r w:rsidRPr="000D7A8A">
        <w:rPr>
          <w:rFonts w:eastAsia="TimesNewRoman" w:cs="TimesNewRoman"/>
          <w:sz w:val="20"/>
          <w:szCs w:val="20"/>
        </w:rPr>
        <w:t xml:space="preserve">ą </w:t>
      </w:r>
      <w:r w:rsidRPr="000D7A8A">
        <w:rPr>
          <w:rFonts w:cs="Times New Roman"/>
          <w:sz w:val="20"/>
          <w:szCs w:val="20"/>
        </w:rPr>
        <w:t>urz</w:t>
      </w:r>
      <w:r w:rsidRPr="000D7A8A">
        <w:rPr>
          <w:rFonts w:eastAsia="TimesNewRoman" w:cs="TimesNewRoman"/>
          <w:sz w:val="20"/>
          <w:szCs w:val="20"/>
        </w:rPr>
        <w:t>ą</w:t>
      </w:r>
      <w:r w:rsidRPr="000D7A8A">
        <w:rPr>
          <w:rFonts w:cs="Times New Roman"/>
          <w:sz w:val="20"/>
          <w:szCs w:val="20"/>
        </w:rPr>
        <w:t>dze</w:t>
      </w:r>
      <w:r w:rsidRPr="000D7A8A">
        <w:rPr>
          <w:rFonts w:eastAsia="TimesNewRoman" w:cs="TimesNewRoman"/>
          <w:sz w:val="20"/>
          <w:szCs w:val="20"/>
        </w:rPr>
        <w:t xml:space="preserve">ń </w:t>
      </w:r>
      <w:r w:rsidRPr="000D7A8A">
        <w:rPr>
          <w:rFonts w:cs="Times New Roman"/>
          <w:sz w:val="20"/>
          <w:szCs w:val="20"/>
        </w:rPr>
        <w:t>oraz drzew i krzewów. Pas drogowy mo</w:t>
      </w:r>
      <w:r w:rsidRPr="000D7A8A">
        <w:rPr>
          <w:rFonts w:eastAsia="TimesNewRoman" w:cs="TimesNewRoman"/>
          <w:sz w:val="20"/>
          <w:szCs w:val="20"/>
        </w:rPr>
        <w:t>ż</w:t>
      </w:r>
      <w:r w:rsidRPr="000D7A8A">
        <w:rPr>
          <w:rFonts w:cs="Times New Roman"/>
          <w:sz w:val="20"/>
          <w:szCs w:val="20"/>
        </w:rPr>
        <w:t>e równie</w:t>
      </w:r>
      <w:r w:rsidRPr="000D7A8A">
        <w:rPr>
          <w:rFonts w:eastAsia="TimesNewRoman" w:cs="TimesNewRoman"/>
          <w:sz w:val="20"/>
          <w:szCs w:val="20"/>
        </w:rPr>
        <w:t xml:space="preserve">ż </w:t>
      </w:r>
      <w:r w:rsidRPr="000D7A8A">
        <w:rPr>
          <w:rFonts w:cs="Times New Roman"/>
          <w:sz w:val="20"/>
          <w:szCs w:val="20"/>
        </w:rPr>
        <w:t>obejmowa</w:t>
      </w:r>
      <w:r w:rsidRPr="000D7A8A">
        <w:rPr>
          <w:rFonts w:eastAsia="TimesNewRoman" w:cs="TimesNewRoman"/>
          <w:sz w:val="20"/>
          <w:szCs w:val="20"/>
        </w:rPr>
        <w:t xml:space="preserve">ć </w:t>
      </w:r>
      <w:r w:rsidRPr="000D7A8A">
        <w:rPr>
          <w:rFonts w:cs="Times New Roman"/>
          <w:sz w:val="20"/>
          <w:szCs w:val="20"/>
        </w:rPr>
        <w:t>teren przewidziany dorozbudowy drogi i budowy urz</w:t>
      </w:r>
      <w:r w:rsidRPr="000D7A8A">
        <w:rPr>
          <w:rFonts w:eastAsia="TimesNewRoman" w:cs="TimesNewRoman"/>
          <w:sz w:val="20"/>
          <w:szCs w:val="20"/>
        </w:rPr>
        <w:t>ą</w:t>
      </w:r>
      <w:r w:rsidRPr="000D7A8A">
        <w:rPr>
          <w:rFonts w:cs="Times New Roman"/>
          <w:sz w:val="20"/>
          <w:szCs w:val="20"/>
        </w:rPr>
        <w:t>dze</w:t>
      </w:r>
      <w:r w:rsidRPr="000D7A8A">
        <w:rPr>
          <w:rFonts w:eastAsia="TimesNewRoman" w:cs="TimesNewRoman"/>
          <w:sz w:val="20"/>
          <w:szCs w:val="20"/>
        </w:rPr>
        <w:t xml:space="preserve">ń </w:t>
      </w:r>
      <w:r w:rsidRPr="000D7A8A">
        <w:rPr>
          <w:rFonts w:cs="Times New Roman"/>
          <w:sz w:val="20"/>
          <w:szCs w:val="20"/>
        </w:rPr>
        <w:t>chroni</w:t>
      </w:r>
      <w:r w:rsidRPr="000D7A8A">
        <w:rPr>
          <w:rFonts w:eastAsia="TimesNewRoman" w:cs="TimesNewRoman"/>
          <w:sz w:val="20"/>
          <w:szCs w:val="20"/>
        </w:rPr>
        <w:t>ą</w:t>
      </w:r>
      <w:r w:rsidRPr="000D7A8A">
        <w:rPr>
          <w:rFonts w:cs="Times New Roman"/>
          <w:sz w:val="20"/>
          <w:szCs w:val="20"/>
        </w:rPr>
        <w:t xml:space="preserve">cych ludzi i </w:t>
      </w:r>
      <w:r w:rsidRPr="000D7A8A">
        <w:rPr>
          <w:rFonts w:eastAsia="TimesNewRoman" w:cs="TimesNewRoman"/>
          <w:sz w:val="20"/>
          <w:szCs w:val="20"/>
        </w:rPr>
        <w:t>ś</w:t>
      </w:r>
      <w:r w:rsidRPr="000D7A8A">
        <w:rPr>
          <w:rFonts w:cs="Times New Roman"/>
          <w:sz w:val="20"/>
          <w:szCs w:val="20"/>
        </w:rPr>
        <w:t>rodowisko przed uci</w:t>
      </w:r>
      <w:r w:rsidRPr="000D7A8A">
        <w:rPr>
          <w:rFonts w:eastAsia="TimesNewRoman" w:cs="TimesNewRoman"/>
          <w:sz w:val="20"/>
          <w:szCs w:val="20"/>
        </w:rPr>
        <w:t>ąż</w:t>
      </w:r>
      <w:r w:rsidRPr="000D7A8A">
        <w:rPr>
          <w:rFonts w:cs="Times New Roman"/>
          <w:sz w:val="20"/>
          <w:szCs w:val="20"/>
        </w:rPr>
        <w:t>liwo</w:t>
      </w:r>
      <w:r w:rsidRPr="000D7A8A">
        <w:rPr>
          <w:rFonts w:eastAsia="TimesNewRoman" w:cs="TimesNewRoman"/>
          <w:sz w:val="20"/>
          <w:szCs w:val="20"/>
        </w:rPr>
        <w:t>ś</w:t>
      </w:r>
      <w:r w:rsidRPr="000D7A8A">
        <w:rPr>
          <w:rFonts w:cs="Times New Roman"/>
          <w:sz w:val="20"/>
          <w:szCs w:val="20"/>
        </w:rPr>
        <w:t>ciami powodowanymi przez ruch nadrodze.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1.4.26. </w:t>
      </w:r>
      <w:r w:rsidRPr="000D7A8A">
        <w:rPr>
          <w:rFonts w:cs="Times New Roman"/>
          <w:sz w:val="20"/>
          <w:szCs w:val="20"/>
        </w:rPr>
        <w:t>Pobocze - cz</w:t>
      </w:r>
      <w:r w:rsidRPr="000D7A8A">
        <w:rPr>
          <w:rFonts w:eastAsia="TimesNewRoman" w:cs="TimesNewRoman"/>
          <w:sz w:val="20"/>
          <w:szCs w:val="20"/>
        </w:rPr>
        <w:t xml:space="preserve">ęść </w:t>
      </w:r>
      <w:r w:rsidRPr="000D7A8A">
        <w:rPr>
          <w:rFonts w:cs="Times New Roman"/>
          <w:sz w:val="20"/>
          <w:szCs w:val="20"/>
        </w:rPr>
        <w:t>korony drogi przeznaczona do chwilowego postoju pojazdów, umieszczenia urz</w:t>
      </w:r>
      <w:r w:rsidRPr="000D7A8A">
        <w:rPr>
          <w:rFonts w:eastAsia="TimesNewRoman" w:cs="TimesNewRoman"/>
          <w:sz w:val="20"/>
          <w:szCs w:val="20"/>
        </w:rPr>
        <w:t>ą</w:t>
      </w:r>
      <w:r w:rsidRPr="000D7A8A">
        <w:rPr>
          <w:rFonts w:cs="Times New Roman"/>
          <w:sz w:val="20"/>
          <w:szCs w:val="20"/>
        </w:rPr>
        <w:t>dze</w:t>
      </w:r>
      <w:r w:rsidRPr="000D7A8A">
        <w:rPr>
          <w:rFonts w:eastAsia="TimesNewRoman" w:cs="TimesNewRoman"/>
          <w:sz w:val="20"/>
          <w:szCs w:val="20"/>
        </w:rPr>
        <w:t xml:space="preserve">ń </w:t>
      </w:r>
      <w:r w:rsidRPr="000D7A8A">
        <w:rPr>
          <w:rFonts w:cs="Times New Roman"/>
          <w:sz w:val="20"/>
          <w:szCs w:val="20"/>
        </w:rPr>
        <w:t>organizacji ibezpiecze</w:t>
      </w:r>
      <w:r w:rsidRPr="000D7A8A">
        <w:rPr>
          <w:rFonts w:eastAsia="TimesNewRoman" w:cs="TimesNewRoman"/>
          <w:sz w:val="20"/>
          <w:szCs w:val="20"/>
        </w:rPr>
        <w:t>ń</w:t>
      </w:r>
      <w:r w:rsidRPr="000D7A8A">
        <w:rPr>
          <w:rFonts w:cs="Times New Roman"/>
          <w:sz w:val="20"/>
          <w:szCs w:val="20"/>
        </w:rPr>
        <w:t>stwa ruchu oraz do ruchu pieszych, słu</w:t>
      </w:r>
      <w:r w:rsidRPr="000D7A8A">
        <w:rPr>
          <w:rFonts w:eastAsia="TimesNewRoman" w:cs="TimesNewRoman"/>
          <w:sz w:val="20"/>
          <w:szCs w:val="20"/>
        </w:rPr>
        <w:t>żą</w:t>
      </w:r>
      <w:r w:rsidRPr="000D7A8A">
        <w:rPr>
          <w:rFonts w:cs="Times New Roman"/>
          <w:sz w:val="20"/>
          <w:szCs w:val="20"/>
        </w:rPr>
        <w:t>ca jednocze</w:t>
      </w:r>
      <w:r w:rsidRPr="000D7A8A">
        <w:rPr>
          <w:rFonts w:eastAsia="TimesNewRoman" w:cs="TimesNewRoman"/>
          <w:sz w:val="20"/>
          <w:szCs w:val="20"/>
        </w:rPr>
        <w:t>ś</w:t>
      </w:r>
      <w:r w:rsidRPr="000D7A8A">
        <w:rPr>
          <w:rFonts w:cs="Times New Roman"/>
          <w:sz w:val="20"/>
          <w:szCs w:val="20"/>
        </w:rPr>
        <w:t>nie do bocznego oparcia konstrukcji nawierzchni.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lastRenderedPageBreak/>
        <w:t xml:space="preserve">1.4.27. </w:t>
      </w:r>
      <w:r w:rsidRPr="000D7A8A">
        <w:rPr>
          <w:rFonts w:cs="Times New Roman"/>
          <w:sz w:val="20"/>
          <w:szCs w:val="20"/>
        </w:rPr>
        <w:t>Podło</w:t>
      </w:r>
      <w:r w:rsidRPr="000D7A8A">
        <w:rPr>
          <w:rFonts w:eastAsia="TimesNewRoman" w:cs="TimesNewRoman"/>
          <w:sz w:val="20"/>
          <w:szCs w:val="20"/>
        </w:rPr>
        <w:t>ż</w:t>
      </w:r>
      <w:r w:rsidRPr="000D7A8A">
        <w:rPr>
          <w:rFonts w:cs="Times New Roman"/>
          <w:sz w:val="20"/>
          <w:szCs w:val="20"/>
        </w:rPr>
        <w:t>e nawierzchni - grunt rodzimy lub nasypowy, le</w:t>
      </w:r>
      <w:r w:rsidRPr="000D7A8A">
        <w:rPr>
          <w:rFonts w:eastAsia="TimesNewRoman" w:cs="TimesNewRoman"/>
          <w:sz w:val="20"/>
          <w:szCs w:val="20"/>
        </w:rPr>
        <w:t>żą</w:t>
      </w:r>
      <w:r w:rsidRPr="000D7A8A">
        <w:rPr>
          <w:rFonts w:cs="Times New Roman"/>
          <w:sz w:val="20"/>
          <w:szCs w:val="20"/>
        </w:rPr>
        <w:t>cy pod nawierzchni</w:t>
      </w:r>
      <w:r w:rsidRPr="000D7A8A">
        <w:rPr>
          <w:rFonts w:eastAsia="TimesNewRoman" w:cs="TimesNewRoman"/>
          <w:sz w:val="20"/>
          <w:szCs w:val="20"/>
        </w:rPr>
        <w:t xml:space="preserve">ą </w:t>
      </w:r>
      <w:r w:rsidRPr="000D7A8A">
        <w:rPr>
          <w:rFonts w:cs="Times New Roman"/>
          <w:sz w:val="20"/>
          <w:szCs w:val="20"/>
        </w:rPr>
        <w:t>do gł</w:t>
      </w:r>
      <w:r w:rsidRPr="000D7A8A">
        <w:rPr>
          <w:rFonts w:eastAsia="TimesNewRoman" w:cs="TimesNewRoman"/>
          <w:sz w:val="20"/>
          <w:szCs w:val="20"/>
        </w:rPr>
        <w:t>ę</w:t>
      </w:r>
      <w:r w:rsidRPr="000D7A8A">
        <w:rPr>
          <w:rFonts w:cs="Times New Roman"/>
          <w:sz w:val="20"/>
          <w:szCs w:val="20"/>
        </w:rPr>
        <w:t>boko</w:t>
      </w:r>
      <w:r w:rsidRPr="000D7A8A">
        <w:rPr>
          <w:rFonts w:eastAsia="TimesNewRoman" w:cs="TimesNewRoman"/>
          <w:sz w:val="20"/>
          <w:szCs w:val="20"/>
        </w:rPr>
        <w:t>ś</w:t>
      </w:r>
      <w:r w:rsidRPr="000D7A8A">
        <w:rPr>
          <w:rFonts w:cs="Times New Roman"/>
          <w:sz w:val="20"/>
          <w:szCs w:val="20"/>
        </w:rPr>
        <w:t>ci przemarzania.</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1.4.28. </w:t>
      </w:r>
      <w:r w:rsidRPr="000D7A8A">
        <w:rPr>
          <w:rFonts w:cs="Times New Roman"/>
          <w:sz w:val="20"/>
          <w:szCs w:val="20"/>
        </w:rPr>
        <w:t>Podło</w:t>
      </w:r>
      <w:r w:rsidRPr="000D7A8A">
        <w:rPr>
          <w:rFonts w:eastAsia="TimesNewRoman" w:cs="TimesNewRoman"/>
          <w:sz w:val="20"/>
          <w:szCs w:val="20"/>
        </w:rPr>
        <w:t>ż</w:t>
      </w:r>
      <w:r w:rsidRPr="000D7A8A">
        <w:rPr>
          <w:rFonts w:cs="Times New Roman"/>
          <w:sz w:val="20"/>
          <w:szCs w:val="20"/>
        </w:rPr>
        <w:t>e ulepszone nawierzchni - górna warstwa podło</w:t>
      </w:r>
      <w:r w:rsidRPr="000D7A8A">
        <w:rPr>
          <w:rFonts w:eastAsia="TimesNewRoman" w:cs="TimesNewRoman"/>
          <w:sz w:val="20"/>
          <w:szCs w:val="20"/>
        </w:rPr>
        <w:t>ż</w:t>
      </w:r>
      <w:r w:rsidRPr="000D7A8A">
        <w:rPr>
          <w:rFonts w:cs="Times New Roman"/>
          <w:sz w:val="20"/>
          <w:szCs w:val="20"/>
        </w:rPr>
        <w:t>a, le</w:t>
      </w:r>
      <w:r w:rsidRPr="000D7A8A">
        <w:rPr>
          <w:rFonts w:eastAsia="TimesNewRoman" w:cs="TimesNewRoman"/>
          <w:sz w:val="20"/>
          <w:szCs w:val="20"/>
        </w:rPr>
        <w:t>żą</w:t>
      </w:r>
      <w:r w:rsidRPr="000D7A8A">
        <w:rPr>
          <w:rFonts w:cs="Times New Roman"/>
          <w:sz w:val="20"/>
          <w:szCs w:val="20"/>
        </w:rPr>
        <w:t>ca bezpo</w:t>
      </w:r>
      <w:r w:rsidRPr="000D7A8A">
        <w:rPr>
          <w:rFonts w:eastAsia="TimesNewRoman" w:cs="TimesNewRoman"/>
          <w:sz w:val="20"/>
          <w:szCs w:val="20"/>
        </w:rPr>
        <w:t>ś</w:t>
      </w:r>
      <w:r w:rsidRPr="000D7A8A">
        <w:rPr>
          <w:rFonts w:cs="Times New Roman"/>
          <w:sz w:val="20"/>
          <w:szCs w:val="20"/>
        </w:rPr>
        <w:t>rednio pod nawierzchni</w:t>
      </w:r>
      <w:r w:rsidRPr="000D7A8A">
        <w:rPr>
          <w:rFonts w:eastAsia="TimesNewRoman" w:cs="TimesNewRoman"/>
          <w:sz w:val="20"/>
          <w:szCs w:val="20"/>
        </w:rPr>
        <w:t>ą</w:t>
      </w:r>
      <w:r w:rsidRPr="000D7A8A">
        <w:rPr>
          <w:rFonts w:cs="Times New Roman"/>
          <w:sz w:val="20"/>
          <w:szCs w:val="20"/>
        </w:rPr>
        <w:t>, ulepszona w celuumo</w:t>
      </w:r>
      <w:r w:rsidRPr="000D7A8A">
        <w:rPr>
          <w:rFonts w:eastAsia="TimesNewRoman" w:cs="TimesNewRoman"/>
          <w:sz w:val="20"/>
          <w:szCs w:val="20"/>
        </w:rPr>
        <w:t>ż</w:t>
      </w:r>
      <w:r w:rsidRPr="000D7A8A">
        <w:rPr>
          <w:rFonts w:cs="Times New Roman"/>
          <w:sz w:val="20"/>
          <w:szCs w:val="20"/>
        </w:rPr>
        <w:t>liwienia przej</w:t>
      </w:r>
      <w:r w:rsidRPr="000D7A8A">
        <w:rPr>
          <w:rFonts w:eastAsia="TimesNewRoman" w:cs="TimesNewRoman"/>
          <w:sz w:val="20"/>
          <w:szCs w:val="20"/>
        </w:rPr>
        <w:t>ę</w:t>
      </w:r>
      <w:r w:rsidRPr="000D7A8A">
        <w:rPr>
          <w:rFonts w:cs="Times New Roman"/>
          <w:sz w:val="20"/>
          <w:szCs w:val="20"/>
        </w:rPr>
        <w:t>cia ruchu budowlanego i wła</w:t>
      </w:r>
      <w:r w:rsidRPr="000D7A8A">
        <w:rPr>
          <w:rFonts w:eastAsia="TimesNewRoman" w:cs="TimesNewRoman"/>
          <w:sz w:val="20"/>
          <w:szCs w:val="20"/>
        </w:rPr>
        <w:t>ś</w:t>
      </w:r>
      <w:r w:rsidRPr="000D7A8A">
        <w:rPr>
          <w:rFonts w:cs="Times New Roman"/>
          <w:sz w:val="20"/>
          <w:szCs w:val="20"/>
        </w:rPr>
        <w:t>ciwego wykonania nawierzchni.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1.4.29. </w:t>
      </w:r>
      <w:r w:rsidRPr="000D7A8A">
        <w:rPr>
          <w:rFonts w:cs="Times New Roman"/>
          <w:sz w:val="20"/>
          <w:szCs w:val="20"/>
        </w:rPr>
        <w:t>Polecenie In</w:t>
      </w:r>
      <w:r w:rsidRPr="000D7A8A">
        <w:rPr>
          <w:rFonts w:eastAsia="TimesNewRoman" w:cs="TimesNewRoman"/>
          <w:sz w:val="20"/>
          <w:szCs w:val="20"/>
        </w:rPr>
        <w:t>ż</w:t>
      </w:r>
      <w:r w:rsidRPr="000D7A8A">
        <w:rPr>
          <w:rFonts w:cs="Times New Roman"/>
          <w:sz w:val="20"/>
          <w:szCs w:val="20"/>
        </w:rPr>
        <w:t>yniera/Kierownika projektu - wszelkie polecenia przekazane Wykonawcy przez In</w:t>
      </w:r>
      <w:r w:rsidRPr="000D7A8A">
        <w:rPr>
          <w:rFonts w:eastAsia="TimesNewRoman" w:cs="TimesNewRoman"/>
          <w:sz w:val="20"/>
          <w:szCs w:val="20"/>
        </w:rPr>
        <w:t>ż</w:t>
      </w:r>
      <w:r w:rsidRPr="000D7A8A">
        <w:rPr>
          <w:rFonts w:cs="Times New Roman"/>
          <w:sz w:val="20"/>
          <w:szCs w:val="20"/>
        </w:rPr>
        <w:t>yniera/Kierownikaprojektu, w formie pisemnej, dotycz</w:t>
      </w:r>
      <w:r w:rsidRPr="000D7A8A">
        <w:rPr>
          <w:rFonts w:eastAsia="TimesNewRoman" w:cs="TimesNewRoman"/>
          <w:sz w:val="20"/>
          <w:szCs w:val="20"/>
        </w:rPr>
        <w:t>ą</w:t>
      </w:r>
      <w:r w:rsidRPr="000D7A8A">
        <w:rPr>
          <w:rFonts w:cs="Times New Roman"/>
          <w:sz w:val="20"/>
          <w:szCs w:val="20"/>
        </w:rPr>
        <w:t>ce sposobu realizacji robót lub innych spraw zwi</w:t>
      </w:r>
      <w:r w:rsidRPr="000D7A8A">
        <w:rPr>
          <w:rFonts w:eastAsia="TimesNewRoman" w:cs="TimesNewRoman"/>
          <w:sz w:val="20"/>
          <w:szCs w:val="20"/>
        </w:rPr>
        <w:t>ą</w:t>
      </w:r>
      <w:r w:rsidRPr="000D7A8A">
        <w:rPr>
          <w:rFonts w:cs="Times New Roman"/>
          <w:sz w:val="20"/>
          <w:szCs w:val="20"/>
        </w:rPr>
        <w:t>zanych z prowadzeniem budowy.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1.4.30. </w:t>
      </w:r>
      <w:r w:rsidRPr="000D7A8A">
        <w:rPr>
          <w:rFonts w:cs="Times New Roman"/>
          <w:sz w:val="20"/>
          <w:szCs w:val="20"/>
        </w:rPr>
        <w:t>Projektant - uprawniona osoba prawna lub fizyczna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ą</w:t>
      </w:r>
      <w:r w:rsidRPr="000D7A8A">
        <w:rPr>
          <w:rFonts w:cs="Times New Roman"/>
          <w:sz w:val="20"/>
          <w:szCs w:val="20"/>
        </w:rPr>
        <w:t>ca autorem dokumentacji projektowej.</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1.4.31. </w:t>
      </w:r>
      <w:r w:rsidRPr="000D7A8A">
        <w:rPr>
          <w:rFonts w:cs="Times New Roman"/>
          <w:sz w:val="20"/>
          <w:szCs w:val="20"/>
        </w:rPr>
        <w:t>Przedsi</w:t>
      </w:r>
      <w:r w:rsidRPr="000D7A8A">
        <w:rPr>
          <w:rFonts w:eastAsia="TimesNewRoman" w:cs="TimesNewRoman"/>
          <w:sz w:val="20"/>
          <w:szCs w:val="20"/>
        </w:rPr>
        <w:t>ę</w:t>
      </w:r>
      <w:r w:rsidRPr="000D7A8A">
        <w:rPr>
          <w:rFonts w:cs="Times New Roman"/>
          <w:sz w:val="20"/>
          <w:szCs w:val="20"/>
        </w:rPr>
        <w:t>wzi</w:t>
      </w:r>
      <w:r w:rsidRPr="000D7A8A">
        <w:rPr>
          <w:rFonts w:eastAsia="TimesNewRoman" w:cs="TimesNewRoman"/>
          <w:sz w:val="20"/>
          <w:szCs w:val="20"/>
        </w:rPr>
        <w:t>ę</w:t>
      </w:r>
      <w:r w:rsidRPr="000D7A8A">
        <w:rPr>
          <w:rFonts w:cs="Times New Roman"/>
          <w:sz w:val="20"/>
          <w:szCs w:val="20"/>
        </w:rPr>
        <w:t>cie budowlane - kompleksowa realizacja nowego poł</w:t>
      </w:r>
      <w:r w:rsidRPr="000D7A8A">
        <w:rPr>
          <w:rFonts w:eastAsia="TimesNewRoman" w:cs="TimesNewRoman"/>
          <w:sz w:val="20"/>
          <w:szCs w:val="20"/>
        </w:rPr>
        <w:t>ą</w:t>
      </w:r>
      <w:r w:rsidRPr="000D7A8A">
        <w:rPr>
          <w:rFonts w:cs="Times New Roman"/>
          <w:sz w:val="20"/>
          <w:szCs w:val="20"/>
        </w:rPr>
        <w:t>czenia drogowego lub całkowita</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modernizacja/przebudowa (zmiana parametrów geometrycznych trasy w planie i przekroju podłu</w:t>
      </w:r>
      <w:r w:rsidRPr="000D7A8A">
        <w:rPr>
          <w:rFonts w:eastAsia="TimesNewRoman" w:cs="TimesNewRoman"/>
          <w:sz w:val="20"/>
          <w:szCs w:val="20"/>
        </w:rPr>
        <w:t>ż</w:t>
      </w:r>
      <w:r w:rsidRPr="000D7A8A">
        <w:rPr>
          <w:rFonts w:cs="Times New Roman"/>
          <w:sz w:val="20"/>
          <w:szCs w:val="20"/>
        </w:rPr>
        <w:t>nym) istniej</w:t>
      </w:r>
      <w:r w:rsidRPr="000D7A8A">
        <w:rPr>
          <w:rFonts w:eastAsia="TimesNewRoman" w:cs="TimesNewRoman"/>
          <w:sz w:val="20"/>
          <w:szCs w:val="20"/>
        </w:rPr>
        <w:t>ą</w:t>
      </w:r>
      <w:r w:rsidRPr="000D7A8A">
        <w:rPr>
          <w:rFonts w:cs="Times New Roman"/>
          <w:sz w:val="20"/>
          <w:szCs w:val="20"/>
        </w:rPr>
        <w:t>cegopoł</w:t>
      </w:r>
      <w:r w:rsidRPr="000D7A8A">
        <w:rPr>
          <w:rFonts w:eastAsia="TimesNewRoman" w:cs="TimesNewRoman"/>
          <w:sz w:val="20"/>
          <w:szCs w:val="20"/>
        </w:rPr>
        <w:t>ą</w:t>
      </w:r>
      <w:r w:rsidRPr="000D7A8A">
        <w:rPr>
          <w:rFonts w:cs="Times New Roman"/>
          <w:sz w:val="20"/>
          <w:szCs w:val="20"/>
        </w:rPr>
        <w:t>czenia.</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1.4.32. </w:t>
      </w:r>
      <w:r w:rsidRPr="000D7A8A">
        <w:rPr>
          <w:rFonts w:cs="Times New Roman"/>
          <w:sz w:val="20"/>
          <w:szCs w:val="20"/>
        </w:rPr>
        <w:t>Przepust – budowla o przekroju poprzecznym zamkni</w:t>
      </w:r>
      <w:r w:rsidRPr="000D7A8A">
        <w:rPr>
          <w:rFonts w:eastAsia="TimesNewRoman" w:cs="TimesNewRoman"/>
          <w:sz w:val="20"/>
          <w:szCs w:val="20"/>
        </w:rPr>
        <w:t>ę</w:t>
      </w:r>
      <w:r w:rsidRPr="000D7A8A">
        <w:rPr>
          <w:rFonts w:cs="Times New Roman"/>
          <w:sz w:val="20"/>
          <w:szCs w:val="20"/>
        </w:rPr>
        <w:t>tym, przeznaczona do przeprowadzenia cieku, szlakuw</w:t>
      </w:r>
      <w:r w:rsidRPr="000D7A8A">
        <w:rPr>
          <w:rFonts w:eastAsia="TimesNewRoman" w:cs="TimesNewRoman"/>
          <w:sz w:val="20"/>
          <w:szCs w:val="20"/>
        </w:rPr>
        <w:t>ę</w:t>
      </w:r>
      <w:r w:rsidRPr="000D7A8A">
        <w:rPr>
          <w:rFonts w:cs="Times New Roman"/>
          <w:sz w:val="20"/>
          <w:szCs w:val="20"/>
        </w:rPr>
        <w:t>drówek zwierz</w:t>
      </w:r>
      <w:r w:rsidRPr="000D7A8A">
        <w:rPr>
          <w:rFonts w:eastAsia="TimesNewRoman" w:cs="TimesNewRoman"/>
          <w:sz w:val="20"/>
          <w:szCs w:val="20"/>
        </w:rPr>
        <w:t>ą</w:t>
      </w:r>
      <w:r w:rsidRPr="000D7A8A">
        <w:rPr>
          <w:rFonts w:cs="Times New Roman"/>
          <w:sz w:val="20"/>
          <w:szCs w:val="20"/>
        </w:rPr>
        <w:t xml:space="preserve">t dziko </w:t>
      </w:r>
      <w:r w:rsidRPr="000D7A8A">
        <w:rPr>
          <w:rFonts w:eastAsia="TimesNewRoman" w:cs="TimesNewRoman"/>
          <w:sz w:val="20"/>
          <w:szCs w:val="20"/>
        </w:rPr>
        <w:t>ż</w:t>
      </w:r>
      <w:r w:rsidRPr="000D7A8A">
        <w:rPr>
          <w:rFonts w:cs="Times New Roman"/>
          <w:sz w:val="20"/>
          <w:szCs w:val="20"/>
        </w:rPr>
        <w:t>yj</w:t>
      </w:r>
      <w:r w:rsidRPr="000D7A8A">
        <w:rPr>
          <w:rFonts w:eastAsia="TimesNewRoman" w:cs="TimesNewRoman"/>
          <w:sz w:val="20"/>
          <w:szCs w:val="20"/>
        </w:rPr>
        <w:t>ą</w:t>
      </w:r>
      <w:r w:rsidRPr="000D7A8A">
        <w:rPr>
          <w:rFonts w:cs="Times New Roman"/>
          <w:sz w:val="20"/>
          <w:szCs w:val="20"/>
        </w:rPr>
        <w:t>cych lub urz</w:t>
      </w:r>
      <w:r w:rsidRPr="000D7A8A">
        <w:rPr>
          <w:rFonts w:eastAsia="TimesNewRoman" w:cs="TimesNewRoman"/>
          <w:sz w:val="20"/>
          <w:szCs w:val="20"/>
        </w:rPr>
        <w:t>ą</w:t>
      </w:r>
      <w:r w:rsidRPr="000D7A8A">
        <w:rPr>
          <w:rFonts w:cs="Times New Roman"/>
          <w:sz w:val="20"/>
          <w:szCs w:val="20"/>
        </w:rPr>
        <w:t>dze</w:t>
      </w:r>
      <w:r w:rsidRPr="000D7A8A">
        <w:rPr>
          <w:rFonts w:eastAsia="TimesNewRoman" w:cs="TimesNewRoman"/>
          <w:sz w:val="20"/>
          <w:szCs w:val="20"/>
        </w:rPr>
        <w:t xml:space="preserve">ń </w:t>
      </w:r>
      <w:r w:rsidRPr="000D7A8A">
        <w:rPr>
          <w:rFonts w:cs="Times New Roman"/>
          <w:sz w:val="20"/>
          <w:szCs w:val="20"/>
        </w:rPr>
        <w:t>technicznych przez korpus drogowy.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1.4.33. </w:t>
      </w:r>
      <w:r w:rsidRPr="000D7A8A">
        <w:rPr>
          <w:rFonts w:cs="Times New Roman"/>
          <w:sz w:val="20"/>
          <w:szCs w:val="20"/>
        </w:rPr>
        <w:t xml:space="preserve">Przeszkoda naturalna - element </w:t>
      </w:r>
      <w:r w:rsidRPr="000D7A8A">
        <w:rPr>
          <w:rFonts w:eastAsia="TimesNewRoman" w:cs="TimesNewRoman"/>
          <w:sz w:val="20"/>
          <w:szCs w:val="20"/>
        </w:rPr>
        <w:t>ś</w:t>
      </w:r>
      <w:r w:rsidRPr="000D7A8A">
        <w:rPr>
          <w:rFonts w:cs="Times New Roman"/>
          <w:sz w:val="20"/>
          <w:szCs w:val="20"/>
        </w:rPr>
        <w:t>rodowiska naturalnego, stanowi</w:t>
      </w:r>
      <w:r w:rsidRPr="000D7A8A">
        <w:rPr>
          <w:rFonts w:eastAsia="TimesNewRoman" w:cs="TimesNewRoman"/>
          <w:sz w:val="20"/>
          <w:szCs w:val="20"/>
        </w:rPr>
        <w:t>ą</w:t>
      </w:r>
      <w:r w:rsidRPr="000D7A8A">
        <w:rPr>
          <w:rFonts w:cs="Times New Roman"/>
          <w:sz w:val="20"/>
          <w:szCs w:val="20"/>
        </w:rPr>
        <w:t>cy utrudnienie w realizacji zadania budowlanego,na przykład dolina, bagno, rzeka, szlak w</w:t>
      </w:r>
      <w:r w:rsidRPr="000D7A8A">
        <w:rPr>
          <w:rFonts w:eastAsia="TimesNewRoman" w:cs="TimesNewRoman"/>
          <w:sz w:val="20"/>
          <w:szCs w:val="20"/>
        </w:rPr>
        <w:t>ę</w:t>
      </w:r>
      <w:r w:rsidRPr="000D7A8A">
        <w:rPr>
          <w:rFonts w:cs="Times New Roman"/>
          <w:sz w:val="20"/>
          <w:szCs w:val="20"/>
        </w:rPr>
        <w:t>drówek dzikich zwierz</w:t>
      </w:r>
      <w:r w:rsidRPr="000D7A8A">
        <w:rPr>
          <w:rFonts w:eastAsia="TimesNewRoman" w:cs="TimesNewRoman"/>
          <w:sz w:val="20"/>
          <w:szCs w:val="20"/>
        </w:rPr>
        <w:t>ą</w:t>
      </w:r>
      <w:r w:rsidRPr="000D7A8A">
        <w:rPr>
          <w:rFonts w:cs="Times New Roman"/>
          <w:sz w:val="20"/>
          <w:szCs w:val="20"/>
        </w:rPr>
        <w:t>t itp.</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1.4.34. </w:t>
      </w:r>
      <w:r w:rsidRPr="000D7A8A">
        <w:rPr>
          <w:rFonts w:cs="Times New Roman"/>
          <w:sz w:val="20"/>
          <w:szCs w:val="20"/>
        </w:rPr>
        <w:t>Przeszkoda sztuczna - dzieło ludzkie, stanowi</w:t>
      </w:r>
      <w:r w:rsidRPr="000D7A8A">
        <w:rPr>
          <w:rFonts w:eastAsia="TimesNewRoman" w:cs="TimesNewRoman"/>
          <w:sz w:val="20"/>
          <w:szCs w:val="20"/>
        </w:rPr>
        <w:t>ą</w:t>
      </w:r>
      <w:r w:rsidRPr="000D7A8A">
        <w:rPr>
          <w:rFonts w:cs="Times New Roman"/>
          <w:sz w:val="20"/>
          <w:szCs w:val="20"/>
        </w:rPr>
        <w:t>ce utrudnienie w realizacji zadania budowlanego, na przykład droga,kolej, ruroci</w:t>
      </w:r>
      <w:r w:rsidRPr="000D7A8A">
        <w:rPr>
          <w:rFonts w:eastAsia="TimesNewRoman" w:cs="TimesNewRoman"/>
          <w:sz w:val="20"/>
          <w:szCs w:val="20"/>
        </w:rPr>
        <w:t>ą</w:t>
      </w:r>
      <w:r w:rsidRPr="000D7A8A">
        <w:rPr>
          <w:rFonts w:cs="Times New Roman"/>
          <w:sz w:val="20"/>
          <w:szCs w:val="20"/>
        </w:rPr>
        <w:t>g, kanał, ci</w:t>
      </w:r>
      <w:r w:rsidRPr="000D7A8A">
        <w:rPr>
          <w:rFonts w:eastAsia="TimesNewRoman" w:cs="TimesNewRoman"/>
          <w:sz w:val="20"/>
          <w:szCs w:val="20"/>
        </w:rPr>
        <w:t>ą</w:t>
      </w:r>
      <w:r w:rsidRPr="000D7A8A">
        <w:rPr>
          <w:rFonts w:cs="Times New Roman"/>
          <w:sz w:val="20"/>
          <w:szCs w:val="20"/>
        </w:rPr>
        <w:t>g pieszy lub rowerowy itp.</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1.4.35. </w:t>
      </w:r>
      <w:r w:rsidRPr="000D7A8A">
        <w:rPr>
          <w:rFonts w:cs="Times New Roman"/>
          <w:sz w:val="20"/>
          <w:szCs w:val="20"/>
        </w:rPr>
        <w:t>Przetargowa dokumentacja projektowa - cz</w:t>
      </w:r>
      <w:r w:rsidRPr="000D7A8A">
        <w:rPr>
          <w:rFonts w:eastAsia="TimesNewRoman" w:cs="TimesNewRoman"/>
          <w:sz w:val="20"/>
          <w:szCs w:val="20"/>
        </w:rPr>
        <w:t xml:space="preserve">ęść </w:t>
      </w:r>
      <w:r w:rsidRPr="000D7A8A">
        <w:rPr>
          <w:rFonts w:cs="Times New Roman"/>
          <w:sz w:val="20"/>
          <w:szCs w:val="20"/>
        </w:rPr>
        <w:t>dokumentacji projektowej, która wskazuje lokalizacj</w:t>
      </w:r>
      <w:r w:rsidRPr="000D7A8A">
        <w:rPr>
          <w:rFonts w:eastAsia="TimesNewRoman" w:cs="TimesNewRoman"/>
          <w:sz w:val="20"/>
          <w:szCs w:val="20"/>
        </w:rPr>
        <w:t>ę</w:t>
      </w:r>
      <w:r w:rsidRPr="000D7A8A">
        <w:rPr>
          <w:rFonts w:cs="Times New Roman"/>
          <w:sz w:val="20"/>
          <w:szCs w:val="20"/>
        </w:rPr>
        <w: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charakterystyk</w:t>
      </w:r>
      <w:r w:rsidRPr="000D7A8A">
        <w:rPr>
          <w:rFonts w:eastAsia="TimesNewRoman" w:cs="TimesNewRoman"/>
          <w:sz w:val="20"/>
          <w:szCs w:val="20"/>
        </w:rPr>
        <w:t xml:space="preserve">ę </w:t>
      </w:r>
      <w:r w:rsidRPr="000D7A8A">
        <w:rPr>
          <w:rFonts w:cs="Times New Roman"/>
          <w:sz w:val="20"/>
          <w:szCs w:val="20"/>
        </w:rPr>
        <w:t>i wymiary obiektu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ą</w:t>
      </w:r>
      <w:r w:rsidRPr="000D7A8A">
        <w:rPr>
          <w:rFonts w:cs="Times New Roman"/>
          <w:sz w:val="20"/>
          <w:szCs w:val="20"/>
        </w:rPr>
        <w:t>cego przedmiotem robót.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1.4.36</w:t>
      </w:r>
      <w:r w:rsidRPr="000D7A8A">
        <w:rPr>
          <w:rFonts w:cs="Times New Roman"/>
          <w:sz w:val="20"/>
          <w:szCs w:val="20"/>
        </w:rPr>
        <w:t>. Przyczółek - skrajna podpora obiektu mostowego. Mo</w:t>
      </w:r>
      <w:r w:rsidRPr="000D7A8A">
        <w:rPr>
          <w:rFonts w:eastAsia="TimesNewRoman" w:cs="TimesNewRoman"/>
          <w:sz w:val="20"/>
          <w:szCs w:val="20"/>
        </w:rPr>
        <w:t>ż</w:t>
      </w:r>
      <w:r w:rsidRPr="000D7A8A">
        <w:rPr>
          <w:rFonts w:cs="Times New Roman"/>
          <w:sz w:val="20"/>
          <w:szCs w:val="20"/>
        </w:rPr>
        <w:t>e składa</w:t>
      </w:r>
      <w:r w:rsidRPr="000D7A8A">
        <w:rPr>
          <w:rFonts w:eastAsia="TimesNewRoman" w:cs="TimesNewRoman"/>
          <w:sz w:val="20"/>
          <w:szCs w:val="20"/>
        </w:rPr>
        <w:t xml:space="preserve">ć </w:t>
      </w:r>
      <w:r w:rsidRPr="000D7A8A">
        <w:rPr>
          <w:rFonts w:cs="Times New Roman"/>
          <w:sz w:val="20"/>
          <w:szCs w:val="20"/>
        </w:rPr>
        <w:t>si</w:t>
      </w:r>
      <w:r w:rsidRPr="000D7A8A">
        <w:rPr>
          <w:rFonts w:eastAsia="TimesNewRoman" w:cs="TimesNewRoman"/>
          <w:sz w:val="20"/>
          <w:szCs w:val="20"/>
        </w:rPr>
        <w:t xml:space="preserve">ę </w:t>
      </w:r>
      <w:r w:rsidRPr="000D7A8A">
        <w:rPr>
          <w:rFonts w:cs="Times New Roman"/>
          <w:sz w:val="20"/>
          <w:szCs w:val="20"/>
        </w:rPr>
        <w:t xml:space="preserve">z pełnej </w:t>
      </w:r>
      <w:r w:rsidRPr="000D7A8A">
        <w:rPr>
          <w:rFonts w:eastAsia="TimesNewRoman" w:cs="TimesNewRoman"/>
          <w:sz w:val="20"/>
          <w:szCs w:val="20"/>
        </w:rPr>
        <w:t>ś</w:t>
      </w:r>
      <w:r w:rsidRPr="000D7A8A">
        <w:rPr>
          <w:rFonts w:cs="Times New Roman"/>
          <w:sz w:val="20"/>
          <w:szCs w:val="20"/>
        </w:rPr>
        <w:t>ciany, słupów lub innych formkonstrukcyjnych, np. skrzy</w:t>
      </w:r>
      <w:r w:rsidRPr="000D7A8A">
        <w:rPr>
          <w:rFonts w:eastAsia="TimesNewRoman" w:cs="TimesNewRoman"/>
          <w:sz w:val="20"/>
          <w:szCs w:val="20"/>
        </w:rPr>
        <w:t>ń</w:t>
      </w:r>
      <w:r w:rsidRPr="000D7A8A">
        <w:rPr>
          <w:rFonts w:cs="Times New Roman"/>
          <w:sz w:val="20"/>
          <w:szCs w:val="20"/>
        </w:rPr>
        <w:t>, komór.</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1.4.37. </w:t>
      </w:r>
      <w:r w:rsidRPr="000D7A8A">
        <w:rPr>
          <w:rFonts w:cs="Times New Roman"/>
          <w:sz w:val="20"/>
          <w:szCs w:val="20"/>
        </w:rPr>
        <w:t>Rekultywacja - roboty maj</w:t>
      </w:r>
      <w:r w:rsidRPr="000D7A8A">
        <w:rPr>
          <w:rFonts w:eastAsia="TimesNewRoman" w:cs="TimesNewRoman"/>
          <w:sz w:val="20"/>
          <w:szCs w:val="20"/>
        </w:rPr>
        <w:t>ą</w:t>
      </w:r>
      <w:r w:rsidRPr="000D7A8A">
        <w:rPr>
          <w:rFonts w:cs="Times New Roman"/>
          <w:sz w:val="20"/>
          <w:szCs w:val="20"/>
        </w:rPr>
        <w:t>ce na celu uporz</w:t>
      </w:r>
      <w:r w:rsidRPr="000D7A8A">
        <w:rPr>
          <w:rFonts w:eastAsia="TimesNewRoman" w:cs="TimesNewRoman"/>
          <w:sz w:val="20"/>
          <w:szCs w:val="20"/>
        </w:rPr>
        <w:t>ą</w:t>
      </w:r>
      <w:r w:rsidRPr="000D7A8A">
        <w:rPr>
          <w:rFonts w:cs="Times New Roman"/>
          <w:sz w:val="20"/>
          <w:szCs w:val="20"/>
        </w:rPr>
        <w:t>dkowanie i przywrócenie pierwotnych funkcji terenom naruszonym wczasie realizacji zadania budowlanego.</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1.4.38. </w:t>
      </w:r>
      <w:r w:rsidRPr="000D7A8A">
        <w:rPr>
          <w:rFonts w:cs="Times New Roman"/>
          <w:sz w:val="20"/>
          <w:szCs w:val="20"/>
        </w:rPr>
        <w:t>Rozpi</w:t>
      </w:r>
      <w:r w:rsidRPr="000D7A8A">
        <w:rPr>
          <w:rFonts w:eastAsia="TimesNewRoman" w:cs="TimesNewRoman"/>
          <w:sz w:val="20"/>
          <w:szCs w:val="20"/>
        </w:rPr>
        <w:t>ę</w:t>
      </w:r>
      <w:r w:rsidRPr="000D7A8A">
        <w:rPr>
          <w:rFonts w:cs="Times New Roman"/>
          <w:sz w:val="20"/>
          <w:szCs w:val="20"/>
        </w:rPr>
        <w:t>to</w:t>
      </w:r>
      <w:r w:rsidRPr="000D7A8A">
        <w:rPr>
          <w:rFonts w:eastAsia="TimesNewRoman" w:cs="TimesNewRoman"/>
          <w:sz w:val="20"/>
          <w:szCs w:val="20"/>
        </w:rPr>
        <w:t xml:space="preserve">ść </w:t>
      </w:r>
      <w:r w:rsidRPr="000D7A8A">
        <w:rPr>
          <w:rFonts w:cs="Times New Roman"/>
          <w:sz w:val="20"/>
          <w:szCs w:val="20"/>
        </w:rPr>
        <w:t>teoretyczna - odległo</w:t>
      </w:r>
      <w:r w:rsidRPr="000D7A8A">
        <w:rPr>
          <w:rFonts w:eastAsia="TimesNewRoman" w:cs="TimesNewRoman"/>
          <w:sz w:val="20"/>
          <w:szCs w:val="20"/>
        </w:rPr>
        <w:t xml:space="preserve">ść </w:t>
      </w:r>
      <w:r w:rsidRPr="000D7A8A">
        <w:rPr>
          <w:rFonts w:cs="Times New Roman"/>
          <w:sz w:val="20"/>
          <w:szCs w:val="20"/>
        </w:rPr>
        <w:t>mi</w:t>
      </w:r>
      <w:r w:rsidRPr="000D7A8A">
        <w:rPr>
          <w:rFonts w:eastAsia="TimesNewRoman" w:cs="TimesNewRoman"/>
          <w:sz w:val="20"/>
          <w:szCs w:val="20"/>
        </w:rPr>
        <w:t>ę</w:t>
      </w:r>
      <w:r w:rsidRPr="000D7A8A">
        <w:rPr>
          <w:rFonts w:cs="Times New Roman"/>
          <w:sz w:val="20"/>
          <w:szCs w:val="20"/>
        </w:rPr>
        <w:t>dzy punktami podparcia (ło</w:t>
      </w:r>
      <w:r w:rsidRPr="000D7A8A">
        <w:rPr>
          <w:rFonts w:eastAsia="TimesNewRoman" w:cs="TimesNewRoman"/>
          <w:sz w:val="20"/>
          <w:szCs w:val="20"/>
        </w:rPr>
        <w:t>ż</w:t>
      </w:r>
      <w:r w:rsidRPr="000D7A8A">
        <w:rPr>
          <w:rFonts w:cs="Times New Roman"/>
          <w:sz w:val="20"/>
          <w:szCs w:val="20"/>
        </w:rPr>
        <w:t>yskami), prz</w:t>
      </w:r>
      <w:r w:rsidRPr="000D7A8A">
        <w:rPr>
          <w:rFonts w:eastAsia="TimesNewRoman" w:cs="TimesNewRoman"/>
          <w:sz w:val="20"/>
          <w:szCs w:val="20"/>
        </w:rPr>
        <w:t>ę</w:t>
      </w:r>
      <w:r w:rsidRPr="000D7A8A">
        <w:rPr>
          <w:rFonts w:cs="Times New Roman"/>
          <w:sz w:val="20"/>
          <w:szCs w:val="20"/>
        </w:rPr>
        <w:t>sła mostowego.</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1.4.39. </w:t>
      </w:r>
      <w:r w:rsidRPr="000D7A8A">
        <w:rPr>
          <w:rFonts w:cs="Times New Roman"/>
          <w:sz w:val="20"/>
          <w:szCs w:val="20"/>
        </w:rPr>
        <w:t>Szeroko</w:t>
      </w:r>
      <w:r w:rsidRPr="000D7A8A">
        <w:rPr>
          <w:rFonts w:eastAsia="TimesNewRoman" w:cs="TimesNewRoman"/>
          <w:sz w:val="20"/>
          <w:szCs w:val="20"/>
        </w:rPr>
        <w:t xml:space="preserve">ść </w:t>
      </w:r>
      <w:r w:rsidRPr="000D7A8A">
        <w:rPr>
          <w:rFonts w:cs="Times New Roman"/>
          <w:sz w:val="20"/>
          <w:szCs w:val="20"/>
        </w:rPr>
        <w:t>całkowita obiektu (mostu / wiaduktu) - odległo</w:t>
      </w:r>
      <w:r w:rsidRPr="000D7A8A">
        <w:rPr>
          <w:rFonts w:eastAsia="TimesNewRoman" w:cs="TimesNewRoman"/>
          <w:sz w:val="20"/>
          <w:szCs w:val="20"/>
        </w:rPr>
        <w:t xml:space="preserve">ść </w:t>
      </w:r>
      <w:r w:rsidRPr="000D7A8A">
        <w:rPr>
          <w:rFonts w:cs="Times New Roman"/>
          <w:sz w:val="20"/>
          <w:szCs w:val="20"/>
        </w:rPr>
        <w:t>mi</w:t>
      </w:r>
      <w:r w:rsidRPr="000D7A8A">
        <w:rPr>
          <w:rFonts w:eastAsia="TimesNewRoman" w:cs="TimesNewRoman"/>
          <w:sz w:val="20"/>
          <w:szCs w:val="20"/>
        </w:rPr>
        <w:t>ę</w:t>
      </w:r>
      <w:r w:rsidRPr="000D7A8A">
        <w:rPr>
          <w:rFonts w:cs="Times New Roman"/>
          <w:sz w:val="20"/>
          <w:szCs w:val="20"/>
        </w:rPr>
        <w:t>dzy zewn</w:t>
      </w:r>
      <w:r w:rsidRPr="000D7A8A">
        <w:rPr>
          <w:rFonts w:eastAsia="TimesNewRoman" w:cs="TimesNewRoman"/>
          <w:sz w:val="20"/>
          <w:szCs w:val="20"/>
        </w:rPr>
        <w:t>ę</w:t>
      </w:r>
      <w:r w:rsidRPr="000D7A8A">
        <w:rPr>
          <w:rFonts w:cs="Times New Roman"/>
          <w:sz w:val="20"/>
          <w:szCs w:val="20"/>
        </w:rPr>
        <w:t>trznymi kraw</w:t>
      </w:r>
      <w:r w:rsidRPr="000D7A8A">
        <w:rPr>
          <w:rFonts w:eastAsia="TimesNewRoman" w:cs="TimesNewRoman"/>
          <w:sz w:val="20"/>
          <w:szCs w:val="20"/>
        </w:rPr>
        <w:t>ę</w:t>
      </w:r>
      <w:r w:rsidRPr="000D7A8A">
        <w:rPr>
          <w:rFonts w:cs="Times New Roman"/>
          <w:sz w:val="20"/>
          <w:szCs w:val="20"/>
        </w:rPr>
        <w:t>dziami konstrukcjiobiektu, mierzona w linii prostopadłej do osi podłu</w:t>
      </w:r>
      <w:r w:rsidRPr="000D7A8A">
        <w:rPr>
          <w:rFonts w:eastAsia="TimesNewRoman" w:cs="TimesNewRoman"/>
          <w:sz w:val="20"/>
          <w:szCs w:val="20"/>
        </w:rPr>
        <w:t>ż</w:t>
      </w:r>
      <w:r w:rsidRPr="000D7A8A">
        <w:rPr>
          <w:rFonts w:cs="Times New Roman"/>
          <w:sz w:val="20"/>
          <w:szCs w:val="20"/>
        </w:rPr>
        <w:t>nej, obejmuje całkowit</w:t>
      </w:r>
      <w:r w:rsidRPr="000D7A8A">
        <w:rPr>
          <w:rFonts w:eastAsia="TimesNewRoman" w:cs="TimesNewRoman"/>
          <w:sz w:val="20"/>
          <w:szCs w:val="20"/>
        </w:rPr>
        <w:t xml:space="preserve">ą </w:t>
      </w:r>
      <w:r w:rsidRPr="000D7A8A">
        <w:rPr>
          <w:rFonts w:cs="Times New Roman"/>
          <w:sz w:val="20"/>
          <w:szCs w:val="20"/>
        </w:rPr>
        <w:t>szeroko</w:t>
      </w:r>
      <w:r w:rsidRPr="000D7A8A">
        <w:rPr>
          <w:rFonts w:eastAsia="TimesNewRoman" w:cs="TimesNewRoman"/>
          <w:sz w:val="20"/>
          <w:szCs w:val="20"/>
        </w:rPr>
        <w:t xml:space="preserve">ść </w:t>
      </w:r>
      <w:r w:rsidRPr="000D7A8A">
        <w:rPr>
          <w:rFonts w:cs="Times New Roman"/>
          <w:sz w:val="20"/>
          <w:szCs w:val="20"/>
        </w:rPr>
        <w:t>konstrukcyjn</w:t>
      </w:r>
      <w:r w:rsidRPr="000D7A8A">
        <w:rPr>
          <w:rFonts w:eastAsia="TimesNewRoman" w:cs="TimesNewRoman"/>
          <w:sz w:val="20"/>
          <w:szCs w:val="20"/>
        </w:rPr>
        <w:t xml:space="preserve">ą </w:t>
      </w:r>
      <w:r w:rsidRPr="000D7A8A">
        <w:rPr>
          <w:rFonts w:cs="Times New Roman"/>
          <w:sz w:val="20"/>
          <w:szCs w:val="20"/>
        </w:rPr>
        <w:t>ustroju nios</w:t>
      </w:r>
      <w:r w:rsidRPr="000D7A8A">
        <w:rPr>
          <w:rFonts w:eastAsia="TimesNewRoman" w:cs="TimesNewRoman"/>
          <w:sz w:val="20"/>
          <w:szCs w:val="20"/>
        </w:rPr>
        <w:t>ą</w:t>
      </w:r>
      <w:r w:rsidRPr="000D7A8A">
        <w:rPr>
          <w:rFonts w:cs="Times New Roman"/>
          <w:sz w:val="20"/>
          <w:szCs w:val="20"/>
        </w:rPr>
        <w:t>cego.</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1.4.40. </w:t>
      </w:r>
      <w:r w:rsidRPr="000D7A8A">
        <w:rPr>
          <w:rFonts w:cs="Times New Roman"/>
          <w:sz w:val="20"/>
          <w:szCs w:val="20"/>
        </w:rPr>
        <w:t>Szeroko</w:t>
      </w:r>
      <w:r w:rsidRPr="000D7A8A">
        <w:rPr>
          <w:rFonts w:eastAsia="TimesNewRoman" w:cs="TimesNewRoman"/>
          <w:sz w:val="20"/>
          <w:szCs w:val="20"/>
        </w:rPr>
        <w:t xml:space="preserve">ść </w:t>
      </w:r>
      <w:r w:rsidRPr="000D7A8A">
        <w:rPr>
          <w:rFonts w:cs="Times New Roman"/>
          <w:sz w:val="20"/>
          <w:szCs w:val="20"/>
        </w:rPr>
        <w:t>u</w:t>
      </w:r>
      <w:r w:rsidRPr="000D7A8A">
        <w:rPr>
          <w:rFonts w:eastAsia="TimesNewRoman" w:cs="TimesNewRoman"/>
          <w:sz w:val="20"/>
          <w:szCs w:val="20"/>
        </w:rPr>
        <w:t>ż</w:t>
      </w:r>
      <w:r w:rsidRPr="000D7A8A">
        <w:rPr>
          <w:rFonts w:cs="Times New Roman"/>
          <w:sz w:val="20"/>
          <w:szCs w:val="20"/>
        </w:rPr>
        <w:t>ytkowa obiektu - szeroko</w:t>
      </w:r>
      <w:r w:rsidRPr="000D7A8A">
        <w:rPr>
          <w:rFonts w:eastAsia="TimesNewRoman" w:cs="TimesNewRoman"/>
          <w:sz w:val="20"/>
          <w:szCs w:val="20"/>
        </w:rPr>
        <w:t xml:space="preserve">ść </w:t>
      </w:r>
      <w:r w:rsidRPr="000D7A8A">
        <w:rPr>
          <w:rFonts w:cs="Times New Roman"/>
          <w:sz w:val="20"/>
          <w:szCs w:val="20"/>
        </w:rPr>
        <w:t>jezdni (nawierzchni) przeznaczona dla poszczególnych rodzajów ruchuoraz szeroko</w:t>
      </w:r>
      <w:r w:rsidRPr="000D7A8A">
        <w:rPr>
          <w:rFonts w:eastAsia="TimesNewRoman" w:cs="TimesNewRoman"/>
          <w:sz w:val="20"/>
          <w:szCs w:val="20"/>
        </w:rPr>
        <w:t xml:space="preserve">ść </w:t>
      </w:r>
      <w:r w:rsidRPr="000D7A8A">
        <w:rPr>
          <w:rFonts w:cs="Times New Roman"/>
          <w:sz w:val="20"/>
          <w:szCs w:val="20"/>
        </w:rPr>
        <w:t xml:space="preserve">chodników mierzona w </w:t>
      </w:r>
      <w:r w:rsidRPr="000D7A8A">
        <w:rPr>
          <w:rFonts w:eastAsia="TimesNewRoman" w:cs="TimesNewRoman"/>
          <w:sz w:val="20"/>
          <w:szCs w:val="20"/>
        </w:rPr>
        <w:t>ś</w:t>
      </w:r>
      <w:r w:rsidRPr="000D7A8A">
        <w:rPr>
          <w:rFonts w:cs="Times New Roman"/>
          <w:sz w:val="20"/>
          <w:szCs w:val="20"/>
        </w:rPr>
        <w:t>wietle por</w:t>
      </w:r>
      <w:r w:rsidRPr="000D7A8A">
        <w:rPr>
          <w:rFonts w:eastAsia="TimesNewRoman" w:cs="TimesNewRoman"/>
          <w:sz w:val="20"/>
          <w:szCs w:val="20"/>
        </w:rPr>
        <w:t>ę</w:t>
      </w:r>
      <w:r w:rsidRPr="000D7A8A">
        <w:rPr>
          <w:rFonts w:cs="Times New Roman"/>
          <w:sz w:val="20"/>
          <w:szCs w:val="20"/>
        </w:rPr>
        <w:t>czy mostowych z wył</w:t>
      </w:r>
      <w:r w:rsidRPr="000D7A8A">
        <w:rPr>
          <w:rFonts w:eastAsia="TimesNewRoman" w:cs="TimesNewRoman"/>
          <w:sz w:val="20"/>
          <w:szCs w:val="20"/>
        </w:rPr>
        <w:t>ą</w:t>
      </w:r>
      <w:r w:rsidRPr="000D7A8A">
        <w:rPr>
          <w:rFonts w:cs="Times New Roman"/>
          <w:sz w:val="20"/>
          <w:szCs w:val="20"/>
        </w:rPr>
        <w:t>czeniem konstrukcji przy jezdni dołemoddzielaj</w:t>
      </w:r>
      <w:r w:rsidRPr="000D7A8A">
        <w:rPr>
          <w:rFonts w:eastAsia="TimesNewRoman" w:cs="TimesNewRoman"/>
          <w:sz w:val="20"/>
          <w:szCs w:val="20"/>
        </w:rPr>
        <w:t>ą</w:t>
      </w:r>
      <w:r w:rsidRPr="000D7A8A">
        <w:rPr>
          <w:rFonts w:cs="Times New Roman"/>
          <w:sz w:val="20"/>
          <w:szCs w:val="20"/>
        </w:rPr>
        <w:t>cej ruch kołowy od ruchu pieszego.</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1.4.41. </w:t>
      </w:r>
      <w:r w:rsidRPr="000D7A8A">
        <w:rPr>
          <w:rFonts w:eastAsia="TimesNewRoman" w:cs="TimesNewRoman"/>
          <w:sz w:val="20"/>
          <w:szCs w:val="20"/>
        </w:rPr>
        <w:t>Ś</w:t>
      </w:r>
      <w:r w:rsidRPr="000D7A8A">
        <w:rPr>
          <w:rFonts w:cs="Times New Roman"/>
          <w:sz w:val="20"/>
          <w:szCs w:val="20"/>
        </w:rPr>
        <w:t>lepy kosztorys - wykaz robót z podaniem ich ilo</w:t>
      </w:r>
      <w:r w:rsidRPr="000D7A8A">
        <w:rPr>
          <w:rFonts w:eastAsia="TimesNewRoman" w:cs="TimesNewRoman"/>
          <w:sz w:val="20"/>
          <w:szCs w:val="20"/>
        </w:rPr>
        <w:t>ś</w:t>
      </w:r>
      <w:r w:rsidRPr="000D7A8A">
        <w:rPr>
          <w:rFonts w:cs="Times New Roman"/>
          <w:sz w:val="20"/>
          <w:szCs w:val="20"/>
        </w:rPr>
        <w:t>ci (przedmiarem) w kolejno</w:t>
      </w:r>
      <w:r w:rsidRPr="000D7A8A">
        <w:rPr>
          <w:rFonts w:eastAsia="TimesNewRoman" w:cs="TimesNewRoman"/>
          <w:sz w:val="20"/>
          <w:szCs w:val="20"/>
        </w:rPr>
        <w:t>ś</w:t>
      </w:r>
      <w:r w:rsidRPr="000D7A8A">
        <w:rPr>
          <w:rFonts w:cs="Times New Roman"/>
          <w:sz w:val="20"/>
          <w:szCs w:val="20"/>
        </w:rPr>
        <w:t>ci technologicznej ich wykonania.</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1.4.42. </w:t>
      </w:r>
      <w:r w:rsidRPr="000D7A8A">
        <w:rPr>
          <w:rFonts w:cs="Times New Roman"/>
          <w:sz w:val="20"/>
          <w:szCs w:val="20"/>
        </w:rPr>
        <w:t>Teren budowy - teren udost</w:t>
      </w:r>
      <w:r w:rsidRPr="000D7A8A">
        <w:rPr>
          <w:rFonts w:eastAsia="TimesNewRoman" w:cs="TimesNewRoman"/>
          <w:sz w:val="20"/>
          <w:szCs w:val="20"/>
        </w:rPr>
        <w:t>ę</w:t>
      </w:r>
      <w:r w:rsidRPr="000D7A8A">
        <w:rPr>
          <w:rFonts w:cs="Times New Roman"/>
          <w:sz w:val="20"/>
          <w:szCs w:val="20"/>
        </w:rPr>
        <w:t>pniony przez Zamawiaj</w:t>
      </w:r>
      <w:r w:rsidRPr="000D7A8A">
        <w:rPr>
          <w:rFonts w:eastAsia="TimesNewRoman" w:cs="TimesNewRoman"/>
          <w:sz w:val="20"/>
          <w:szCs w:val="20"/>
        </w:rPr>
        <w:t>ą</w:t>
      </w:r>
      <w:r w:rsidRPr="000D7A8A">
        <w:rPr>
          <w:rFonts w:cs="Times New Roman"/>
          <w:sz w:val="20"/>
          <w:szCs w:val="20"/>
        </w:rPr>
        <w:t>cego dla wykonania na nim robót oraz inne miejscawymienione w kontrakcie jako tworz</w:t>
      </w:r>
      <w:r w:rsidRPr="000D7A8A">
        <w:rPr>
          <w:rFonts w:eastAsia="TimesNewRoman" w:cs="TimesNewRoman"/>
          <w:sz w:val="20"/>
          <w:szCs w:val="20"/>
        </w:rPr>
        <w:t>ą</w:t>
      </w:r>
      <w:r w:rsidRPr="000D7A8A">
        <w:rPr>
          <w:rFonts w:cs="Times New Roman"/>
          <w:sz w:val="20"/>
          <w:szCs w:val="20"/>
        </w:rPr>
        <w:t>ce cz</w:t>
      </w:r>
      <w:r w:rsidRPr="000D7A8A">
        <w:rPr>
          <w:rFonts w:eastAsia="TimesNewRoman" w:cs="TimesNewRoman"/>
          <w:sz w:val="20"/>
          <w:szCs w:val="20"/>
        </w:rPr>
        <w:t xml:space="preserve">ęść </w:t>
      </w:r>
      <w:r w:rsidRPr="000D7A8A">
        <w:rPr>
          <w:rFonts w:cs="Times New Roman"/>
          <w:sz w:val="20"/>
          <w:szCs w:val="20"/>
        </w:rPr>
        <w:t>terenu budowy.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1.4.43. </w:t>
      </w:r>
      <w:r w:rsidRPr="000D7A8A">
        <w:rPr>
          <w:rFonts w:cs="Times New Roman"/>
          <w:sz w:val="20"/>
          <w:szCs w:val="20"/>
        </w:rPr>
        <w:t>Tunel - obiekt zagł</w:t>
      </w:r>
      <w:r w:rsidRPr="000D7A8A">
        <w:rPr>
          <w:rFonts w:eastAsia="TimesNewRoman" w:cs="TimesNewRoman"/>
          <w:sz w:val="20"/>
          <w:szCs w:val="20"/>
        </w:rPr>
        <w:t>ę</w:t>
      </w:r>
      <w:r w:rsidRPr="000D7A8A">
        <w:rPr>
          <w:rFonts w:cs="Times New Roman"/>
          <w:sz w:val="20"/>
          <w:szCs w:val="20"/>
        </w:rPr>
        <w:t>biony poni</w:t>
      </w:r>
      <w:r w:rsidRPr="000D7A8A">
        <w:rPr>
          <w:rFonts w:eastAsia="TimesNewRoman" w:cs="TimesNewRoman"/>
          <w:sz w:val="20"/>
          <w:szCs w:val="20"/>
        </w:rPr>
        <w:t>ż</w:t>
      </w:r>
      <w:r w:rsidRPr="000D7A8A">
        <w:rPr>
          <w:rFonts w:cs="Times New Roman"/>
          <w:sz w:val="20"/>
          <w:szCs w:val="20"/>
        </w:rPr>
        <w:t>ej poziomu terenu dla zapewnienia komunikacji drogowej i ruchu pieszego.</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1.4.44. </w:t>
      </w:r>
      <w:r w:rsidRPr="000D7A8A">
        <w:rPr>
          <w:rFonts w:cs="Times New Roman"/>
          <w:sz w:val="20"/>
          <w:szCs w:val="20"/>
        </w:rPr>
        <w:t>Wiadukt - obiekt zbudowany nad lini</w:t>
      </w:r>
      <w:r w:rsidRPr="000D7A8A">
        <w:rPr>
          <w:rFonts w:eastAsia="TimesNewRoman" w:cs="TimesNewRoman"/>
          <w:sz w:val="20"/>
          <w:szCs w:val="20"/>
        </w:rPr>
        <w:t xml:space="preserve">ą </w:t>
      </w:r>
      <w:r w:rsidRPr="000D7A8A">
        <w:rPr>
          <w:rFonts w:cs="Times New Roman"/>
          <w:sz w:val="20"/>
          <w:szCs w:val="20"/>
        </w:rPr>
        <w:t>kolejow</w:t>
      </w:r>
      <w:r w:rsidRPr="000D7A8A">
        <w:rPr>
          <w:rFonts w:eastAsia="TimesNewRoman" w:cs="TimesNewRoman"/>
          <w:sz w:val="20"/>
          <w:szCs w:val="20"/>
        </w:rPr>
        <w:t xml:space="preserve">ą </w:t>
      </w:r>
      <w:r w:rsidRPr="000D7A8A">
        <w:rPr>
          <w:rFonts w:cs="Times New Roman"/>
          <w:sz w:val="20"/>
          <w:szCs w:val="20"/>
        </w:rPr>
        <w:t>lub inn</w:t>
      </w:r>
      <w:r w:rsidRPr="000D7A8A">
        <w:rPr>
          <w:rFonts w:eastAsia="TimesNewRoman" w:cs="TimesNewRoman"/>
          <w:sz w:val="20"/>
          <w:szCs w:val="20"/>
        </w:rPr>
        <w:t xml:space="preserve">ą </w:t>
      </w:r>
      <w:r w:rsidRPr="000D7A8A">
        <w:rPr>
          <w:rFonts w:cs="Times New Roman"/>
          <w:sz w:val="20"/>
          <w:szCs w:val="20"/>
        </w:rPr>
        <w:t>drog</w:t>
      </w:r>
      <w:r w:rsidRPr="000D7A8A">
        <w:rPr>
          <w:rFonts w:eastAsia="TimesNewRoman" w:cs="TimesNewRoman"/>
          <w:sz w:val="20"/>
          <w:szCs w:val="20"/>
        </w:rPr>
        <w:t xml:space="preserve">ą </w:t>
      </w:r>
      <w:r w:rsidRPr="000D7A8A">
        <w:rPr>
          <w:rFonts w:cs="Times New Roman"/>
          <w:sz w:val="20"/>
          <w:szCs w:val="20"/>
        </w:rPr>
        <w:t>dla bezkolizyjnego zapewnienia komunikacjidrogowej i ruchu pieszego.</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1.4.45. </w:t>
      </w:r>
      <w:r w:rsidRPr="000D7A8A">
        <w:rPr>
          <w:rFonts w:cs="Times New Roman"/>
          <w:sz w:val="20"/>
          <w:szCs w:val="20"/>
        </w:rPr>
        <w:t>Zadanie budowlane - cz</w:t>
      </w:r>
      <w:r w:rsidRPr="000D7A8A">
        <w:rPr>
          <w:rFonts w:eastAsia="TimesNewRoman" w:cs="TimesNewRoman"/>
          <w:sz w:val="20"/>
          <w:szCs w:val="20"/>
        </w:rPr>
        <w:t xml:space="preserve">ęść </w:t>
      </w:r>
      <w:r w:rsidRPr="000D7A8A">
        <w:rPr>
          <w:rFonts w:cs="Times New Roman"/>
          <w:sz w:val="20"/>
          <w:szCs w:val="20"/>
        </w:rPr>
        <w:t>przedsi</w:t>
      </w:r>
      <w:r w:rsidRPr="000D7A8A">
        <w:rPr>
          <w:rFonts w:eastAsia="TimesNewRoman" w:cs="TimesNewRoman"/>
          <w:sz w:val="20"/>
          <w:szCs w:val="20"/>
        </w:rPr>
        <w:t>ę</w:t>
      </w:r>
      <w:r w:rsidRPr="000D7A8A">
        <w:rPr>
          <w:rFonts w:cs="Times New Roman"/>
          <w:sz w:val="20"/>
          <w:szCs w:val="20"/>
        </w:rPr>
        <w:t>wzi</w:t>
      </w:r>
      <w:r w:rsidRPr="000D7A8A">
        <w:rPr>
          <w:rFonts w:eastAsia="TimesNewRoman" w:cs="TimesNewRoman"/>
          <w:sz w:val="20"/>
          <w:szCs w:val="20"/>
        </w:rPr>
        <w:t>ę</w:t>
      </w:r>
      <w:r w:rsidRPr="000D7A8A">
        <w:rPr>
          <w:rFonts w:cs="Times New Roman"/>
          <w:sz w:val="20"/>
          <w:szCs w:val="20"/>
        </w:rPr>
        <w:t>cia budowlanego, stanowi</w:t>
      </w:r>
      <w:r w:rsidRPr="000D7A8A">
        <w:rPr>
          <w:rFonts w:eastAsia="TimesNewRoman" w:cs="TimesNewRoman"/>
          <w:sz w:val="20"/>
          <w:szCs w:val="20"/>
        </w:rPr>
        <w:t>ą</w:t>
      </w:r>
      <w:r w:rsidRPr="000D7A8A">
        <w:rPr>
          <w:rFonts w:cs="Times New Roman"/>
          <w:sz w:val="20"/>
          <w:szCs w:val="20"/>
        </w:rPr>
        <w:t>ca odr</w:t>
      </w:r>
      <w:r w:rsidRPr="000D7A8A">
        <w:rPr>
          <w:rFonts w:eastAsia="TimesNewRoman" w:cs="TimesNewRoman"/>
          <w:sz w:val="20"/>
          <w:szCs w:val="20"/>
        </w:rPr>
        <w:t>ę</w:t>
      </w:r>
      <w:r w:rsidRPr="000D7A8A">
        <w:rPr>
          <w:rFonts w:cs="Times New Roman"/>
          <w:sz w:val="20"/>
          <w:szCs w:val="20"/>
        </w:rPr>
        <w:t>bn</w:t>
      </w:r>
      <w:r w:rsidRPr="000D7A8A">
        <w:rPr>
          <w:rFonts w:eastAsia="TimesNewRoman" w:cs="TimesNewRoman"/>
          <w:sz w:val="20"/>
          <w:szCs w:val="20"/>
        </w:rPr>
        <w:t xml:space="preserve">ą </w:t>
      </w:r>
      <w:r w:rsidRPr="000D7A8A">
        <w:rPr>
          <w:rFonts w:cs="Times New Roman"/>
          <w:sz w:val="20"/>
          <w:szCs w:val="20"/>
        </w:rPr>
        <w:t>cało</w:t>
      </w:r>
      <w:r w:rsidRPr="000D7A8A">
        <w:rPr>
          <w:rFonts w:eastAsia="TimesNewRoman" w:cs="TimesNewRoman"/>
          <w:sz w:val="20"/>
          <w:szCs w:val="20"/>
        </w:rPr>
        <w:t xml:space="preserve">ść </w:t>
      </w:r>
      <w:r w:rsidRPr="000D7A8A">
        <w:rPr>
          <w:rFonts w:cs="Times New Roman"/>
          <w:sz w:val="20"/>
          <w:szCs w:val="20"/>
        </w:rPr>
        <w:t>konstrukcyjn</w:t>
      </w:r>
      <w:r w:rsidRPr="000D7A8A">
        <w:rPr>
          <w:rFonts w:eastAsia="TimesNewRoman" w:cs="TimesNewRoman"/>
          <w:sz w:val="20"/>
          <w:szCs w:val="20"/>
        </w:rPr>
        <w:t xml:space="preserve">ą </w:t>
      </w:r>
      <w:r w:rsidRPr="000D7A8A">
        <w:rPr>
          <w:rFonts w:cs="Times New Roman"/>
          <w:sz w:val="20"/>
          <w:szCs w:val="20"/>
        </w:rPr>
        <w:t>lub</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technologiczn</w:t>
      </w:r>
      <w:r w:rsidRPr="000D7A8A">
        <w:rPr>
          <w:rFonts w:eastAsia="TimesNewRoman" w:cs="TimesNewRoman"/>
          <w:sz w:val="20"/>
          <w:szCs w:val="20"/>
        </w:rPr>
        <w:t>ą</w:t>
      </w:r>
      <w:r w:rsidRPr="000D7A8A">
        <w:rPr>
          <w:rFonts w:cs="Times New Roman"/>
          <w:sz w:val="20"/>
          <w:szCs w:val="20"/>
        </w:rPr>
        <w:t>, zdoln</w:t>
      </w:r>
      <w:r w:rsidRPr="000D7A8A">
        <w:rPr>
          <w:rFonts w:eastAsia="TimesNewRoman" w:cs="TimesNewRoman"/>
          <w:sz w:val="20"/>
          <w:szCs w:val="20"/>
        </w:rPr>
        <w:t xml:space="preserve">ą </w:t>
      </w:r>
      <w:r w:rsidRPr="000D7A8A">
        <w:rPr>
          <w:rFonts w:cs="Times New Roman"/>
          <w:sz w:val="20"/>
          <w:szCs w:val="20"/>
        </w:rPr>
        <w:t>do samodzielnego pełnienia funkcji techniczno-u</w:t>
      </w:r>
      <w:r w:rsidRPr="000D7A8A">
        <w:rPr>
          <w:rFonts w:eastAsia="TimesNewRoman" w:cs="TimesNewRoman"/>
          <w:sz w:val="20"/>
          <w:szCs w:val="20"/>
        </w:rPr>
        <w:t>ż</w:t>
      </w:r>
      <w:r w:rsidRPr="000D7A8A">
        <w:rPr>
          <w:rFonts w:cs="Times New Roman"/>
          <w:sz w:val="20"/>
          <w:szCs w:val="20"/>
        </w:rPr>
        <w:t>ytkowych. Zadanie mo</w:t>
      </w:r>
      <w:r w:rsidRPr="000D7A8A">
        <w:rPr>
          <w:rFonts w:eastAsia="TimesNewRoman" w:cs="TimesNewRoman"/>
          <w:sz w:val="20"/>
          <w:szCs w:val="20"/>
        </w:rPr>
        <w:t>ż</w:t>
      </w:r>
      <w:r w:rsidRPr="000D7A8A">
        <w:rPr>
          <w:rFonts w:cs="Times New Roman"/>
          <w:sz w:val="20"/>
          <w:szCs w:val="20"/>
        </w:rPr>
        <w:t>e polega</w:t>
      </w:r>
      <w:r w:rsidRPr="000D7A8A">
        <w:rPr>
          <w:rFonts w:eastAsia="TimesNewRoman" w:cs="TimesNewRoman"/>
          <w:sz w:val="20"/>
          <w:szCs w:val="20"/>
        </w:rPr>
        <w:t xml:space="preserve">ć </w:t>
      </w:r>
      <w:r w:rsidRPr="000D7A8A">
        <w:rPr>
          <w:rFonts w:cs="Times New Roman"/>
          <w:sz w:val="20"/>
          <w:szCs w:val="20"/>
        </w:rPr>
        <w:t>na</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wykonywaniu robót zwi</w:t>
      </w:r>
      <w:r w:rsidRPr="000D7A8A">
        <w:rPr>
          <w:rFonts w:eastAsia="TimesNewRoman" w:cs="TimesNewRoman"/>
          <w:sz w:val="20"/>
          <w:szCs w:val="20"/>
        </w:rPr>
        <w:t>ą</w:t>
      </w:r>
      <w:r w:rsidRPr="000D7A8A">
        <w:rPr>
          <w:rFonts w:cs="Times New Roman"/>
          <w:sz w:val="20"/>
          <w:szCs w:val="20"/>
        </w:rPr>
        <w:t>zanych z budow</w:t>
      </w:r>
      <w:r w:rsidRPr="000D7A8A">
        <w:rPr>
          <w:rFonts w:eastAsia="TimesNewRoman" w:cs="TimesNewRoman"/>
          <w:sz w:val="20"/>
          <w:szCs w:val="20"/>
        </w:rPr>
        <w:t>ą</w:t>
      </w:r>
      <w:r w:rsidRPr="000D7A8A">
        <w:rPr>
          <w:rFonts w:cs="Times New Roman"/>
          <w:sz w:val="20"/>
          <w:szCs w:val="20"/>
        </w:rPr>
        <w:t>, modernizacj</w:t>
      </w:r>
      <w:r w:rsidRPr="000D7A8A">
        <w:rPr>
          <w:rFonts w:eastAsia="TimesNewRoman" w:cs="TimesNewRoman"/>
          <w:sz w:val="20"/>
          <w:szCs w:val="20"/>
        </w:rPr>
        <w:t>ą</w:t>
      </w:r>
      <w:r w:rsidRPr="000D7A8A">
        <w:rPr>
          <w:rFonts w:cs="Times New Roman"/>
          <w:sz w:val="20"/>
          <w:szCs w:val="20"/>
        </w:rPr>
        <w:t>/ przebudow</w:t>
      </w:r>
      <w:r w:rsidRPr="000D7A8A">
        <w:rPr>
          <w:rFonts w:eastAsia="TimesNewRoman" w:cs="TimesNewRoman"/>
          <w:sz w:val="20"/>
          <w:szCs w:val="20"/>
        </w:rPr>
        <w:t>ą</w:t>
      </w:r>
      <w:r w:rsidRPr="000D7A8A">
        <w:rPr>
          <w:rFonts w:cs="Times New Roman"/>
          <w:sz w:val="20"/>
          <w:szCs w:val="20"/>
        </w:rPr>
        <w:t>, utrzymaniem oraz ochron</w:t>
      </w:r>
      <w:r w:rsidRPr="000D7A8A">
        <w:rPr>
          <w:rFonts w:eastAsia="TimesNewRoman" w:cs="TimesNewRoman"/>
          <w:sz w:val="20"/>
          <w:szCs w:val="20"/>
        </w:rPr>
        <w:t xml:space="preserve">ą </w:t>
      </w:r>
      <w:r w:rsidRPr="000D7A8A">
        <w:rPr>
          <w:rFonts w:cs="Times New Roman"/>
          <w:sz w:val="20"/>
          <w:szCs w:val="20"/>
        </w:rPr>
        <w:t>budowli drogowej lubjej elementu.</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1.5. Ogólne wymagania dotycz</w:t>
      </w:r>
      <w:r w:rsidRPr="000D7A8A">
        <w:rPr>
          <w:rFonts w:cs="TimesNewRoman,Bold"/>
          <w:b/>
          <w:bCs/>
          <w:sz w:val="20"/>
          <w:szCs w:val="20"/>
        </w:rPr>
        <w:t>ą</w:t>
      </w:r>
      <w:r w:rsidRPr="000D7A8A">
        <w:rPr>
          <w:rFonts w:cs="Times New Roman"/>
          <w:b/>
          <w:bCs/>
          <w:sz w:val="20"/>
          <w:szCs w:val="20"/>
        </w:rPr>
        <w:t>ce robót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jest odpowiedzialny za jako</w:t>
      </w:r>
      <w:r w:rsidRPr="000D7A8A">
        <w:rPr>
          <w:rFonts w:eastAsia="TimesNewRoman" w:cs="TimesNewRoman"/>
          <w:sz w:val="20"/>
          <w:szCs w:val="20"/>
        </w:rPr>
        <w:t xml:space="preserve">ść </w:t>
      </w:r>
      <w:r w:rsidRPr="000D7A8A">
        <w:rPr>
          <w:rFonts w:cs="Times New Roman"/>
          <w:sz w:val="20"/>
          <w:szCs w:val="20"/>
        </w:rPr>
        <w:t>wykonanych robót, bezpiecze</w:t>
      </w:r>
      <w:r w:rsidRPr="000D7A8A">
        <w:rPr>
          <w:rFonts w:eastAsia="TimesNewRoman" w:cs="TimesNewRoman"/>
          <w:sz w:val="20"/>
          <w:szCs w:val="20"/>
        </w:rPr>
        <w:t>ń</w:t>
      </w:r>
      <w:r w:rsidRPr="000D7A8A">
        <w:rPr>
          <w:rFonts w:cs="Times New Roman"/>
          <w:sz w:val="20"/>
          <w:szCs w:val="20"/>
        </w:rPr>
        <w:t>stwo wszelkich czynno</w:t>
      </w:r>
      <w:r w:rsidRPr="000D7A8A">
        <w:rPr>
          <w:rFonts w:eastAsia="TimesNewRoman" w:cs="TimesNewRoman"/>
          <w:sz w:val="20"/>
          <w:szCs w:val="20"/>
        </w:rPr>
        <w:t>ś</w:t>
      </w:r>
      <w:r w:rsidRPr="000D7A8A">
        <w:rPr>
          <w:rFonts w:cs="Times New Roman"/>
          <w:sz w:val="20"/>
          <w:szCs w:val="20"/>
        </w:rPr>
        <w:t>ci na terenie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budowy, metody u</w:t>
      </w:r>
      <w:r w:rsidRPr="000D7A8A">
        <w:rPr>
          <w:rFonts w:eastAsia="TimesNewRoman" w:cs="TimesNewRoman"/>
          <w:sz w:val="20"/>
          <w:szCs w:val="20"/>
        </w:rPr>
        <w:t>ż</w:t>
      </w:r>
      <w:r w:rsidRPr="000D7A8A">
        <w:rPr>
          <w:rFonts w:cs="Times New Roman"/>
          <w:sz w:val="20"/>
          <w:szCs w:val="20"/>
        </w:rPr>
        <w:t>yte przy budowie oraz za ich zgodno</w:t>
      </w:r>
      <w:r w:rsidRPr="000D7A8A">
        <w:rPr>
          <w:rFonts w:eastAsia="TimesNewRoman" w:cs="TimesNewRoman"/>
          <w:sz w:val="20"/>
          <w:szCs w:val="20"/>
        </w:rPr>
        <w:t xml:space="preserve">ść </w:t>
      </w:r>
      <w:r w:rsidRPr="000D7A8A">
        <w:rPr>
          <w:rFonts w:cs="Times New Roman"/>
          <w:sz w:val="20"/>
          <w:szCs w:val="20"/>
        </w:rPr>
        <w:t>z dokumentacj</w:t>
      </w:r>
      <w:r w:rsidRPr="000D7A8A">
        <w:rPr>
          <w:rFonts w:eastAsia="TimesNewRoman" w:cs="TimesNewRoman"/>
          <w:sz w:val="20"/>
          <w:szCs w:val="20"/>
        </w:rPr>
        <w:t xml:space="preserve">ą </w:t>
      </w:r>
      <w:r w:rsidRPr="000D7A8A">
        <w:rPr>
          <w:rFonts w:cs="Times New Roman"/>
          <w:sz w:val="20"/>
          <w:szCs w:val="20"/>
        </w:rPr>
        <w:t>projektow</w:t>
      </w:r>
      <w:r w:rsidRPr="000D7A8A">
        <w:rPr>
          <w:rFonts w:eastAsia="TimesNewRoman" w:cs="TimesNewRoman"/>
          <w:sz w:val="20"/>
          <w:szCs w:val="20"/>
        </w:rPr>
        <w:t>ą</w:t>
      </w:r>
      <w:r w:rsidRPr="000D7A8A">
        <w:rPr>
          <w:rFonts w:cs="Times New Roman"/>
          <w:sz w:val="20"/>
          <w:szCs w:val="20"/>
        </w:rPr>
        <w:t>, SST i poleceniami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In</w:t>
      </w:r>
      <w:r w:rsidRPr="000D7A8A">
        <w:rPr>
          <w:rFonts w:eastAsia="TimesNewRoman" w:cs="TimesNewRoman"/>
          <w:sz w:val="20"/>
          <w:szCs w:val="20"/>
        </w:rPr>
        <w:t>ż</w:t>
      </w:r>
      <w:r w:rsidRPr="000D7A8A">
        <w:rPr>
          <w:rFonts w:cs="Times New Roman"/>
          <w:sz w:val="20"/>
          <w:szCs w:val="20"/>
        </w:rPr>
        <w:t>yniera/Kierownika projektu.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1.5.1. </w:t>
      </w:r>
      <w:r w:rsidRPr="000D7A8A">
        <w:rPr>
          <w:rFonts w:cs="Times New Roman"/>
          <w:sz w:val="20"/>
          <w:szCs w:val="20"/>
        </w:rPr>
        <w:t>Przekazanie terenu budowy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Zamawiaj</w:t>
      </w:r>
      <w:r w:rsidRPr="000D7A8A">
        <w:rPr>
          <w:rFonts w:eastAsia="TimesNewRoman" w:cs="TimesNewRoman"/>
          <w:sz w:val="20"/>
          <w:szCs w:val="20"/>
        </w:rPr>
        <w:t>ą</w:t>
      </w:r>
      <w:r w:rsidRPr="000D7A8A">
        <w:rPr>
          <w:rFonts w:cs="Times New Roman"/>
          <w:sz w:val="20"/>
          <w:szCs w:val="20"/>
        </w:rPr>
        <w:t>cy w terminie okre</w:t>
      </w:r>
      <w:r w:rsidRPr="000D7A8A">
        <w:rPr>
          <w:rFonts w:eastAsia="TimesNewRoman" w:cs="TimesNewRoman"/>
          <w:sz w:val="20"/>
          <w:szCs w:val="20"/>
        </w:rPr>
        <w:t>ś</w:t>
      </w:r>
      <w:r w:rsidRPr="000D7A8A">
        <w:rPr>
          <w:rFonts w:cs="Times New Roman"/>
          <w:sz w:val="20"/>
          <w:szCs w:val="20"/>
        </w:rPr>
        <w:t>lonym w dokumentach kontraktowych przeka</w:t>
      </w:r>
      <w:r w:rsidRPr="000D7A8A">
        <w:rPr>
          <w:rFonts w:eastAsia="TimesNewRoman" w:cs="TimesNewRoman"/>
          <w:sz w:val="20"/>
          <w:szCs w:val="20"/>
        </w:rPr>
        <w:t>ż</w:t>
      </w:r>
      <w:r w:rsidRPr="000D7A8A">
        <w:rPr>
          <w:rFonts w:cs="Times New Roman"/>
          <w:sz w:val="20"/>
          <w:szCs w:val="20"/>
        </w:rPr>
        <w:t>e Wykonawcy teren budowy wraz zewszystkimi wymaganymi uzgodnieniami prawnymi i administracyjnymi, lokalizacj</w:t>
      </w:r>
      <w:r w:rsidRPr="000D7A8A">
        <w:rPr>
          <w:rFonts w:eastAsia="TimesNewRoman" w:cs="TimesNewRoman"/>
          <w:sz w:val="20"/>
          <w:szCs w:val="20"/>
        </w:rPr>
        <w:t xml:space="preserve">ę </w:t>
      </w:r>
      <w:r w:rsidRPr="000D7A8A">
        <w:rPr>
          <w:rFonts w:cs="Times New Roman"/>
          <w:sz w:val="20"/>
          <w:szCs w:val="20"/>
        </w:rPr>
        <w:t>i współrz</w:t>
      </w:r>
      <w:r w:rsidRPr="000D7A8A">
        <w:rPr>
          <w:rFonts w:eastAsia="TimesNewRoman" w:cs="TimesNewRoman"/>
          <w:sz w:val="20"/>
          <w:szCs w:val="20"/>
        </w:rPr>
        <w:t>ę</w:t>
      </w:r>
      <w:r w:rsidRPr="000D7A8A">
        <w:rPr>
          <w:rFonts w:cs="Times New Roman"/>
          <w:sz w:val="20"/>
          <w:szCs w:val="20"/>
        </w:rPr>
        <w:t>dne punktów głównychtrasy oraz reperów, dziennik budowy oraz dwa egzemplarze dokumentacji projektowej i dwa komplety SST.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Na Wykonawcy spoczywa odpowiedzialno</w:t>
      </w:r>
      <w:r w:rsidRPr="000D7A8A">
        <w:rPr>
          <w:rFonts w:eastAsia="TimesNewRoman" w:cs="TimesNewRoman"/>
          <w:sz w:val="20"/>
          <w:szCs w:val="20"/>
        </w:rPr>
        <w:t xml:space="preserve">ść </w:t>
      </w:r>
      <w:r w:rsidRPr="000D7A8A">
        <w:rPr>
          <w:rFonts w:cs="Times New Roman"/>
          <w:sz w:val="20"/>
          <w:szCs w:val="20"/>
        </w:rPr>
        <w:t>za ochron</w:t>
      </w:r>
      <w:r w:rsidRPr="000D7A8A">
        <w:rPr>
          <w:rFonts w:eastAsia="TimesNewRoman" w:cs="TimesNewRoman"/>
          <w:sz w:val="20"/>
          <w:szCs w:val="20"/>
        </w:rPr>
        <w:t xml:space="preserve">ę </w:t>
      </w:r>
      <w:r w:rsidRPr="000D7A8A">
        <w:rPr>
          <w:rFonts w:cs="Times New Roman"/>
          <w:sz w:val="20"/>
          <w:szCs w:val="20"/>
        </w:rPr>
        <w:t>przekazanych mu punktów pomiarowych do chwili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odbioru ostatecznego robót. Uszkodzone lub zniszczone znaki geodezyjne Wykonawca odtworzy i utrwali na własny koszt.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1.5.2. </w:t>
      </w:r>
      <w:r w:rsidRPr="000D7A8A">
        <w:rPr>
          <w:rFonts w:cs="Times New Roman"/>
          <w:sz w:val="20"/>
          <w:szCs w:val="20"/>
        </w:rPr>
        <w:t>Dokumentacja projektowa</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Dokumentacja projektowa b</w:t>
      </w:r>
      <w:r w:rsidRPr="000D7A8A">
        <w:rPr>
          <w:rFonts w:eastAsia="TimesNewRoman" w:cs="TimesNewRoman"/>
          <w:sz w:val="20"/>
          <w:szCs w:val="20"/>
        </w:rPr>
        <w:t>ę</w:t>
      </w:r>
      <w:r w:rsidRPr="000D7A8A">
        <w:rPr>
          <w:rFonts w:cs="Times New Roman"/>
          <w:sz w:val="20"/>
          <w:szCs w:val="20"/>
        </w:rPr>
        <w:t>dzie zawiera</w:t>
      </w:r>
      <w:r w:rsidRPr="000D7A8A">
        <w:rPr>
          <w:rFonts w:eastAsia="TimesNewRoman" w:cs="TimesNewRoman"/>
          <w:sz w:val="20"/>
          <w:szCs w:val="20"/>
        </w:rPr>
        <w:t xml:space="preserve">ć </w:t>
      </w:r>
      <w:r w:rsidRPr="000D7A8A">
        <w:rPr>
          <w:rFonts w:cs="Times New Roman"/>
          <w:sz w:val="20"/>
          <w:szCs w:val="20"/>
        </w:rPr>
        <w:t>rysunki, obliczenia i dokumenty, zgodne z wykazem podanym w</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szczegółowych warunkach umowy, uwzgl</w:t>
      </w:r>
      <w:r w:rsidRPr="000D7A8A">
        <w:rPr>
          <w:rFonts w:eastAsia="TimesNewRoman" w:cs="TimesNewRoman"/>
          <w:sz w:val="20"/>
          <w:szCs w:val="20"/>
        </w:rPr>
        <w:t>ę</w:t>
      </w:r>
      <w:r w:rsidRPr="000D7A8A">
        <w:rPr>
          <w:rFonts w:cs="Times New Roman"/>
          <w:sz w:val="20"/>
          <w:szCs w:val="20"/>
        </w:rPr>
        <w:t>dniaj</w:t>
      </w:r>
      <w:r w:rsidRPr="000D7A8A">
        <w:rPr>
          <w:rFonts w:eastAsia="TimesNewRoman" w:cs="TimesNewRoman"/>
          <w:sz w:val="20"/>
          <w:szCs w:val="20"/>
        </w:rPr>
        <w:t>ą</w:t>
      </w:r>
      <w:r w:rsidRPr="000D7A8A">
        <w:rPr>
          <w:rFonts w:cs="Times New Roman"/>
          <w:sz w:val="20"/>
          <w:szCs w:val="20"/>
        </w:rPr>
        <w:t>cym podział na dokumentacj</w:t>
      </w:r>
      <w:r w:rsidRPr="000D7A8A">
        <w:rPr>
          <w:rFonts w:eastAsia="TimesNewRoman" w:cs="TimesNewRoman"/>
          <w:sz w:val="20"/>
          <w:szCs w:val="20"/>
        </w:rPr>
        <w:t xml:space="preserve">ę </w:t>
      </w:r>
      <w:r w:rsidRPr="000D7A8A">
        <w:rPr>
          <w:rFonts w:cs="Times New Roman"/>
          <w:sz w:val="20"/>
          <w:szCs w:val="20"/>
        </w:rPr>
        <w:t>projektow</w:t>
      </w:r>
      <w:r w:rsidRPr="000D7A8A">
        <w:rPr>
          <w:rFonts w:eastAsia="TimesNewRoman" w:cs="TimesNewRoman"/>
          <w:sz w:val="20"/>
          <w:szCs w:val="20"/>
        </w:rPr>
        <w:t>ą</w:t>
      </w:r>
      <w:r w:rsidRPr="000D7A8A">
        <w:rPr>
          <w:rFonts w:cs="Times New Roman"/>
          <w:sz w:val="20"/>
          <w:szCs w:val="20"/>
        </w:rPr>
        <w:t>:</w:t>
      </w:r>
    </w:p>
    <w:p w:rsidR="000D7A8A" w:rsidRPr="000D7A8A" w:rsidRDefault="000D7A8A" w:rsidP="000D7A8A">
      <w:pPr>
        <w:autoSpaceDE w:val="0"/>
        <w:autoSpaceDN w:val="0"/>
        <w:adjustRightInd w:val="0"/>
        <w:spacing w:line="240" w:lineRule="auto"/>
        <w:rPr>
          <w:rFonts w:eastAsia="TimesNewRoman" w:cs="TimesNewRoman"/>
          <w:sz w:val="20"/>
          <w:szCs w:val="20"/>
        </w:rPr>
      </w:pPr>
      <w:r w:rsidRPr="000D7A8A">
        <w:rPr>
          <w:rFonts w:cs="Symbol"/>
          <w:sz w:val="20"/>
          <w:szCs w:val="20"/>
        </w:rPr>
        <w:t xml:space="preserve">- </w:t>
      </w:r>
      <w:r w:rsidRPr="000D7A8A">
        <w:rPr>
          <w:rFonts w:cs="Times New Roman"/>
          <w:sz w:val="20"/>
          <w:szCs w:val="20"/>
        </w:rPr>
        <w:t>Zamawiaj</w:t>
      </w:r>
      <w:r w:rsidRPr="000D7A8A">
        <w:rPr>
          <w:rFonts w:eastAsia="TimesNewRoman" w:cs="TimesNewRoman"/>
          <w:sz w:val="20"/>
          <w:szCs w:val="20"/>
        </w:rPr>
        <w:t>ą</w:t>
      </w:r>
      <w:r w:rsidRPr="000D7A8A">
        <w:rPr>
          <w:rFonts w:cs="Times New Roman"/>
          <w:sz w:val="20"/>
          <w:szCs w:val="20"/>
        </w:rPr>
        <w:t>cego; wykaz pozycji, które stanowi</w:t>
      </w:r>
      <w:r w:rsidRPr="000D7A8A">
        <w:rPr>
          <w:rFonts w:eastAsia="TimesNewRoman" w:cs="TimesNewRoman"/>
          <w:sz w:val="20"/>
          <w:szCs w:val="20"/>
        </w:rPr>
        <w:t xml:space="preserve">ą </w:t>
      </w:r>
      <w:r w:rsidRPr="000D7A8A">
        <w:rPr>
          <w:rFonts w:cs="Times New Roman"/>
          <w:sz w:val="20"/>
          <w:szCs w:val="20"/>
        </w:rPr>
        <w:t>przetargow</w:t>
      </w:r>
      <w:r w:rsidRPr="000D7A8A">
        <w:rPr>
          <w:rFonts w:eastAsia="TimesNewRoman" w:cs="TimesNewRoman"/>
          <w:sz w:val="20"/>
          <w:szCs w:val="20"/>
        </w:rPr>
        <w:t xml:space="preserve">ą </w:t>
      </w:r>
      <w:r w:rsidRPr="000D7A8A">
        <w:rPr>
          <w:rFonts w:cs="Times New Roman"/>
          <w:sz w:val="20"/>
          <w:szCs w:val="20"/>
        </w:rPr>
        <w:t>dokumentacj</w:t>
      </w:r>
      <w:r w:rsidRPr="000D7A8A">
        <w:rPr>
          <w:rFonts w:eastAsia="TimesNewRoman" w:cs="TimesNewRoman"/>
          <w:sz w:val="20"/>
          <w:szCs w:val="20"/>
        </w:rPr>
        <w:t xml:space="preserve">ę </w:t>
      </w:r>
      <w:r w:rsidRPr="000D7A8A">
        <w:rPr>
          <w:rFonts w:cs="Times New Roman"/>
          <w:sz w:val="20"/>
          <w:szCs w:val="20"/>
        </w:rPr>
        <w:t>projektow</w:t>
      </w:r>
      <w:r w:rsidRPr="000D7A8A">
        <w:rPr>
          <w:rFonts w:eastAsia="TimesNewRoman" w:cs="TimesNewRoman"/>
          <w:sz w:val="20"/>
          <w:szCs w:val="20"/>
        </w:rPr>
        <w:t xml:space="preserve">ą </w:t>
      </w:r>
      <w:r w:rsidRPr="000D7A8A">
        <w:rPr>
          <w:rFonts w:cs="Times New Roman"/>
          <w:sz w:val="20"/>
          <w:szCs w:val="20"/>
        </w:rPr>
        <w:t>oraz projektow</w:t>
      </w:r>
      <w:r w:rsidRPr="000D7A8A">
        <w:rPr>
          <w:rFonts w:eastAsia="TimesNewRoman" w:cs="TimesNewRoman"/>
          <w:sz w:val="20"/>
          <w:szCs w:val="20"/>
        </w:rPr>
        <w:t xml:space="preserve">ą </w:t>
      </w:r>
      <w:r w:rsidRPr="000D7A8A">
        <w:rPr>
          <w:rFonts w:cs="Times New Roman"/>
          <w:sz w:val="20"/>
          <w:szCs w:val="20"/>
        </w:rPr>
        <w:t>dokumentacj</w:t>
      </w:r>
      <w:r w:rsidRPr="000D7A8A">
        <w:rPr>
          <w:rFonts w:eastAsia="TimesNewRoman" w:cs="TimesNewRoman"/>
          <w:sz w:val="20"/>
          <w:szCs w:val="20"/>
        </w:rPr>
        <w:t>ę</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wykonawcz</w:t>
      </w:r>
      <w:r w:rsidRPr="000D7A8A">
        <w:rPr>
          <w:rFonts w:eastAsia="TimesNewRoman" w:cs="TimesNewRoman"/>
          <w:sz w:val="20"/>
          <w:szCs w:val="20"/>
        </w:rPr>
        <w:t xml:space="preserve">ą </w:t>
      </w:r>
      <w:r w:rsidRPr="000D7A8A">
        <w:rPr>
          <w:rFonts w:cs="Times New Roman"/>
          <w:sz w:val="20"/>
          <w:szCs w:val="20"/>
        </w:rPr>
        <w:t>(techniczn</w:t>
      </w:r>
      <w:r w:rsidRPr="000D7A8A">
        <w:rPr>
          <w:rFonts w:eastAsia="TimesNewRoman" w:cs="TimesNewRoman"/>
          <w:sz w:val="20"/>
          <w:szCs w:val="20"/>
        </w:rPr>
        <w:t>ą</w:t>
      </w:r>
      <w:r w:rsidRPr="000D7A8A">
        <w:rPr>
          <w:rFonts w:cs="Times New Roman"/>
          <w:sz w:val="20"/>
          <w:szCs w:val="20"/>
        </w:rPr>
        <w:t>) i zostan</w:t>
      </w:r>
      <w:r w:rsidRPr="000D7A8A">
        <w:rPr>
          <w:rFonts w:eastAsia="TimesNewRoman" w:cs="TimesNewRoman"/>
          <w:sz w:val="20"/>
          <w:szCs w:val="20"/>
        </w:rPr>
        <w:t xml:space="preserve">ą </w:t>
      </w:r>
      <w:r w:rsidRPr="000D7A8A">
        <w:rPr>
          <w:rFonts w:cs="Times New Roman"/>
          <w:sz w:val="20"/>
          <w:szCs w:val="20"/>
        </w:rPr>
        <w:t>przekazane Wykonawcy,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Symbol"/>
          <w:sz w:val="20"/>
          <w:szCs w:val="20"/>
        </w:rPr>
        <w:t xml:space="preserve">- </w:t>
      </w:r>
      <w:r w:rsidRPr="000D7A8A">
        <w:rPr>
          <w:rFonts w:cs="Times New Roman"/>
          <w:sz w:val="20"/>
          <w:szCs w:val="20"/>
        </w:rPr>
        <w:t>Wykonawcy; wykaz zawieraj</w:t>
      </w:r>
      <w:r w:rsidRPr="000D7A8A">
        <w:rPr>
          <w:rFonts w:eastAsia="TimesNewRoman" w:cs="TimesNewRoman"/>
          <w:sz w:val="20"/>
          <w:szCs w:val="20"/>
        </w:rPr>
        <w:t>ą</w:t>
      </w:r>
      <w:r w:rsidRPr="000D7A8A">
        <w:rPr>
          <w:rFonts w:cs="Times New Roman"/>
          <w:sz w:val="20"/>
          <w:szCs w:val="20"/>
        </w:rPr>
        <w:t>cy spis dokumentacji projektowej, któr</w:t>
      </w:r>
      <w:r w:rsidRPr="000D7A8A">
        <w:rPr>
          <w:rFonts w:eastAsia="TimesNewRoman" w:cs="TimesNewRoman"/>
          <w:sz w:val="20"/>
          <w:szCs w:val="20"/>
        </w:rPr>
        <w:t xml:space="preserve">ą </w:t>
      </w:r>
      <w:r w:rsidRPr="000D7A8A">
        <w:rPr>
          <w:rFonts w:cs="Times New Roman"/>
          <w:sz w:val="20"/>
          <w:szCs w:val="20"/>
        </w:rPr>
        <w:t>Wykonawca opracuje w ramach ceny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kontraktowej.</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1.5.3. </w:t>
      </w:r>
      <w:r w:rsidRPr="000D7A8A">
        <w:rPr>
          <w:rFonts w:cs="Times New Roman"/>
          <w:sz w:val="20"/>
          <w:szCs w:val="20"/>
        </w:rPr>
        <w:t>Zgodno</w:t>
      </w:r>
      <w:r w:rsidRPr="000D7A8A">
        <w:rPr>
          <w:rFonts w:eastAsia="TimesNewRoman" w:cs="TimesNewRoman"/>
          <w:sz w:val="20"/>
          <w:szCs w:val="20"/>
        </w:rPr>
        <w:t xml:space="preserve">ść </w:t>
      </w:r>
      <w:r w:rsidRPr="000D7A8A">
        <w:rPr>
          <w:rFonts w:cs="Times New Roman"/>
          <w:sz w:val="20"/>
          <w:szCs w:val="20"/>
        </w:rPr>
        <w:t>robót z dokumentacj</w:t>
      </w:r>
      <w:r w:rsidRPr="000D7A8A">
        <w:rPr>
          <w:rFonts w:eastAsia="TimesNewRoman" w:cs="TimesNewRoman"/>
          <w:sz w:val="20"/>
          <w:szCs w:val="20"/>
        </w:rPr>
        <w:t xml:space="preserve">ą </w:t>
      </w:r>
      <w:r w:rsidRPr="000D7A8A">
        <w:rPr>
          <w:rFonts w:cs="Times New Roman"/>
          <w:sz w:val="20"/>
          <w:szCs w:val="20"/>
        </w:rPr>
        <w:t>projektow</w:t>
      </w:r>
      <w:r w:rsidRPr="000D7A8A">
        <w:rPr>
          <w:rFonts w:eastAsia="TimesNewRoman" w:cs="TimesNewRoman"/>
          <w:sz w:val="20"/>
          <w:szCs w:val="20"/>
        </w:rPr>
        <w:t xml:space="preserve">ą </w:t>
      </w:r>
      <w:r w:rsidRPr="000D7A8A">
        <w:rPr>
          <w:rFonts w:cs="Times New Roman"/>
          <w:sz w:val="20"/>
          <w:szCs w:val="20"/>
        </w:rPr>
        <w:t>i SST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Dokumentacja projektowa, SST i wszystkie dodatkowe dokumenty przekazane Wykonawcy przez</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In</w:t>
      </w:r>
      <w:r w:rsidRPr="000D7A8A">
        <w:rPr>
          <w:rFonts w:eastAsia="TimesNewRoman" w:cs="TimesNewRoman"/>
          <w:sz w:val="20"/>
          <w:szCs w:val="20"/>
        </w:rPr>
        <w:t>ż</w:t>
      </w:r>
      <w:r w:rsidRPr="000D7A8A">
        <w:rPr>
          <w:rFonts w:cs="Times New Roman"/>
          <w:sz w:val="20"/>
          <w:szCs w:val="20"/>
        </w:rPr>
        <w:t>yniera/Kierownika projektu stanowi</w:t>
      </w:r>
      <w:r w:rsidRPr="000D7A8A">
        <w:rPr>
          <w:rFonts w:eastAsia="TimesNewRoman" w:cs="TimesNewRoman"/>
          <w:sz w:val="20"/>
          <w:szCs w:val="20"/>
        </w:rPr>
        <w:t xml:space="preserve">ą </w:t>
      </w:r>
      <w:r w:rsidRPr="000D7A8A">
        <w:rPr>
          <w:rFonts w:cs="Times New Roman"/>
          <w:sz w:val="20"/>
          <w:szCs w:val="20"/>
        </w:rPr>
        <w:t>cz</w:t>
      </w:r>
      <w:r w:rsidRPr="000D7A8A">
        <w:rPr>
          <w:rFonts w:eastAsia="TimesNewRoman" w:cs="TimesNewRoman"/>
          <w:sz w:val="20"/>
          <w:szCs w:val="20"/>
        </w:rPr>
        <w:t xml:space="preserve">ęść </w:t>
      </w:r>
      <w:r w:rsidRPr="000D7A8A">
        <w:rPr>
          <w:rFonts w:cs="Times New Roman"/>
          <w:sz w:val="20"/>
          <w:szCs w:val="20"/>
        </w:rPr>
        <w:t>umowy, a wymagania okre</w:t>
      </w:r>
      <w:r w:rsidRPr="000D7A8A">
        <w:rPr>
          <w:rFonts w:eastAsia="TimesNewRoman" w:cs="TimesNewRoman"/>
          <w:sz w:val="20"/>
          <w:szCs w:val="20"/>
        </w:rPr>
        <w:t>ś</w:t>
      </w:r>
      <w:r w:rsidRPr="000D7A8A">
        <w:rPr>
          <w:rFonts w:cs="Times New Roman"/>
          <w:sz w:val="20"/>
          <w:szCs w:val="20"/>
        </w:rPr>
        <w:t>lone w cho</w:t>
      </w:r>
      <w:r w:rsidRPr="000D7A8A">
        <w:rPr>
          <w:rFonts w:eastAsia="TimesNewRoman" w:cs="TimesNewRoman"/>
          <w:sz w:val="20"/>
          <w:szCs w:val="20"/>
        </w:rPr>
        <w:t>ć</w:t>
      </w:r>
      <w:r w:rsidRPr="000D7A8A">
        <w:rPr>
          <w:rFonts w:cs="Times New Roman"/>
          <w:sz w:val="20"/>
          <w:szCs w:val="20"/>
        </w:rPr>
        <w:t>by jednym z nich s</w:t>
      </w:r>
      <w:r w:rsidRPr="000D7A8A">
        <w:rPr>
          <w:rFonts w:eastAsia="TimesNewRoman" w:cs="TimesNewRoman"/>
          <w:sz w:val="20"/>
          <w:szCs w:val="20"/>
        </w:rPr>
        <w:t xml:space="preserve">ą </w:t>
      </w:r>
      <w:r w:rsidRPr="000D7A8A">
        <w:rPr>
          <w:rFonts w:cs="Times New Roman"/>
          <w:sz w:val="20"/>
          <w:szCs w:val="20"/>
        </w:rPr>
        <w:t>obowi</w:t>
      </w:r>
      <w:r w:rsidRPr="000D7A8A">
        <w:rPr>
          <w:rFonts w:eastAsia="TimesNewRoman" w:cs="TimesNewRoman"/>
          <w:sz w:val="20"/>
          <w:szCs w:val="20"/>
        </w:rPr>
        <w:t>ą</w:t>
      </w:r>
      <w:r w:rsidRPr="000D7A8A">
        <w:rPr>
          <w:rFonts w:cs="Times New Roman"/>
          <w:sz w:val="20"/>
          <w:szCs w:val="20"/>
        </w:rPr>
        <w:t>zuj</w:t>
      </w:r>
      <w:r w:rsidRPr="000D7A8A">
        <w:rPr>
          <w:rFonts w:eastAsia="TimesNewRoman" w:cs="TimesNewRoman"/>
          <w:sz w:val="20"/>
          <w:szCs w:val="20"/>
        </w:rPr>
        <w:t>ą</w:t>
      </w:r>
      <w:r w:rsidRPr="000D7A8A">
        <w:rPr>
          <w:rFonts w:cs="Times New Roman"/>
          <w:sz w:val="20"/>
          <w:szCs w:val="20"/>
        </w:rPr>
        <w:t>cedla Wykonawcy tak jakby zawarte były w całej dokumentacji.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 przypadku rozbie</w:t>
      </w:r>
      <w:r w:rsidRPr="000D7A8A">
        <w:rPr>
          <w:rFonts w:eastAsia="TimesNewRoman" w:cs="TimesNewRoman"/>
          <w:sz w:val="20"/>
          <w:szCs w:val="20"/>
        </w:rPr>
        <w:t>ż</w:t>
      </w:r>
      <w:r w:rsidRPr="000D7A8A">
        <w:rPr>
          <w:rFonts w:cs="Times New Roman"/>
          <w:sz w:val="20"/>
          <w:szCs w:val="20"/>
        </w:rPr>
        <w:t>no</w:t>
      </w:r>
      <w:r w:rsidRPr="000D7A8A">
        <w:rPr>
          <w:rFonts w:eastAsia="TimesNewRoman" w:cs="TimesNewRoman"/>
          <w:sz w:val="20"/>
          <w:szCs w:val="20"/>
        </w:rPr>
        <w:t>ś</w:t>
      </w:r>
      <w:r w:rsidRPr="000D7A8A">
        <w:rPr>
          <w:rFonts w:cs="Times New Roman"/>
          <w:sz w:val="20"/>
          <w:szCs w:val="20"/>
        </w:rPr>
        <w:t>ci w ustaleniach poszczególnych dokumentów obowi</w:t>
      </w:r>
      <w:r w:rsidRPr="000D7A8A">
        <w:rPr>
          <w:rFonts w:eastAsia="TimesNewRoman" w:cs="TimesNewRoman"/>
          <w:sz w:val="20"/>
          <w:szCs w:val="20"/>
        </w:rPr>
        <w:t>ą</w:t>
      </w:r>
      <w:r w:rsidRPr="000D7A8A">
        <w:rPr>
          <w:rFonts w:cs="Times New Roman"/>
          <w:sz w:val="20"/>
          <w:szCs w:val="20"/>
        </w:rPr>
        <w:t>zuje kolejno</w:t>
      </w:r>
      <w:r w:rsidRPr="000D7A8A">
        <w:rPr>
          <w:rFonts w:eastAsia="TimesNewRoman" w:cs="TimesNewRoman"/>
          <w:sz w:val="20"/>
          <w:szCs w:val="20"/>
        </w:rPr>
        <w:t xml:space="preserve">ść </w:t>
      </w:r>
      <w:r w:rsidRPr="000D7A8A">
        <w:rPr>
          <w:rFonts w:cs="Times New Roman"/>
          <w:sz w:val="20"/>
          <w:szCs w:val="20"/>
        </w:rPr>
        <w:t>ich wa</w:t>
      </w:r>
      <w:r w:rsidRPr="000D7A8A">
        <w:rPr>
          <w:rFonts w:eastAsia="TimesNewRoman" w:cs="TimesNewRoman"/>
          <w:sz w:val="20"/>
          <w:szCs w:val="20"/>
        </w:rPr>
        <w:t>ż</w:t>
      </w:r>
      <w:r w:rsidRPr="000D7A8A">
        <w:rPr>
          <w:rFonts w:cs="Times New Roman"/>
          <w:sz w:val="20"/>
          <w:szCs w:val="20"/>
        </w:rPr>
        <w:t>no</w:t>
      </w:r>
      <w:r w:rsidRPr="000D7A8A">
        <w:rPr>
          <w:rFonts w:eastAsia="TimesNewRoman" w:cs="TimesNewRoman"/>
          <w:sz w:val="20"/>
          <w:szCs w:val="20"/>
        </w:rPr>
        <w:t>ś</w:t>
      </w:r>
      <w:r w:rsidRPr="000D7A8A">
        <w:rPr>
          <w:rFonts w:cs="Times New Roman"/>
          <w:sz w:val="20"/>
          <w:szCs w:val="20"/>
        </w:rPr>
        <w:t>ci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wymieniona w „Kontraktowych warunkach ogólnych” („Ogólnych warunkach umowy”).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nie mo</w:t>
      </w:r>
      <w:r w:rsidRPr="000D7A8A">
        <w:rPr>
          <w:rFonts w:eastAsia="TimesNewRoman" w:cs="TimesNewRoman"/>
          <w:sz w:val="20"/>
          <w:szCs w:val="20"/>
        </w:rPr>
        <w:t>ż</w:t>
      </w:r>
      <w:r w:rsidRPr="000D7A8A">
        <w:rPr>
          <w:rFonts w:cs="Times New Roman"/>
          <w:sz w:val="20"/>
          <w:szCs w:val="20"/>
        </w:rPr>
        <w:t>e wykorzystywa</w:t>
      </w:r>
      <w:r w:rsidRPr="000D7A8A">
        <w:rPr>
          <w:rFonts w:eastAsia="TimesNewRoman" w:cs="TimesNewRoman"/>
          <w:sz w:val="20"/>
          <w:szCs w:val="20"/>
        </w:rPr>
        <w:t xml:space="preserve">ć </w:t>
      </w:r>
      <w:r w:rsidRPr="000D7A8A">
        <w:rPr>
          <w:rFonts w:cs="Times New Roman"/>
          <w:sz w:val="20"/>
          <w:szCs w:val="20"/>
        </w:rPr>
        <w:t>bł</w:t>
      </w:r>
      <w:r w:rsidRPr="000D7A8A">
        <w:rPr>
          <w:rFonts w:eastAsia="TimesNewRoman" w:cs="TimesNewRoman"/>
          <w:sz w:val="20"/>
          <w:szCs w:val="20"/>
        </w:rPr>
        <w:t>ę</w:t>
      </w:r>
      <w:r w:rsidRPr="000D7A8A">
        <w:rPr>
          <w:rFonts w:cs="Times New Roman"/>
          <w:sz w:val="20"/>
          <w:szCs w:val="20"/>
        </w:rPr>
        <w:t xml:space="preserve">dów lub </w:t>
      </w:r>
      <w:proofErr w:type="spellStart"/>
      <w:r w:rsidRPr="000D7A8A">
        <w:rPr>
          <w:rFonts w:cs="Times New Roman"/>
          <w:sz w:val="20"/>
          <w:szCs w:val="20"/>
        </w:rPr>
        <w:t>opuszcze</w:t>
      </w:r>
      <w:r w:rsidRPr="000D7A8A">
        <w:rPr>
          <w:rFonts w:eastAsia="TimesNewRoman" w:cs="TimesNewRoman"/>
          <w:sz w:val="20"/>
          <w:szCs w:val="20"/>
        </w:rPr>
        <w:t>ń</w:t>
      </w:r>
      <w:r w:rsidRPr="000D7A8A">
        <w:rPr>
          <w:rFonts w:cs="Times New Roman"/>
          <w:sz w:val="20"/>
          <w:szCs w:val="20"/>
        </w:rPr>
        <w:t>w</w:t>
      </w:r>
      <w:proofErr w:type="spellEnd"/>
      <w:r w:rsidRPr="000D7A8A">
        <w:rPr>
          <w:rFonts w:cs="Times New Roman"/>
          <w:sz w:val="20"/>
          <w:szCs w:val="20"/>
        </w:rPr>
        <w:t xml:space="preserve"> dokumentach kontraktowych, a o ich wykryciu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winien natychmiast powiadomi</w:t>
      </w:r>
      <w:r w:rsidRPr="000D7A8A">
        <w:rPr>
          <w:rFonts w:eastAsia="TimesNewRoman" w:cs="TimesNewRoman"/>
          <w:sz w:val="20"/>
          <w:szCs w:val="20"/>
        </w:rPr>
        <w:t xml:space="preserve">ć </w:t>
      </w:r>
      <w:r w:rsidRPr="000D7A8A">
        <w:rPr>
          <w:rFonts w:cs="Times New Roman"/>
          <w:sz w:val="20"/>
          <w:szCs w:val="20"/>
        </w:rPr>
        <w:t>In</w:t>
      </w:r>
      <w:r w:rsidRPr="000D7A8A">
        <w:rPr>
          <w:rFonts w:eastAsia="TimesNewRoman" w:cs="TimesNewRoman"/>
          <w:sz w:val="20"/>
          <w:szCs w:val="20"/>
        </w:rPr>
        <w:t>ż</w:t>
      </w:r>
      <w:r w:rsidRPr="000D7A8A">
        <w:rPr>
          <w:rFonts w:cs="Times New Roman"/>
          <w:sz w:val="20"/>
          <w:szCs w:val="20"/>
        </w:rPr>
        <w:t>yniera/Kierownika projektu, który podejmie decyzj</w:t>
      </w:r>
      <w:r w:rsidRPr="000D7A8A">
        <w:rPr>
          <w:rFonts w:eastAsia="TimesNewRoman" w:cs="TimesNewRoman"/>
          <w:sz w:val="20"/>
          <w:szCs w:val="20"/>
        </w:rPr>
        <w:t xml:space="preserve">ę </w:t>
      </w:r>
      <w:r w:rsidRPr="000D7A8A">
        <w:rPr>
          <w:rFonts w:cs="Times New Roman"/>
          <w:sz w:val="20"/>
          <w:szCs w:val="20"/>
        </w:rPr>
        <w:t>o wprowadzeniu odpowiednichzmian i poprawek.</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 przypadku rozbie</w:t>
      </w:r>
      <w:r w:rsidRPr="000D7A8A">
        <w:rPr>
          <w:rFonts w:eastAsia="TimesNewRoman" w:cs="TimesNewRoman"/>
          <w:sz w:val="20"/>
          <w:szCs w:val="20"/>
        </w:rPr>
        <w:t>ż</w:t>
      </w:r>
      <w:r w:rsidRPr="000D7A8A">
        <w:rPr>
          <w:rFonts w:cs="Times New Roman"/>
          <w:sz w:val="20"/>
          <w:szCs w:val="20"/>
        </w:rPr>
        <w:t>no</w:t>
      </w:r>
      <w:r w:rsidRPr="000D7A8A">
        <w:rPr>
          <w:rFonts w:eastAsia="TimesNewRoman" w:cs="TimesNewRoman"/>
          <w:sz w:val="20"/>
          <w:szCs w:val="20"/>
        </w:rPr>
        <w:t>ś</w:t>
      </w:r>
      <w:r w:rsidRPr="000D7A8A">
        <w:rPr>
          <w:rFonts w:cs="Times New Roman"/>
          <w:sz w:val="20"/>
          <w:szCs w:val="20"/>
        </w:rPr>
        <w:t>ci, wymiary podane na pi</w:t>
      </w:r>
      <w:r w:rsidRPr="000D7A8A">
        <w:rPr>
          <w:rFonts w:eastAsia="TimesNewRoman" w:cs="TimesNewRoman"/>
          <w:sz w:val="20"/>
          <w:szCs w:val="20"/>
        </w:rPr>
        <w:t>ś</w:t>
      </w:r>
      <w:r w:rsidRPr="000D7A8A">
        <w:rPr>
          <w:rFonts w:cs="Times New Roman"/>
          <w:sz w:val="20"/>
          <w:szCs w:val="20"/>
        </w:rPr>
        <w:t>mie s</w:t>
      </w:r>
      <w:r w:rsidRPr="000D7A8A">
        <w:rPr>
          <w:rFonts w:eastAsia="TimesNewRoman" w:cs="TimesNewRoman"/>
          <w:sz w:val="20"/>
          <w:szCs w:val="20"/>
        </w:rPr>
        <w:t xml:space="preserve">ą </w:t>
      </w:r>
      <w:r w:rsidRPr="000D7A8A">
        <w:rPr>
          <w:rFonts w:cs="Times New Roman"/>
          <w:sz w:val="20"/>
          <w:szCs w:val="20"/>
        </w:rPr>
        <w:t>wa</w:t>
      </w:r>
      <w:r w:rsidRPr="000D7A8A">
        <w:rPr>
          <w:rFonts w:eastAsia="TimesNewRoman" w:cs="TimesNewRoman"/>
          <w:sz w:val="20"/>
          <w:szCs w:val="20"/>
        </w:rPr>
        <w:t>ż</w:t>
      </w:r>
      <w:r w:rsidRPr="000D7A8A">
        <w:rPr>
          <w:rFonts w:cs="Times New Roman"/>
          <w:sz w:val="20"/>
          <w:szCs w:val="20"/>
        </w:rPr>
        <w:t>niejsze od wymiarów okre</w:t>
      </w:r>
      <w:r w:rsidRPr="000D7A8A">
        <w:rPr>
          <w:rFonts w:eastAsia="TimesNewRoman" w:cs="TimesNewRoman"/>
          <w:sz w:val="20"/>
          <w:szCs w:val="20"/>
        </w:rPr>
        <w:t>ś</w:t>
      </w:r>
      <w:r w:rsidRPr="000D7A8A">
        <w:rPr>
          <w:rFonts w:cs="Times New Roman"/>
          <w:sz w:val="20"/>
          <w:szCs w:val="20"/>
        </w:rPr>
        <w:t>lonych na podstawie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odczytu ze skali rysunku.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Wszystkie wykonane roboty i dostarczone materiały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zgodne z dokumentacj</w:t>
      </w:r>
      <w:r w:rsidRPr="000D7A8A">
        <w:rPr>
          <w:rFonts w:eastAsia="TimesNewRoman" w:cs="TimesNewRoman"/>
          <w:sz w:val="20"/>
          <w:szCs w:val="20"/>
        </w:rPr>
        <w:t xml:space="preserve">ą </w:t>
      </w:r>
      <w:r w:rsidRPr="000D7A8A">
        <w:rPr>
          <w:rFonts w:cs="Times New Roman"/>
          <w:sz w:val="20"/>
          <w:szCs w:val="20"/>
        </w:rPr>
        <w:t>projektow</w:t>
      </w:r>
      <w:r w:rsidRPr="000D7A8A">
        <w:rPr>
          <w:rFonts w:eastAsia="TimesNewRoman" w:cs="TimesNewRoman"/>
          <w:sz w:val="20"/>
          <w:szCs w:val="20"/>
        </w:rPr>
        <w:t xml:space="preserve">ą </w:t>
      </w:r>
      <w:r w:rsidRPr="000D7A8A">
        <w:rPr>
          <w:rFonts w:cs="Times New Roman"/>
          <w:sz w:val="20"/>
          <w:szCs w:val="20"/>
        </w:rPr>
        <w:t>i SST.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Dane okre</w:t>
      </w:r>
      <w:r w:rsidRPr="000D7A8A">
        <w:rPr>
          <w:rFonts w:eastAsia="TimesNewRoman" w:cs="TimesNewRoman"/>
          <w:sz w:val="20"/>
          <w:szCs w:val="20"/>
        </w:rPr>
        <w:t>ś</w:t>
      </w:r>
      <w:r w:rsidRPr="000D7A8A">
        <w:rPr>
          <w:rFonts w:cs="Times New Roman"/>
          <w:sz w:val="20"/>
          <w:szCs w:val="20"/>
        </w:rPr>
        <w:t>lone w dokumentacji projektowej i w SST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uwa</w:t>
      </w:r>
      <w:r w:rsidRPr="000D7A8A">
        <w:rPr>
          <w:rFonts w:eastAsia="TimesNewRoman" w:cs="TimesNewRoman"/>
          <w:sz w:val="20"/>
          <w:szCs w:val="20"/>
        </w:rPr>
        <w:t>ż</w:t>
      </w:r>
      <w:r w:rsidRPr="000D7A8A">
        <w:rPr>
          <w:rFonts w:cs="Times New Roman"/>
          <w:sz w:val="20"/>
          <w:szCs w:val="20"/>
        </w:rPr>
        <w:t>ane za warto</w:t>
      </w:r>
      <w:r w:rsidRPr="000D7A8A">
        <w:rPr>
          <w:rFonts w:eastAsia="TimesNewRoman" w:cs="TimesNewRoman"/>
          <w:sz w:val="20"/>
          <w:szCs w:val="20"/>
        </w:rPr>
        <w:t>ś</w:t>
      </w:r>
      <w:r w:rsidRPr="000D7A8A">
        <w:rPr>
          <w:rFonts w:cs="Times New Roman"/>
          <w:sz w:val="20"/>
          <w:szCs w:val="20"/>
        </w:rPr>
        <w:t>ci docelowe, od których</w:t>
      </w:r>
    </w:p>
    <w:p w:rsidR="000D7A8A" w:rsidRPr="000D7A8A" w:rsidRDefault="000D7A8A" w:rsidP="000D7A8A">
      <w:pPr>
        <w:autoSpaceDE w:val="0"/>
        <w:autoSpaceDN w:val="0"/>
        <w:adjustRightInd w:val="0"/>
        <w:spacing w:line="240" w:lineRule="auto"/>
        <w:rPr>
          <w:rFonts w:eastAsia="TimesNewRoman" w:cs="TimesNewRoman"/>
          <w:sz w:val="20"/>
          <w:szCs w:val="20"/>
        </w:rPr>
      </w:pPr>
      <w:r w:rsidRPr="000D7A8A">
        <w:rPr>
          <w:rFonts w:cs="Times New Roman"/>
          <w:sz w:val="20"/>
          <w:szCs w:val="20"/>
        </w:rPr>
        <w:t>dopuszczalne s</w:t>
      </w:r>
      <w:r w:rsidRPr="000D7A8A">
        <w:rPr>
          <w:rFonts w:eastAsia="TimesNewRoman" w:cs="TimesNewRoman"/>
          <w:sz w:val="20"/>
          <w:szCs w:val="20"/>
        </w:rPr>
        <w:t xml:space="preserve">ą </w:t>
      </w:r>
      <w:r w:rsidRPr="000D7A8A">
        <w:rPr>
          <w:rFonts w:cs="Times New Roman"/>
          <w:sz w:val="20"/>
          <w:szCs w:val="20"/>
        </w:rPr>
        <w:t>odchylenia w ramach okre</w:t>
      </w:r>
      <w:r w:rsidRPr="000D7A8A">
        <w:rPr>
          <w:rFonts w:eastAsia="TimesNewRoman" w:cs="TimesNewRoman"/>
          <w:sz w:val="20"/>
          <w:szCs w:val="20"/>
        </w:rPr>
        <w:t>ś</w:t>
      </w:r>
      <w:r w:rsidRPr="000D7A8A">
        <w:rPr>
          <w:rFonts w:cs="Times New Roman"/>
          <w:sz w:val="20"/>
          <w:szCs w:val="20"/>
        </w:rPr>
        <w:t>lonego przedziału tolerancji. Cechy materiałów i elementów budowli musz</w:t>
      </w:r>
      <w:r w:rsidRPr="000D7A8A">
        <w:rPr>
          <w:rFonts w:eastAsia="TimesNewRoman" w:cs="TimesNewRoman"/>
          <w:sz w:val="20"/>
          <w:szCs w:val="20"/>
        </w:rPr>
        <w:t>ą</w:t>
      </w:r>
      <w:r w:rsidRPr="000D7A8A">
        <w:rPr>
          <w:rFonts w:cs="Times New Roman"/>
          <w:sz w:val="20"/>
          <w:szCs w:val="20"/>
        </w:rPr>
        <w:t>wykazywa</w:t>
      </w:r>
      <w:r w:rsidRPr="000D7A8A">
        <w:rPr>
          <w:rFonts w:eastAsia="TimesNewRoman" w:cs="TimesNewRoman"/>
          <w:sz w:val="20"/>
          <w:szCs w:val="20"/>
        </w:rPr>
        <w:t xml:space="preserve">ć </w:t>
      </w:r>
      <w:r w:rsidRPr="000D7A8A">
        <w:rPr>
          <w:rFonts w:cs="Times New Roman"/>
          <w:sz w:val="20"/>
          <w:szCs w:val="20"/>
        </w:rPr>
        <w:t>zgodno</w:t>
      </w:r>
      <w:r w:rsidRPr="000D7A8A">
        <w:rPr>
          <w:rFonts w:eastAsia="TimesNewRoman" w:cs="TimesNewRoman"/>
          <w:sz w:val="20"/>
          <w:szCs w:val="20"/>
        </w:rPr>
        <w:t xml:space="preserve">ść </w:t>
      </w:r>
      <w:r w:rsidRPr="000D7A8A">
        <w:rPr>
          <w:rFonts w:cs="Times New Roman"/>
          <w:sz w:val="20"/>
          <w:szCs w:val="20"/>
        </w:rPr>
        <w:t>z okre</w:t>
      </w:r>
      <w:r w:rsidRPr="000D7A8A">
        <w:rPr>
          <w:rFonts w:eastAsia="TimesNewRoman" w:cs="TimesNewRoman"/>
          <w:sz w:val="20"/>
          <w:szCs w:val="20"/>
        </w:rPr>
        <w:t>ś</w:t>
      </w:r>
      <w:r w:rsidRPr="000D7A8A">
        <w:rPr>
          <w:rFonts w:cs="Times New Roman"/>
          <w:sz w:val="20"/>
          <w:szCs w:val="20"/>
        </w:rPr>
        <w:t>lonymi wymaganiami, a rozrzuty tych cech nie mog</w:t>
      </w:r>
      <w:r w:rsidRPr="000D7A8A">
        <w:rPr>
          <w:rFonts w:eastAsia="TimesNewRoman" w:cs="TimesNewRoman"/>
          <w:sz w:val="20"/>
          <w:szCs w:val="20"/>
        </w:rPr>
        <w:t xml:space="preserve">ą </w:t>
      </w:r>
      <w:r w:rsidRPr="000D7A8A">
        <w:rPr>
          <w:rFonts w:cs="Times New Roman"/>
          <w:sz w:val="20"/>
          <w:szCs w:val="20"/>
        </w:rPr>
        <w:t>przekracza</w:t>
      </w:r>
      <w:r w:rsidRPr="000D7A8A">
        <w:rPr>
          <w:rFonts w:eastAsia="TimesNewRoman" w:cs="TimesNewRoman"/>
          <w:sz w:val="20"/>
          <w:szCs w:val="20"/>
        </w:rPr>
        <w:t xml:space="preserve">ć </w:t>
      </w:r>
      <w:r w:rsidRPr="000D7A8A">
        <w:rPr>
          <w:rFonts w:cs="Times New Roman"/>
          <w:sz w:val="20"/>
          <w:szCs w:val="20"/>
        </w:rPr>
        <w:t>dopuszczalnego przedziałutolerancji.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 przypadku, gdy materiały lub roboty nie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w pełni zgodne z dokumentacj</w:t>
      </w:r>
      <w:r w:rsidRPr="000D7A8A">
        <w:rPr>
          <w:rFonts w:eastAsia="TimesNewRoman" w:cs="TimesNewRoman"/>
          <w:sz w:val="20"/>
          <w:szCs w:val="20"/>
        </w:rPr>
        <w:t xml:space="preserve">ą </w:t>
      </w:r>
      <w:r w:rsidRPr="000D7A8A">
        <w:rPr>
          <w:rFonts w:cs="Times New Roman"/>
          <w:sz w:val="20"/>
          <w:szCs w:val="20"/>
        </w:rPr>
        <w:t>projektow</w:t>
      </w:r>
      <w:r w:rsidRPr="000D7A8A">
        <w:rPr>
          <w:rFonts w:eastAsia="TimesNewRoman" w:cs="TimesNewRoman"/>
          <w:sz w:val="20"/>
          <w:szCs w:val="20"/>
        </w:rPr>
        <w:t xml:space="preserve">ą </w:t>
      </w:r>
      <w:r w:rsidRPr="000D7A8A">
        <w:rPr>
          <w:rFonts w:cs="Times New Roman"/>
          <w:sz w:val="20"/>
          <w:szCs w:val="20"/>
        </w:rPr>
        <w:t>lub SST i wpłynie tona niezadowalaj</w:t>
      </w:r>
      <w:r w:rsidRPr="000D7A8A">
        <w:rPr>
          <w:rFonts w:eastAsia="TimesNewRoman" w:cs="TimesNewRoman"/>
          <w:sz w:val="20"/>
          <w:szCs w:val="20"/>
        </w:rPr>
        <w:t>ą</w:t>
      </w:r>
      <w:r w:rsidRPr="000D7A8A">
        <w:rPr>
          <w:rFonts w:cs="Times New Roman"/>
          <w:sz w:val="20"/>
          <w:szCs w:val="20"/>
        </w:rPr>
        <w:t>c</w:t>
      </w:r>
      <w:r w:rsidRPr="000D7A8A">
        <w:rPr>
          <w:rFonts w:eastAsia="TimesNewRoman" w:cs="TimesNewRoman"/>
          <w:sz w:val="20"/>
          <w:szCs w:val="20"/>
        </w:rPr>
        <w:t xml:space="preserve">ą </w:t>
      </w:r>
      <w:r w:rsidRPr="000D7A8A">
        <w:rPr>
          <w:rFonts w:cs="Times New Roman"/>
          <w:sz w:val="20"/>
          <w:szCs w:val="20"/>
        </w:rPr>
        <w:t>jako</w:t>
      </w:r>
      <w:r w:rsidRPr="000D7A8A">
        <w:rPr>
          <w:rFonts w:eastAsia="TimesNewRoman" w:cs="TimesNewRoman"/>
          <w:sz w:val="20"/>
          <w:szCs w:val="20"/>
        </w:rPr>
        <w:t xml:space="preserve">ść </w:t>
      </w:r>
      <w:r w:rsidRPr="000D7A8A">
        <w:rPr>
          <w:rFonts w:cs="Times New Roman"/>
          <w:sz w:val="20"/>
          <w:szCs w:val="20"/>
        </w:rPr>
        <w:t>elementu budowli, to takie materiały zostan</w:t>
      </w:r>
      <w:r w:rsidRPr="000D7A8A">
        <w:rPr>
          <w:rFonts w:eastAsia="TimesNewRoman" w:cs="TimesNewRoman"/>
          <w:sz w:val="20"/>
          <w:szCs w:val="20"/>
        </w:rPr>
        <w:t xml:space="preserve">ą </w:t>
      </w:r>
      <w:r w:rsidRPr="000D7A8A">
        <w:rPr>
          <w:rFonts w:cs="Times New Roman"/>
          <w:sz w:val="20"/>
          <w:szCs w:val="20"/>
        </w:rPr>
        <w:t>zast</w:t>
      </w:r>
      <w:r w:rsidRPr="000D7A8A">
        <w:rPr>
          <w:rFonts w:eastAsia="TimesNewRoman" w:cs="TimesNewRoman"/>
          <w:sz w:val="20"/>
          <w:szCs w:val="20"/>
        </w:rPr>
        <w:t>ą</w:t>
      </w:r>
      <w:r w:rsidRPr="000D7A8A">
        <w:rPr>
          <w:rFonts w:cs="Times New Roman"/>
          <w:sz w:val="20"/>
          <w:szCs w:val="20"/>
        </w:rPr>
        <w:t>pione innymi, a elementy budowli rozebrane iwykonane ponownie na koszt Wykonawcy.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1.5.4. </w:t>
      </w:r>
      <w:r w:rsidRPr="000D7A8A">
        <w:rPr>
          <w:rFonts w:cs="Times New Roman"/>
          <w:sz w:val="20"/>
          <w:szCs w:val="20"/>
        </w:rPr>
        <w:t>Zabezpieczenie terenu budowy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a) Roboty modernizacyjne/ przebudowa i remontowe („pod ruchem”)</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jest zobowi</w:t>
      </w:r>
      <w:r w:rsidRPr="000D7A8A">
        <w:rPr>
          <w:rFonts w:eastAsia="TimesNewRoman" w:cs="TimesNewRoman"/>
          <w:sz w:val="20"/>
          <w:szCs w:val="20"/>
        </w:rPr>
        <w:t>ą</w:t>
      </w:r>
      <w:r w:rsidRPr="000D7A8A">
        <w:rPr>
          <w:rFonts w:cs="Times New Roman"/>
          <w:sz w:val="20"/>
          <w:szCs w:val="20"/>
        </w:rPr>
        <w:t>zany do utrzymania ruchu publicznego oraz utrzymania istniej</w:t>
      </w:r>
      <w:r w:rsidRPr="000D7A8A">
        <w:rPr>
          <w:rFonts w:eastAsia="TimesNewRoman" w:cs="TimesNewRoman"/>
          <w:sz w:val="20"/>
          <w:szCs w:val="20"/>
        </w:rPr>
        <w:t>ą</w:t>
      </w:r>
      <w:r w:rsidRPr="000D7A8A">
        <w:rPr>
          <w:rFonts w:cs="Times New Roman"/>
          <w:sz w:val="20"/>
          <w:szCs w:val="20"/>
        </w:rPr>
        <w:t>cych obiektów (jezdnie,</w:t>
      </w:r>
    </w:p>
    <w:p w:rsidR="000D7A8A" w:rsidRPr="000D7A8A" w:rsidRDefault="000D7A8A" w:rsidP="000D7A8A">
      <w:pPr>
        <w:autoSpaceDE w:val="0"/>
        <w:autoSpaceDN w:val="0"/>
        <w:adjustRightInd w:val="0"/>
        <w:spacing w:line="240" w:lineRule="auto"/>
        <w:rPr>
          <w:rFonts w:cs="Times New Roman"/>
          <w:sz w:val="20"/>
          <w:szCs w:val="20"/>
        </w:rPr>
      </w:pPr>
      <w:r w:rsidRPr="000D7A8A">
        <w:rPr>
          <w:rFonts w:eastAsia="TimesNewRoman" w:cs="TimesNewRoman"/>
          <w:sz w:val="20"/>
          <w:szCs w:val="20"/>
        </w:rPr>
        <w:t>ś</w:t>
      </w:r>
      <w:r w:rsidRPr="000D7A8A">
        <w:rPr>
          <w:rFonts w:cs="Times New Roman"/>
          <w:sz w:val="20"/>
          <w:szCs w:val="20"/>
        </w:rPr>
        <w:t>cie</w:t>
      </w:r>
      <w:r w:rsidRPr="000D7A8A">
        <w:rPr>
          <w:rFonts w:eastAsia="TimesNewRoman" w:cs="TimesNewRoman"/>
          <w:sz w:val="20"/>
          <w:szCs w:val="20"/>
        </w:rPr>
        <w:t>ż</w:t>
      </w:r>
      <w:r w:rsidRPr="000D7A8A">
        <w:rPr>
          <w:rFonts w:cs="Times New Roman"/>
          <w:sz w:val="20"/>
          <w:szCs w:val="20"/>
        </w:rPr>
        <w:t>ki rowerowe, ci</w:t>
      </w:r>
      <w:r w:rsidRPr="000D7A8A">
        <w:rPr>
          <w:rFonts w:eastAsia="TimesNewRoman" w:cs="TimesNewRoman"/>
          <w:sz w:val="20"/>
          <w:szCs w:val="20"/>
        </w:rPr>
        <w:t>ą</w:t>
      </w:r>
      <w:r w:rsidRPr="000D7A8A">
        <w:rPr>
          <w:rFonts w:cs="Times New Roman"/>
          <w:sz w:val="20"/>
          <w:szCs w:val="20"/>
        </w:rPr>
        <w:t>gi piesze, znaki drogowe, bariery ochronne, urz</w:t>
      </w:r>
      <w:r w:rsidRPr="000D7A8A">
        <w:rPr>
          <w:rFonts w:eastAsia="TimesNewRoman" w:cs="TimesNewRoman"/>
          <w:sz w:val="20"/>
          <w:szCs w:val="20"/>
        </w:rPr>
        <w:t>ą</w:t>
      </w:r>
      <w:r w:rsidRPr="000D7A8A">
        <w:rPr>
          <w:rFonts w:cs="Times New Roman"/>
          <w:sz w:val="20"/>
          <w:szCs w:val="20"/>
        </w:rPr>
        <w:t>dzenia odwodnienia itp.) na terenie budowy, wokresie trwania realizacji kontraktu, a</w:t>
      </w:r>
      <w:r w:rsidRPr="000D7A8A">
        <w:rPr>
          <w:rFonts w:eastAsia="TimesNewRoman" w:cs="TimesNewRoman"/>
          <w:sz w:val="20"/>
          <w:szCs w:val="20"/>
        </w:rPr>
        <w:t xml:space="preserve">ż </w:t>
      </w:r>
      <w:r w:rsidRPr="000D7A8A">
        <w:rPr>
          <w:rFonts w:cs="Times New Roman"/>
          <w:sz w:val="20"/>
          <w:szCs w:val="20"/>
        </w:rPr>
        <w:t>do zako</w:t>
      </w:r>
      <w:r w:rsidRPr="000D7A8A">
        <w:rPr>
          <w:rFonts w:eastAsia="TimesNewRoman" w:cs="TimesNewRoman"/>
          <w:sz w:val="20"/>
          <w:szCs w:val="20"/>
        </w:rPr>
        <w:t>ń</w:t>
      </w:r>
      <w:r w:rsidRPr="000D7A8A">
        <w:rPr>
          <w:rFonts w:cs="Times New Roman"/>
          <w:sz w:val="20"/>
          <w:szCs w:val="20"/>
        </w:rPr>
        <w:t>czenia i odbioru ostatecznego robót.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Przed przyst</w:t>
      </w:r>
      <w:r w:rsidRPr="000D7A8A">
        <w:rPr>
          <w:rFonts w:eastAsia="TimesNewRoman" w:cs="TimesNewRoman"/>
          <w:sz w:val="20"/>
          <w:szCs w:val="20"/>
        </w:rPr>
        <w:t>ą</w:t>
      </w:r>
      <w:r w:rsidRPr="000D7A8A">
        <w:rPr>
          <w:rFonts w:cs="Times New Roman"/>
          <w:sz w:val="20"/>
          <w:szCs w:val="20"/>
        </w:rPr>
        <w:t>pieniem do robót Wykonawca przedstawi In</w:t>
      </w:r>
      <w:r w:rsidRPr="000D7A8A">
        <w:rPr>
          <w:rFonts w:eastAsia="TimesNewRoman" w:cs="TimesNewRoman"/>
          <w:sz w:val="20"/>
          <w:szCs w:val="20"/>
        </w:rPr>
        <w:t>ż</w:t>
      </w:r>
      <w:r w:rsidRPr="000D7A8A">
        <w:rPr>
          <w:rFonts w:cs="Times New Roman"/>
          <w:sz w:val="20"/>
          <w:szCs w:val="20"/>
        </w:rPr>
        <w:t>ynierowi/Kierownikowi projektu do zatwierdzenia,</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uzgodniony z odpowiednim zarz</w:t>
      </w:r>
      <w:r w:rsidRPr="000D7A8A">
        <w:rPr>
          <w:rFonts w:eastAsia="TimesNewRoman" w:cs="TimesNewRoman"/>
          <w:sz w:val="20"/>
          <w:szCs w:val="20"/>
        </w:rPr>
        <w:t>ą</w:t>
      </w:r>
      <w:r w:rsidRPr="000D7A8A">
        <w:rPr>
          <w:rFonts w:cs="Times New Roman"/>
          <w:sz w:val="20"/>
          <w:szCs w:val="20"/>
        </w:rPr>
        <w:t>dem drogi i organem zarz</w:t>
      </w:r>
      <w:r w:rsidRPr="000D7A8A">
        <w:rPr>
          <w:rFonts w:eastAsia="TimesNewRoman" w:cs="TimesNewRoman"/>
          <w:sz w:val="20"/>
          <w:szCs w:val="20"/>
        </w:rPr>
        <w:t>ą</w:t>
      </w:r>
      <w:r w:rsidRPr="000D7A8A">
        <w:rPr>
          <w:rFonts w:cs="Times New Roman"/>
          <w:sz w:val="20"/>
          <w:szCs w:val="20"/>
        </w:rPr>
        <w:t>dzaj</w:t>
      </w:r>
      <w:r w:rsidRPr="000D7A8A">
        <w:rPr>
          <w:rFonts w:eastAsia="TimesNewRoman" w:cs="TimesNewRoman"/>
          <w:sz w:val="20"/>
          <w:szCs w:val="20"/>
        </w:rPr>
        <w:t>ą</w:t>
      </w:r>
      <w:r w:rsidRPr="000D7A8A">
        <w:rPr>
          <w:rFonts w:cs="Times New Roman"/>
          <w:sz w:val="20"/>
          <w:szCs w:val="20"/>
        </w:rPr>
        <w:t>cym ruchem, projekt organizacji ruchu i zabezpieczeniarobót w okresie trwania budowy. W zale</w:t>
      </w:r>
      <w:r w:rsidRPr="000D7A8A">
        <w:rPr>
          <w:rFonts w:eastAsia="TimesNewRoman" w:cs="TimesNewRoman"/>
          <w:sz w:val="20"/>
          <w:szCs w:val="20"/>
        </w:rPr>
        <w:t>ż</w:t>
      </w:r>
      <w:r w:rsidRPr="000D7A8A">
        <w:rPr>
          <w:rFonts w:cs="Times New Roman"/>
          <w:sz w:val="20"/>
          <w:szCs w:val="20"/>
        </w:rPr>
        <w:t>no</w:t>
      </w:r>
      <w:r w:rsidRPr="000D7A8A">
        <w:rPr>
          <w:rFonts w:eastAsia="TimesNewRoman" w:cs="TimesNewRoman"/>
          <w:sz w:val="20"/>
          <w:szCs w:val="20"/>
        </w:rPr>
        <w:t>ś</w:t>
      </w:r>
      <w:r w:rsidRPr="000D7A8A">
        <w:rPr>
          <w:rFonts w:cs="Times New Roman"/>
          <w:sz w:val="20"/>
          <w:szCs w:val="20"/>
        </w:rPr>
        <w:t>ci od potrzeb i post</w:t>
      </w:r>
      <w:r w:rsidRPr="000D7A8A">
        <w:rPr>
          <w:rFonts w:eastAsia="TimesNewRoman" w:cs="TimesNewRoman"/>
          <w:sz w:val="20"/>
          <w:szCs w:val="20"/>
        </w:rPr>
        <w:t>ę</w:t>
      </w:r>
      <w:r w:rsidRPr="000D7A8A">
        <w:rPr>
          <w:rFonts w:cs="Times New Roman"/>
          <w:sz w:val="20"/>
          <w:szCs w:val="20"/>
        </w:rPr>
        <w:t>pu robót projekt organizacji ruchu powinien by</w:t>
      </w:r>
      <w:r w:rsidRPr="000D7A8A">
        <w:rPr>
          <w:rFonts w:eastAsia="TimesNewRoman" w:cs="TimesNewRoman"/>
          <w:sz w:val="20"/>
          <w:szCs w:val="20"/>
        </w:rPr>
        <w:t xml:space="preserve">ć </w:t>
      </w:r>
      <w:r w:rsidRPr="000D7A8A">
        <w:rPr>
          <w:rFonts w:cs="Times New Roman"/>
          <w:sz w:val="20"/>
          <w:szCs w:val="20"/>
        </w:rPr>
        <w:t>nabie</w:t>
      </w:r>
      <w:r w:rsidRPr="000D7A8A">
        <w:rPr>
          <w:rFonts w:eastAsia="TimesNewRoman" w:cs="TimesNewRoman"/>
          <w:sz w:val="20"/>
          <w:szCs w:val="20"/>
        </w:rPr>
        <w:t>żą</w:t>
      </w:r>
      <w:r w:rsidRPr="000D7A8A">
        <w:rPr>
          <w:rFonts w:cs="Times New Roman"/>
          <w:sz w:val="20"/>
          <w:szCs w:val="20"/>
        </w:rPr>
        <w:t>co aktualizowany przez Wykonawc</w:t>
      </w:r>
      <w:r w:rsidRPr="000D7A8A">
        <w:rPr>
          <w:rFonts w:eastAsia="TimesNewRoman" w:cs="TimesNewRoman"/>
          <w:sz w:val="20"/>
          <w:szCs w:val="20"/>
        </w:rPr>
        <w:t>ę</w:t>
      </w:r>
      <w:r w:rsidRPr="000D7A8A">
        <w:rPr>
          <w:rFonts w:cs="Times New Roman"/>
          <w:sz w:val="20"/>
          <w:szCs w:val="20"/>
        </w:rPr>
        <w:t>. Ka</w:t>
      </w:r>
      <w:r w:rsidRPr="000D7A8A">
        <w:rPr>
          <w:rFonts w:eastAsia="TimesNewRoman" w:cs="TimesNewRoman"/>
          <w:sz w:val="20"/>
          <w:szCs w:val="20"/>
        </w:rPr>
        <w:t>ż</w:t>
      </w:r>
      <w:r w:rsidRPr="000D7A8A">
        <w:rPr>
          <w:rFonts w:cs="Times New Roman"/>
          <w:sz w:val="20"/>
          <w:szCs w:val="20"/>
        </w:rPr>
        <w:t>da zmiana, w stosunku do zatwierdzonego projektu organizacji ruchu,wymaga ka</w:t>
      </w:r>
      <w:r w:rsidRPr="000D7A8A">
        <w:rPr>
          <w:rFonts w:eastAsia="TimesNewRoman" w:cs="TimesNewRoman"/>
          <w:sz w:val="20"/>
          <w:szCs w:val="20"/>
        </w:rPr>
        <w:t>ż</w:t>
      </w:r>
      <w:r w:rsidRPr="000D7A8A">
        <w:rPr>
          <w:rFonts w:cs="Times New Roman"/>
          <w:sz w:val="20"/>
          <w:szCs w:val="20"/>
        </w:rPr>
        <w:t>dorazowo ponownego zatwierdzenia projektu.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 czasie wykonywania robót Wykonawca dostarczy, zainstaluje i b</w:t>
      </w:r>
      <w:r w:rsidRPr="000D7A8A">
        <w:rPr>
          <w:rFonts w:eastAsia="TimesNewRoman" w:cs="TimesNewRoman"/>
          <w:sz w:val="20"/>
          <w:szCs w:val="20"/>
        </w:rPr>
        <w:t>ę</w:t>
      </w:r>
      <w:r w:rsidRPr="000D7A8A">
        <w:rPr>
          <w:rFonts w:cs="Times New Roman"/>
          <w:sz w:val="20"/>
          <w:szCs w:val="20"/>
        </w:rPr>
        <w:t>dzie obsługiwał wszystkie tymczasowe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urz</w:t>
      </w:r>
      <w:r w:rsidRPr="000D7A8A">
        <w:rPr>
          <w:rFonts w:eastAsia="TimesNewRoman" w:cs="TimesNewRoman"/>
          <w:sz w:val="20"/>
          <w:szCs w:val="20"/>
        </w:rPr>
        <w:t>ą</w:t>
      </w:r>
      <w:r w:rsidRPr="000D7A8A">
        <w:rPr>
          <w:rFonts w:cs="Times New Roman"/>
          <w:sz w:val="20"/>
          <w:szCs w:val="20"/>
        </w:rPr>
        <w:t>dzenia zabezpieczaj</w:t>
      </w:r>
      <w:r w:rsidRPr="000D7A8A">
        <w:rPr>
          <w:rFonts w:eastAsia="TimesNewRoman" w:cs="TimesNewRoman"/>
          <w:sz w:val="20"/>
          <w:szCs w:val="20"/>
        </w:rPr>
        <w:t>ą</w:t>
      </w:r>
      <w:r w:rsidRPr="000D7A8A">
        <w:rPr>
          <w:rFonts w:cs="Times New Roman"/>
          <w:sz w:val="20"/>
          <w:szCs w:val="20"/>
        </w:rPr>
        <w:t xml:space="preserve">ce takie jak: zapory, </w:t>
      </w:r>
      <w:r w:rsidRPr="000D7A8A">
        <w:rPr>
          <w:rFonts w:eastAsia="TimesNewRoman" w:cs="TimesNewRoman"/>
          <w:sz w:val="20"/>
          <w:szCs w:val="20"/>
        </w:rPr>
        <w:t>ś</w:t>
      </w:r>
      <w:r w:rsidRPr="000D7A8A">
        <w:rPr>
          <w:rFonts w:cs="Times New Roman"/>
          <w:sz w:val="20"/>
          <w:szCs w:val="20"/>
        </w:rPr>
        <w:t>wiatła ostrzegawcze, sygnały, itp., zapewniaj</w:t>
      </w:r>
      <w:r w:rsidRPr="000D7A8A">
        <w:rPr>
          <w:rFonts w:eastAsia="TimesNewRoman" w:cs="TimesNewRoman"/>
          <w:sz w:val="20"/>
          <w:szCs w:val="20"/>
        </w:rPr>
        <w:t>ą</w:t>
      </w:r>
      <w:r w:rsidRPr="000D7A8A">
        <w:rPr>
          <w:rFonts w:cs="Times New Roman"/>
          <w:sz w:val="20"/>
          <w:szCs w:val="20"/>
        </w:rPr>
        <w:t>c w ten sposób</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bezpiecze</w:t>
      </w:r>
      <w:r w:rsidRPr="000D7A8A">
        <w:rPr>
          <w:rFonts w:eastAsia="TimesNewRoman" w:cs="TimesNewRoman"/>
          <w:sz w:val="20"/>
          <w:szCs w:val="20"/>
        </w:rPr>
        <w:t>ń</w:t>
      </w:r>
      <w:r w:rsidRPr="000D7A8A">
        <w:rPr>
          <w:rFonts w:cs="Times New Roman"/>
          <w:sz w:val="20"/>
          <w:szCs w:val="20"/>
        </w:rPr>
        <w:t>stwo pojazdów i pieszych.</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zapewni stałe warunki widoczno</w:t>
      </w:r>
      <w:r w:rsidRPr="000D7A8A">
        <w:rPr>
          <w:rFonts w:eastAsia="TimesNewRoman" w:cs="TimesNewRoman"/>
          <w:sz w:val="20"/>
          <w:szCs w:val="20"/>
        </w:rPr>
        <w:t>ś</w:t>
      </w:r>
      <w:r w:rsidRPr="000D7A8A">
        <w:rPr>
          <w:rFonts w:cs="Times New Roman"/>
          <w:sz w:val="20"/>
          <w:szCs w:val="20"/>
        </w:rPr>
        <w:t>ci w dzie</w:t>
      </w:r>
      <w:r w:rsidRPr="000D7A8A">
        <w:rPr>
          <w:rFonts w:eastAsia="TimesNewRoman" w:cs="TimesNewRoman"/>
          <w:sz w:val="20"/>
          <w:szCs w:val="20"/>
        </w:rPr>
        <w:t xml:space="preserve">ń </w:t>
      </w:r>
      <w:r w:rsidRPr="000D7A8A">
        <w:rPr>
          <w:rFonts w:cs="Times New Roman"/>
          <w:sz w:val="20"/>
          <w:szCs w:val="20"/>
        </w:rPr>
        <w:t>i w nocy tych zapór i znaków, dla których jest to</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nieodzowne ze wzgl</w:t>
      </w:r>
      <w:r w:rsidRPr="000D7A8A">
        <w:rPr>
          <w:rFonts w:eastAsia="TimesNewRoman" w:cs="TimesNewRoman"/>
          <w:sz w:val="20"/>
          <w:szCs w:val="20"/>
        </w:rPr>
        <w:t>ę</w:t>
      </w:r>
      <w:r w:rsidRPr="000D7A8A">
        <w:rPr>
          <w:rFonts w:cs="Times New Roman"/>
          <w:sz w:val="20"/>
          <w:szCs w:val="20"/>
        </w:rPr>
        <w:t>dów bezpiecze</w:t>
      </w:r>
      <w:r w:rsidRPr="000D7A8A">
        <w:rPr>
          <w:rFonts w:eastAsia="TimesNewRoman" w:cs="TimesNewRoman"/>
          <w:sz w:val="20"/>
          <w:szCs w:val="20"/>
        </w:rPr>
        <w:t>ń</w:t>
      </w:r>
      <w:r w:rsidRPr="000D7A8A">
        <w:rPr>
          <w:rFonts w:cs="Times New Roman"/>
          <w:sz w:val="20"/>
          <w:szCs w:val="20"/>
        </w:rPr>
        <w:t>stwa.</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Wszystkie znaki, zapory i inne urz</w:t>
      </w:r>
      <w:r w:rsidRPr="000D7A8A">
        <w:rPr>
          <w:rFonts w:eastAsia="TimesNewRoman" w:cs="TimesNewRoman"/>
          <w:sz w:val="20"/>
          <w:szCs w:val="20"/>
        </w:rPr>
        <w:t>ą</w:t>
      </w:r>
      <w:r w:rsidRPr="000D7A8A">
        <w:rPr>
          <w:rFonts w:cs="Times New Roman"/>
          <w:sz w:val="20"/>
          <w:szCs w:val="20"/>
        </w:rPr>
        <w:t>dzenia zabezpieczaj</w:t>
      </w:r>
      <w:r w:rsidRPr="000D7A8A">
        <w:rPr>
          <w:rFonts w:eastAsia="TimesNewRoman" w:cs="TimesNewRoman"/>
          <w:sz w:val="20"/>
          <w:szCs w:val="20"/>
        </w:rPr>
        <w:t>ą</w:t>
      </w:r>
      <w:r w:rsidRPr="000D7A8A">
        <w:rPr>
          <w:rFonts w:cs="Times New Roman"/>
          <w:sz w:val="20"/>
          <w:szCs w:val="20"/>
        </w:rPr>
        <w:t>ce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akceptowane przez In</w:t>
      </w:r>
      <w:r w:rsidRPr="000D7A8A">
        <w:rPr>
          <w:rFonts w:eastAsia="TimesNewRoman" w:cs="TimesNewRoman"/>
          <w:sz w:val="20"/>
          <w:szCs w:val="20"/>
        </w:rPr>
        <w:t>ż</w:t>
      </w:r>
      <w:r w:rsidRPr="000D7A8A">
        <w:rPr>
          <w:rFonts w:cs="Times New Roman"/>
          <w:sz w:val="20"/>
          <w:szCs w:val="20"/>
        </w:rPr>
        <w:t>yniera/Kierownika</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projektu.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Fakt przyst</w:t>
      </w:r>
      <w:r w:rsidRPr="000D7A8A">
        <w:rPr>
          <w:rFonts w:eastAsia="TimesNewRoman" w:cs="TimesNewRoman"/>
          <w:sz w:val="20"/>
          <w:szCs w:val="20"/>
        </w:rPr>
        <w:t>ą</w:t>
      </w:r>
      <w:r w:rsidRPr="000D7A8A">
        <w:rPr>
          <w:rFonts w:cs="Times New Roman"/>
          <w:sz w:val="20"/>
          <w:szCs w:val="20"/>
        </w:rPr>
        <w:t>pienia do robót Wykonawca obwie</w:t>
      </w:r>
      <w:r w:rsidRPr="000D7A8A">
        <w:rPr>
          <w:rFonts w:eastAsia="TimesNewRoman" w:cs="TimesNewRoman"/>
          <w:sz w:val="20"/>
          <w:szCs w:val="20"/>
        </w:rPr>
        <w:t>ś</w:t>
      </w:r>
      <w:r w:rsidRPr="000D7A8A">
        <w:rPr>
          <w:rFonts w:cs="Times New Roman"/>
          <w:sz w:val="20"/>
          <w:szCs w:val="20"/>
        </w:rPr>
        <w:t>ci publicznie przed ich rozpocz</w:t>
      </w:r>
      <w:r w:rsidRPr="000D7A8A">
        <w:rPr>
          <w:rFonts w:eastAsia="TimesNewRoman" w:cs="TimesNewRoman"/>
          <w:sz w:val="20"/>
          <w:szCs w:val="20"/>
        </w:rPr>
        <w:t>ę</w:t>
      </w:r>
      <w:r w:rsidRPr="000D7A8A">
        <w:rPr>
          <w:rFonts w:cs="Times New Roman"/>
          <w:sz w:val="20"/>
          <w:szCs w:val="20"/>
        </w:rPr>
        <w:t>ciem w sposób uzgodniony z</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In</w:t>
      </w:r>
      <w:r w:rsidRPr="000D7A8A">
        <w:rPr>
          <w:rFonts w:eastAsia="TimesNewRoman" w:cs="TimesNewRoman"/>
          <w:sz w:val="20"/>
          <w:szCs w:val="20"/>
        </w:rPr>
        <w:t>ż</w:t>
      </w:r>
      <w:r w:rsidRPr="000D7A8A">
        <w:rPr>
          <w:rFonts w:cs="Times New Roman"/>
          <w:sz w:val="20"/>
          <w:szCs w:val="20"/>
        </w:rPr>
        <w:t>ynierem/Kierownikiem projektu oraz przez umieszczenie, w miejscach i ilo</w:t>
      </w:r>
      <w:r w:rsidRPr="000D7A8A">
        <w:rPr>
          <w:rFonts w:eastAsia="TimesNewRoman" w:cs="TimesNewRoman"/>
          <w:sz w:val="20"/>
          <w:szCs w:val="20"/>
        </w:rPr>
        <w:t>ś</w:t>
      </w:r>
      <w:r w:rsidRPr="000D7A8A">
        <w:rPr>
          <w:rFonts w:cs="Times New Roman"/>
          <w:sz w:val="20"/>
          <w:szCs w:val="20"/>
        </w:rPr>
        <w:t>ciach okre</w:t>
      </w:r>
      <w:r w:rsidRPr="000D7A8A">
        <w:rPr>
          <w:rFonts w:eastAsia="TimesNewRoman" w:cs="TimesNewRoman"/>
          <w:sz w:val="20"/>
          <w:szCs w:val="20"/>
        </w:rPr>
        <w:t>ś</w:t>
      </w:r>
      <w:r w:rsidRPr="000D7A8A">
        <w:rPr>
          <w:rFonts w:cs="Times New Roman"/>
          <w:sz w:val="20"/>
          <w:szCs w:val="20"/>
        </w:rPr>
        <w:t>lonych przez</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In</w:t>
      </w:r>
      <w:r w:rsidRPr="000D7A8A">
        <w:rPr>
          <w:rFonts w:eastAsia="TimesNewRoman" w:cs="TimesNewRoman"/>
          <w:sz w:val="20"/>
          <w:szCs w:val="20"/>
        </w:rPr>
        <w:t>ż</w:t>
      </w:r>
      <w:r w:rsidRPr="000D7A8A">
        <w:rPr>
          <w:rFonts w:cs="Times New Roman"/>
          <w:sz w:val="20"/>
          <w:szCs w:val="20"/>
        </w:rPr>
        <w:t>yniera/Kierownika projektu, tablic informacyjnych, których tre</w:t>
      </w:r>
      <w:r w:rsidRPr="000D7A8A">
        <w:rPr>
          <w:rFonts w:eastAsia="TimesNewRoman" w:cs="TimesNewRoman"/>
          <w:sz w:val="20"/>
          <w:szCs w:val="20"/>
        </w:rPr>
        <w:t xml:space="preserve">ść </w:t>
      </w:r>
      <w:r w:rsidRPr="000D7A8A">
        <w:rPr>
          <w:rFonts w:cs="Times New Roman"/>
          <w:sz w:val="20"/>
          <w:szCs w:val="20"/>
        </w:rPr>
        <w:t>b</w:t>
      </w:r>
      <w:r w:rsidRPr="000D7A8A">
        <w:rPr>
          <w:rFonts w:eastAsia="TimesNewRoman" w:cs="TimesNewRoman"/>
          <w:sz w:val="20"/>
          <w:szCs w:val="20"/>
        </w:rPr>
        <w:t>ę</w:t>
      </w:r>
      <w:r w:rsidRPr="000D7A8A">
        <w:rPr>
          <w:rFonts w:cs="Times New Roman"/>
          <w:sz w:val="20"/>
          <w:szCs w:val="20"/>
        </w:rPr>
        <w:t>dzie zatwierdzona przez In</w:t>
      </w:r>
      <w:r w:rsidRPr="000D7A8A">
        <w:rPr>
          <w:rFonts w:eastAsia="TimesNewRoman" w:cs="TimesNewRoman"/>
          <w:sz w:val="20"/>
          <w:szCs w:val="20"/>
        </w:rPr>
        <w:t>ż</w:t>
      </w:r>
      <w:r w:rsidRPr="000D7A8A">
        <w:rPr>
          <w:rFonts w:cs="Times New Roman"/>
          <w:sz w:val="20"/>
          <w:szCs w:val="20"/>
        </w:rPr>
        <w:t>yniera/Kierownika</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projektu. Tablice informacyjne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utrzymywane przez Wykonawc</w:t>
      </w:r>
      <w:r w:rsidRPr="000D7A8A">
        <w:rPr>
          <w:rFonts w:eastAsia="TimesNewRoman" w:cs="TimesNewRoman"/>
          <w:sz w:val="20"/>
          <w:szCs w:val="20"/>
        </w:rPr>
        <w:t xml:space="preserve">ę </w:t>
      </w:r>
      <w:r w:rsidRPr="000D7A8A">
        <w:rPr>
          <w:rFonts w:cs="Times New Roman"/>
          <w:sz w:val="20"/>
          <w:szCs w:val="20"/>
        </w:rPr>
        <w:t>w dobrym stanie przez cały okres realizacji robót.</w:t>
      </w:r>
    </w:p>
    <w:p w:rsidR="000D7A8A" w:rsidRPr="000D7A8A" w:rsidRDefault="000D7A8A" w:rsidP="000D7A8A">
      <w:pPr>
        <w:autoSpaceDE w:val="0"/>
        <w:autoSpaceDN w:val="0"/>
        <w:adjustRightInd w:val="0"/>
        <w:spacing w:line="240" w:lineRule="auto"/>
        <w:rPr>
          <w:rFonts w:eastAsia="TimesNewRoman" w:cs="TimesNewRoman"/>
          <w:sz w:val="20"/>
          <w:szCs w:val="20"/>
        </w:rPr>
      </w:pPr>
      <w:r w:rsidRPr="000D7A8A">
        <w:rPr>
          <w:rFonts w:cs="Times New Roman"/>
          <w:sz w:val="20"/>
          <w:szCs w:val="20"/>
        </w:rPr>
        <w:t>Koszt zabezpieczenia terenu budowy nie podlega odr</w:t>
      </w:r>
      <w:r w:rsidRPr="000D7A8A">
        <w:rPr>
          <w:rFonts w:eastAsia="TimesNewRoman" w:cs="TimesNewRoman"/>
          <w:sz w:val="20"/>
          <w:szCs w:val="20"/>
        </w:rPr>
        <w:t>ę</w:t>
      </w:r>
      <w:r w:rsidRPr="000D7A8A">
        <w:rPr>
          <w:rFonts w:cs="Times New Roman"/>
          <w:sz w:val="20"/>
          <w:szCs w:val="20"/>
        </w:rPr>
        <w:t>bnej zapłacie i przyjmuje si</w:t>
      </w:r>
      <w:r w:rsidRPr="000D7A8A">
        <w:rPr>
          <w:rFonts w:eastAsia="TimesNewRoman" w:cs="TimesNewRoman"/>
          <w:sz w:val="20"/>
          <w:szCs w:val="20"/>
        </w:rPr>
        <w:t>ę</w:t>
      </w:r>
      <w:r w:rsidRPr="000D7A8A">
        <w:rPr>
          <w:rFonts w:cs="Times New Roman"/>
          <w:sz w:val="20"/>
          <w:szCs w:val="20"/>
        </w:rPr>
        <w:t xml:space="preserve">, </w:t>
      </w:r>
      <w:r w:rsidRPr="000D7A8A">
        <w:rPr>
          <w:rFonts w:eastAsia="TimesNewRoman" w:cs="TimesNewRoman"/>
          <w:sz w:val="20"/>
          <w:szCs w:val="20"/>
        </w:rPr>
        <w:t>ż</w:t>
      </w:r>
      <w:r w:rsidRPr="000D7A8A">
        <w:rPr>
          <w:rFonts w:cs="Times New Roman"/>
          <w:sz w:val="20"/>
          <w:szCs w:val="20"/>
        </w:rPr>
        <w:t>e jest wł</w:t>
      </w:r>
      <w:r w:rsidRPr="000D7A8A">
        <w:rPr>
          <w:rFonts w:eastAsia="TimesNewRoman" w:cs="TimesNewRoman"/>
          <w:sz w:val="20"/>
          <w:szCs w:val="20"/>
        </w:rPr>
        <w:t>ą</w:t>
      </w:r>
      <w:r w:rsidRPr="000D7A8A">
        <w:rPr>
          <w:rFonts w:cs="Times New Roman"/>
          <w:sz w:val="20"/>
          <w:szCs w:val="20"/>
        </w:rPr>
        <w:t>czony w cen</w:t>
      </w:r>
      <w:r w:rsidRPr="000D7A8A">
        <w:rPr>
          <w:rFonts w:eastAsia="TimesNewRoman" w:cs="TimesNewRoman"/>
          <w:sz w:val="20"/>
          <w:szCs w:val="20"/>
        </w:rPr>
        <w:t>ę</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kontraktow</w:t>
      </w:r>
      <w:r w:rsidRPr="000D7A8A">
        <w:rPr>
          <w:rFonts w:eastAsia="TimesNewRoman" w:cs="TimesNewRoman"/>
          <w:sz w:val="20"/>
          <w:szCs w:val="20"/>
        </w:rPr>
        <w:t>ą</w:t>
      </w:r>
      <w:r w:rsidRPr="000D7A8A">
        <w:rPr>
          <w:rFonts w:cs="Times New Roman"/>
          <w:sz w:val="20"/>
          <w:szCs w:val="20"/>
        </w:rPr>
        <w: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b) Roboty o charakterze inwestycyjnym</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jest zobowi</w:t>
      </w:r>
      <w:r w:rsidRPr="000D7A8A">
        <w:rPr>
          <w:rFonts w:eastAsia="TimesNewRoman" w:cs="TimesNewRoman"/>
          <w:sz w:val="20"/>
          <w:szCs w:val="20"/>
        </w:rPr>
        <w:t>ą</w:t>
      </w:r>
      <w:r w:rsidRPr="000D7A8A">
        <w:rPr>
          <w:rFonts w:cs="Times New Roman"/>
          <w:sz w:val="20"/>
          <w:szCs w:val="20"/>
        </w:rPr>
        <w:t>zany do zabezpieczenia terenu budowy w okresie trwania realizacji kontraktu a</w:t>
      </w:r>
      <w:r w:rsidRPr="000D7A8A">
        <w:rPr>
          <w:rFonts w:eastAsia="TimesNewRoman" w:cs="TimesNewRoman"/>
          <w:sz w:val="20"/>
          <w:szCs w:val="20"/>
        </w:rPr>
        <w:t xml:space="preserve">ż </w:t>
      </w:r>
      <w:r w:rsidRPr="000D7A8A">
        <w:rPr>
          <w:rFonts w:cs="Times New Roman"/>
          <w:sz w:val="20"/>
          <w:szCs w:val="20"/>
        </w:rPr>
        <w:t>do</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zako</w:t>
      </w:r>
      <w:r w:rsidRPr="000D7A8A">
        <w:rPr>
          <w:rFonts w:eastAsia="TimesNewRoman" w:cs="TimesNewRoman"/>
          <w:sz w:val="20"/>
          <w:szCs w:val="20"/>
        </w:rPr>
        <w:t>ń</w:t>
      </w:r>
      <w:r w:rsidRPr="000D7A8A">
        <w:rPr>
          <w:rFonts w:cs="Times New Roman"/>
          <w:sz w:val="20"/>
          <w:szCs w:val="20"/>
        </w:rPr>
        <w:t>czenia i odbioru ostatecznego robót.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dostarczy, zainstaluje i b</w:t>
      </w:r>
      <w:r w:rsidRPr="000D7A8A">
        <w:rPr>
          <w:rFonts w:eastAsia="TimesNewRoman" w:cs="TimesNewRoman"/>
          <w:sz w:val="20"/>
          <w:szCs w:val="20"/>
        </w:rPr>
        <w:t>ę</w:t>
      </w:r>
      <w:r w:rsidRPr="000D7A8A">
        <w:rPr>
          <w:rFonts w:cs="Times New Roman"/>
          <w:sz w:val="20"/>
          <w:szCs w:val="20"/>
        </w:rPr>
        <w:t>dzie utrzymywa</w:t>
      </w:r>
      <w:r w:rsidRPr="000D7A8A">
        <w:rPr>
          <w:rFonts w:eastAsia="TimesNewRoman" w:cs="TimesNewRoman"/>
          <w:sz w:val="20"/>
          <w:szCs w:val="20"/>
        </w:rPr>
        <w:t xml:space="preserve">ć </w:t>
      </w:r>
      <w:r w:rsidRPr="000D7A8A">
        <w:rPr>
          <w:rFonts w:cs="Times New Roman"/>
          <w:sz w:val="20"/>
          <w:szCs w:val="20"/>
        </w:rPr>
        <w:t>tymczasowe urz</w:t>
      </w:r>
      <w:r w:rsidRPr="000D7A8A">
        <w:rPr>
          <w:rFonts w:eastAsia="TimesNewRoman" w:cs="TimesNewRoman"/>
          <w:sz w:val="20"/>
          <w:szCs w:val="20"/>
        </w:rPr>
        <w:t>ą</w:t>
      </w:r>
      <w:r w:rsidRPr="000D7A8A">
        <w:rPr>
          <w:rFonts w:cs="Times New Roman"/>
          <w:sz w:val="20"/>
          <w:szCs w:val="20"/>
        </w:rPr>
        <w:t>dzenia zabezpieczaj</w:t>
      </w:r>
      <w:r w:rsidRPr="000D7A8A">
        <w:rPr>
          <w:rFonts w:eastAsia="TimesNewRoman" w:cs="TimesNewRoman"/>
          <w:sz w:val="20"/>
          <w:szCs w:val="20"/>
        </w:rPr>
        <w:t>ą</w:t>
      </w:r>
      <w:r w:rsidRPr="000D7A8A">
        <w:rPr>
          <w:rFonts w:cs="Times New Roman"/>
          <w:sz w:val="20"/>
          <w:szCs w:val="20"/>
        </w:rPr>
        <w:t>ce, w tym:</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ogrodzenia, por</w:t>
      </w:r>
      <w:r w:rsidRPr="000D7A8A">
        <w:rPr>
          <w:rFonts w:eastAsia="TimesNewRoman" w:cs="TimesNewRoman"/>
          <w:sz w:val="20"/>
          <w:szCs w:val="20"/>
        </w:rPr>
        <w:t>ę</w:t>
      </w:r>
      <w:r w:rsidRPr="000D7A8A">
        <w:rPr>
          <w:rFonts w:cs="Times New Roman"/>
          <w:sz w:val="20"/>
          <w:szCs w:val="20"/>
        </w:rPr>
        <w:t>cze, o</w:t>
      </w:r>
      <w:r w:rsidRPr="000D7A8A">
        <w:rPr>
          <w:rFonts w:eastAsia="TimesNewRoman" w:cs="TimesNewRoman"/>
          <w:sz w:val="20"/>
          <w:szCs w:val="20"/>
        </w:rPr>
        <w:t>ś</w:t>
      </w:r>
      <w:r w:rsidRPr="000D7A8A">
        <w:rPr>
          <w:rFonts w:cs="Times New Roman"/>
          <w:sz w:val="20"/>
          <w:szCs w:val="20"/>
        </w:rPr>
        <w:t xml:space="preserve">wietlenie, sygnały i znaki ostrzegawcze oraz wszelkie inne </w:t>
      </w:r>
      <w:r w:rsidRPr="000D7A8A">
        <w:rPr>
          <w:rFonts w:eastAsia="TimesNewRoman" w:cs="TimesNewRoman"/>
          <w:sz w:val="20"/>
          <w:szCs w:val="20"/>
        </w:rPr>
        <w:t>ś</w:t>
      </w:r>
      <w:r w:rsidRPr="000D7A8A">
        <w:rPr>
          <w:rFonts w:cs="Times New Roman"/>
          <w:sz w:val="20"/>
          <w:szCs w:val="20"/>
        </w:rPr>
        <w:t>rodki niezb</w:t>
      </w:r>
      <w:r w:rsidRPr="000D7A8A">
        <w:rPr>
          <w:rFonts w:eastAsia="TimesNewRoman" w:cs="TimesNewRoman"/>
          <w:sz w:val="20"/>
          <w:szCs w:val="20"/>
        </w:rPr>
        <w:t>ę</w:t>
      </w:r>
      <w:r w:rsidRPr="000D7A8A">
        <w:rPr>
          <w:rFonts w:cs="Times New Roman"/>
          <w:sz w:val="20"/>
          <w:szCs w:val="20"/>
        </w:rPr>
        <w:t>dne do ochrony robót,wygody społeczno</w:t>
      </w:r>
      <w:r w:rsidRPr="000D7A8A">
        <w:rPr>
          <w:rFonts w:eastAsia="TimesNewRoman" w:cs="TimesNewRoman"/>
          <w:sz w:val="20"/>
          <w:szCs w:val="20"/>
        </w:rPr>
        <w:t>ś</w:t>
      </w:r>
      <w:r w:rsidRPr="000D7A8A">
        <w:rPr>
          <w:rFonts w:cs="Times New Roman"/>
          <w:sz w:val="20"/>
          <w:szCs w:val="20"/>
        </w:rPr>
        <w:t>ci i innych.</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 miejscach przylegaj</w:t>
      </w:r>
      <w:r w:rsidRPr="000D7A8A">
        <w:rPr>
          <w:rFonts w:eastAsia="TimesNewRoman" w:cs="TimesNewRoman"/>
          <w:sz w:val="20"/>
          <w:szCs w:val="20"/>
        </w:rPr>
        <w:t>ą</w:t>
      </w:r>
      <w:r w:rsidRPr="000D7A8A">
        <w:rPr>
          <w:rFonts w:cs="Times New Roman"/>
          <w:sz w:val="20"/>
          <w:szCs w:val="20"/>
        </w:rPr>
        <w:t>cych do dróg otwartych dla ruchu, Wykonawca ogrodzi lub wyra</w:t>
      </w:r>
      <w:r w:rsidRPr="000D7A8A">
        <w:rPr>
          <w:rFonts w:eastAsia="TimesNewRoman" w:cs="TimesNewRoman"/>
          <w:sz w:val="20"/>
          <w:szCs w:val="20"/>
        </w:rPr>
        <w:t>ź</w:t>
      </w:r>
      <w:r w:rsidRPr="000D7A8A">
        <w:rPr>
          <w:rFonts w:cs="Times New Roman"/>
          <w:sz w:val="20"/>
          <w:szCs w:val="20"/>
        </w:rPr>
        <w:t>nie oznakuje teren</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budowy, w sposób uzgodniony z In</w:t>
      </w:r>
      <w:r w:rsidRPr="000D7A8A">
        <w:rPr>
          <w:rFonts w:eastAsia="TimesNewRoman" w:cs="TimesNewRoman"/>
          <w:sz w:val="20"/>
          <w:szCs w:val="20"/>
        </w:rPr>
        <w:t>ż</w:t>
      </w:r>
      <w:r w:rsidRPr="000D7A8A">
        <w:rPr>
          <w:rFonts w:cs="Times New Roman"/>
          <w:sz w:val="20"/>
          <w:szCs w:val="20"/>
        </w:rPr>
        <w:t>ynierem/Kierownikiem projektu.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Wjazdy i wyjazdy z terenu budowy przeznaczone dla pojazdów i maszyn pracuj</w:t>
      </w:r>
      <w:r w:rsidRPr="000D7A8A">
        <w:rPr>
          <w:rFonts w:eastAsia="TimesNewRoman" w:cs="TimesNewRoman"/>
          <w:sz w:val="20"/>
          <w:szCs w:val="20"/>
        </w:rPr>
        <w:t>ą</w:t>
      </w:r>
      <w:r w:rsidRPr="000D7A8A">
        <w:rPr>
          <w:rFonts w:cs="Times New Roman"/>
          <w:sz w:val="20"/>
          <w:szCs w:val="20"/>
        </w:rPr>
        <w:t>cych przy realizacji robót,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odpowiednio oznakuje w sposób uzgodniony z In</w:t>
      </w:r>
      <w:r w:rsidRPr="000D7A8A">
        <w:rPr>
          <w:rFonts w:eastAsia="TimesNewRoman" w:cs="TimesNewRoman"/>
          <w:sz w:val="20"/>
          <w:szCs w:val="20"/>
        </w:rPr>
        <w:t>ż</w:t>
      </w:r>
      <w:r w:rsidRPr="000D7A8A">
        <w:rPr>
          <w:rFonts w:cs="Times New Roman"/>
          <w:sz w:val="20"/>
          <w:szCs w:val="20"/>
        </w:rPr>
        <w:t>ynierem/Kierownikiem projektu.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Fakt przyst</w:t>
      </w:r>
      <w:r w:rsidRPr="000D7A8A">
        <w:rPr>
          <w:rFonts w:eastAsia="TimesNewRoman" w:cs="TimesNewRoman"/>
          <w:sz w:val="20"/>
          <w:szCs w:val="20"/>
        </w:rPr>
        <w:t>ą</w:t>
      </w:r>
      <w:r w:rsidRPr="000D7A8A">
        <w:rPr>
          <w:rFonts w:cs="Times New Roman"/>
          <w:sz w:val="20"/>
          <w:szCs w:val="20"/>
        </w:rPr>
        <w:t>pienia do robót Wykonawca obwie</w:t>
      </w:r>
      <w:r w:rsidRPr="000D7A8A">
        <w:rPr>
          <w:rFonts w:eastAsia="TimesNewRoman" w:cs="TimesNewRoman"/>
          <w:sz w:val="20"/>
          <w:szCs w:val="20"/>
        </w:rPr>
        <w:t>ś</w:t>
      </w:r>
      <w:r w:rsidRPr="000D7A8A">
        <w:rPr>
          <w:rFonts w:cs="Times New Roman"/>
          <w:sz w:val="20"/>
          <w:szCs w:val="20"/>
        </w:rPr>
        <w:t>ci publicznie przed ich rozpocz</w:t>
      </w:r>
      <w:r w:rsidRPr="000D7A8A">
        <w:rPr>
          <w:rFonts w:eastAsia="TimesNewRoman" w:cs="TimesNewRoman"/>
          <w:sz w:val="20"/>
          <w:szCs w:val="20"/>
        </w:rPr>
        <w:t>ę</w:t>
      </w:r>
      <w:r w:rsidRPr="000D7A8A">
        <w:rPr>
          <w:rFonts w:cs="Times New Roman"/>
          <w:sz w:val="20"/>
          <w:szCs w:val="20"/>
        </w:rPr>
        <w:t>ciem w sposób uzgodniony z</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In</w:t>
      </w:r>
      <w:r w:rsidRPr="000D7A8A">
        <w:rPr>
          <w:rFonts w:eastAsia="TimesNewRoman" w:cs="TimesNewRoman"/>
          <w:sz w:val="20"/>
          <w:szCs w:val="20"/>
        </w:rPr>
        <w:t>ż</w:t>
      </w:r>
      <w:r w:rsidRPr="000D7A8A">
        <w:rPr>
          <w:rFonts w:cs="Times New Roman"/>
          <w:sz w:val="20"/>
          <w:szCs w:val="20"/>
        </w:rPr>
        <w:t>ynierem/Kierownikiem projektu oraz przez umieszczenie, w miejscach i ilo</w:t>
      </w:r>
      <w:r w:rsidRPr="000D7A8A">
        <w:rPr>
          <w:rFonts w:eastAsia="TimesNewRoman" w:cs="TimesNewRoman"/>
          <w:sz w:val="20"/>
          <w:szCs w:val="20"/>
        </w:rPr>
        <w:t>ś</w:t>
      </w:r>
      <w:r w:rsidRPr="000D7A8A">
        <w:rPr>
          <w:rFonts w:cs="Times New Roman"/>
          <w:sz w:val="20"/>
          <w:szCs w:val="20"/>
        </w:rPr>
        <w:t>ciach okre</w:t>
      </w:r>
      <w:r w:rsidRPr="000D7A8A">
        <w:rPr>
          <w:rFonts w:eastAsia="TimesNewRoman" w:cs="TimesNewRoman"/>
          <w:sz w:val="20"/>
          <w:szCs w:val="20"/>
        </w:rPr>
        <w:t>ś</w:t>
      </w:r>
      <w:r w:rsidRPr="000D7A8A">
        <w:rPr>
          <w:rFonts w:cs="Times New Roman"/>
          <w:sz w:val="20"/>
          <w:szCs w:val="20"/>
        </w:rPr>
        <w:t>lonych przez</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In</w:t>
      </w:r>
      <w:r w:rsidRPr="000D7A8A">
        <w:rPr>
          <w:rFonts w:eastAsia="TimesNewRoman" w:cs="TimesNewRoman"/>
          <w:sz w:val="20"/>
          <w:szCs w:val="20"/>
        </w:rPr>
        <w:t>ż</w:t>
      </w:r>
      <w:r w:rsidRPr="000D7A8A">
        <w:rPr>
          <w:rFonts w:cs="Times New Roman"/>
          <w:sz w:val="20"/>
          <w:szCs w:val="20"/>
        </w:rPr>
        <w:t>yniera/Kierownika projektu, tablic informacyjnych, których tre</w:t>
      </w:r>
      <w:r w:rsidRPr="000D7A8A">
        <w:rPr>
          <w:rFonts w:eastAsia="TimesNewRoman" w:cs="TimesNewRoman"/>
          <w:sz w:val="20"/>
          <w:szCs w:val="20"/>
        </w:rPr>
        <w:t xml:space="preserve">ść </w:t>
      </w:r>
      <w:r w:rsidRPr="000D7A8A">
        <w:rPr>
          <w:rFonts w:cs="Times New Roman"/>
          <w:sz w:val="20"/>
          <w:szCs w:val="20"/>
        </w:rPr>
        <w:t>b</w:t>
      </w:r>
      <w:r w:rsidRPr="000D7A8A">
        <w:rPr>
          <w:rFonts w:eastAsia="TimesNewRoman" w:cs="TimesNewRoman"/>
          <w:sz w:val="20"/>
          <w:szCs w:val="20"/>
        </w:rPr>
        <w:t>ę</w:t>
      </w:r>
      <w:r w:rsidRPr="000D7A8A">
        <w:rPr>
          <w:rFonts w:cs="Times New Roman"/>
          <w:sz w:val="20"/>
          <w:szCs w:val="20"/>
        </w:rPr>
        <w:t>dzie zatwierdzona przez In</w:t>
      </w:r>
      <w:r w:rsidRPr="000D7A8A">
        <w:rPr>
          <w:rFonts w:eastAsia="TimesNewRoman" w:cs="TimesNewRoman"/>
          <w:sz w:val="20"/>
          <w:szCs w:val="20"/>
        </w:rPr>
        <w:t>ż</w:t>
      </w:r>
      <w:r w:rsidRPr="000D7A8A">
        <w:rPr>
          <w:rFonts w:cs="Times New Roman"/>
          <w:sz w:val="20"/>
          <w:szCs w:val="20"/>
        </w:rPr>
        <w:t>yniera/Kierownikaprojektu. Tablice informacyjne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utrzymywane przez Wykonawc</w:t>
      </w:r>
      <w:r w:rsidRPr="000D7A8A">
        <w:rPr>
          <w:rFonts w:eastAsia="TimesNewRoman" w:cs="TimesNewRoman"/>
          <w:sz w:val="20"/>
          <w:szCs w:val="20"/>
        </w:rPr>
        <w:t xml:space="preserve">ę </w:t>
      </w:r>
      <w:r w:rsidRPr="000D7A8A">
        <w:rPr>
          <w:rFonts w:cs="Times New Roman"/>
          <w:sz w:val="20"/>
          <w:szCs w:val="20"/>
        </w:rPr>
        <w:t>w dobrym stanie przez cały okres realizacji robót.</w:t>
      </w:r>
    </w:p>
    <w:p w:rsidR="000D7A8A" w:rsidRPr="000D7A8A" w:rsidRDefault="000D7A8A" w:rsidP="000D7A8A">
      <w:pPr>
        <w:autoSpaceDE w:val="0"/>
        <w:autoSpaceDN w:val="0"/>
        <w:adjustRightInd w:val="0"/>
        <w:spacing w:line="240" w:lineRule="auto"/>
        <w:rPr>
          <w:rFonts w:eastAsia="TimesNewRoman" w:cs="TimesNewRoman"/>
          <w:sz w:val="20"/>
          <w:szCs w:val="20"/>
        </w:rPr>
      </w:pPr>
      <w:r w:rsidRPr="000D7A8A">
        <w:rPr>
          <w:rFonts w:cs="Times New Roman"/>
          <w:sz w:val="20"/>
          <w:szCs w:val="20"/>
        </w:rPr>
        <w:t>Koszt zabezpieczenia terenu budowy nie podlega odr</w:t>
      </w:r>
      <w:r w:rsidRPr="000D7A8A">
        <w:rPr>
          <w:rFonts w:eastAsia="TimesNewRoman" w:cs="TimesNewRoman"/>
          <w:sz w:val="20"/>
          <w:szCs w:val="20"/>
        </w:rPr>
        <w:t>ę</w:t>
      </w:r>
      <w:r w:rsidRPr="000D7A8A">
        <w:rPr>
          <w:rFonts w:cs="Times New Roman"/>
          <w:sz w:val="20"/>
          <w:szCs w:val="20"/>
        </w:rPr>
        <w:t>bnej zapłacie i przyjmuje si</w:t>
      </w:r>
      <w:r w:rsidRPr="000D7A8A">
        <w:rPr>
          <w:rFonts w:eastAsia="TimesNewRoman" w:cs="TimesNewRoman"/>
          <w:sz w:val="20"/>
          <w:szCs w:val="20"/>
        </w:rPr>
        <w:t>ę</w:t>
      </w:r>
      <w:r w:rsidRPr="000D7A8A">
        <w:rPr>
          <w:rFonts w:cs="Times New Roman"/>
          <w:sz w:val="20"/>
          <w:szCs w:val="20"/>
        </w:rPr>
        <w:t xml:space="preserve">, </w:t>
      </w:r>
      <w:r w:rsidRPr="000D7A8A">
        <w:rPr>
          <w:rFonts w:eastAsia="TimesNewRoman" w:cs="TimesNewRoman"/>
          <w:sz w:val="20"/>
          <w:szCs w:val="20"/>
        </w:rPr>
        <w:t>ż</w:t>
      </w:r>
      <w:r w:rsidRPr="000D7A8A">
        <w:rPr>
          <w:rFonts w:cs="Times New Roman"/>
          <w:sz w:val="20"/>
          <w:szCs w:val="20"/>
        </w:rPr>
        <w:t>e jest wł</w:t>
      </w:r>
      <w:r w:rsidRPr="000D7A8A">
        <w:rPr>
          <w:rFonts w:eastAsia="TimesNewRoman" w:cs="TimesNewRoman"/>
          <w:sz w:val="20"/>
          <w:szCs w:val="20"/>
        </w:rPr>
        <w:t>ą</w:t>
      </w:r>
      <w:r w:rsidRPr="000D7A8A">
        <w:rPr>
          <w:rFonts w:cs="Times New Roman"/>
          <w:sz w:val="20"/>
          <w:szCs w:val="20"/>
        </w:rPr>
        <w:t>czony w cen</w:t>
      </w:r>
      <w:r w:rsidRPr="000D7A8A">
        <w:rPr>
          <w:rFonts w:eastAsia="TimesNewRoman" w:cs="TimesNewRoman"/>
          <w:sz w:val="20"/>
          <w:szCs w:val="20"/>
        </w:rPr>
        <w:t>ę</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kontraktow</w:t>
      </w:r>
      <w:r w:rsidRPr="000D7A8A">
        <w:rPr>
          <w:rFonts w:eastAsia="TimesNewRoman" w:cs="TimesNewRoman"/>
          <w:sz w:val="20"/>
          <w:szCs w:val="20"/>
        </w:rPr>
        <w:t>ą</w:t>
      </w:r>
      <w:r w:rsidRPr="000D7A8A">
        <w:rPr>
          <w:rFonts w:cs="Times New Roman"/>
          <w:sz w:val="20"/>
          <w:szCs w:val="20"/>
        </w:rPr>
        <w: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1.5.5. </w:t>
      </w:r>
      <w:r w:rsidRPr="000D7A8A">
        <w:rPr>
          <w:rFonts w:cs="Times New Roman"/>
          <w:sz w:val="20"/>
          <w:szCs w:val="20"/>
        </w:rPr>
        <w:t xml:space="preserve">Ochrona </w:t>
      </w:r>
      <w:r w:rsidRPr="000D7A8A">
        <w:rPr>
          <w:rFonts w:eastAsia="TimesNewRoman" w:cs="TimesNewRoman"/>
          <w:sz w:val="20"/>
          <w:szCs w:val="20"/>
        </w:rPr>
        <w:t>ś</w:t>
      </w:r>
      <w:r w:rsidRPr="000D7A8A">
        <w:rPr>
          <w:rFonts w:cs="Times New Roman"/>
          <w:sz w:val="20"/>
          <w:szCs w:val="20"/>
        </w:rPr>
        <w:t>rodowiska w czasie wykonywania robót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ma obowi</w:t>
      </w:r>
      <w:r w:rsidRPr="000D7A8A">
        <w:rPr>
          <w:rFonts w:eastAsia="TimesNewRoman" w:cs="TimesNewRoman"/>
          <w:sz w:val="20"/>
          <w:szCs w:val="20"/>
        </w:rPr>
        <w:t>ą</w:t>
      </w:r>
      <w:r w:rsidRPr="000D7A8A">
        <w:rPr>
          <w:rFonts w:cs="Times New Roman"/>
          <w:sz w:val="20"/>
          <w:szCs w:val="20"/>
        </w:rPr>
        <w:t>zek zna</w:t>
      </w:r>
      <w:r w:rsidRPr="000D7A8A">
        <w:rPr>
          <w:rFonts w:eastAsia="TimesNewRoman" w:cs="TimesNewRoman"/>
          <w:sz w:val="20"/>
          <w:szCs w:val="20"/>
        </w:rPr>
        <w:t xml:space="preserve">ć </w:t>
      </w:r>
      <w:r w:rsidRPr="000D7A8A">
        <w:rPr>
          <w:rFonts w:cs="Times New Roman"/>
          <w:sz w:val="20"/>
          <w:szCs w:val="20"/>
        </w:rPr>
        <w:t>i stosowa</w:t>
      </w:r>
      <w:r w:rsidRPr="000D7A8A">
        <w:rPr>
          <w:rFonts w:eastAsia="TimesNewRoman" w:cs="TimesNewRoman"/>
          <w:sz w:val="20"/>
          <w:szCs w:val="20"/>
        </w:rPr>
        <w:t xml:space="preserve">ć </w:t>
      </w:r>
      <w:r w:rsidRPr="000D7A8A">
        <w:rPr>
          <w:rFonts w:cs="Times New Roman"/>
          <w:sz w:val="20"/>
          <w:szCs w:val="20"/>
        </w:rPr>
        <w:t>w czasie prowadzenia robót wszelkie przepisy dotycz</w:t>
      </w:r>
      <w:r w:rsidRPr="000D7A8A">
        <w:rPr>
          <w:rFonts w:eastAsia="TimesNewRoman" w:cs="TimesNewRoman"/>
          <w:sz w:val="20"/>
          <w:szCs w:val="20"/>
        </w:rPr>
        <w:t>ą</w:t>
      </w:r>
      <w:r w:rsidRPr="000D7A8A">
        <w:rPr>
          <w:rFonts w:cs="Times New Roman"/>
          <w:sz w:val="20"/>
          <w:szCs w:val="20"/>
        </w:rPr>
        <w:t>ce ochrony</w:t>
      </w:r>
    </w:p>
    <w:p w:rsidR="000D7A8A" w:rsidRPr="000D7A8A" w:rsidRDefault="000D7A8A" w:rsidP="000D7A8A">
      <w:pPr>
        <w:autoSpaceDE w:val="0"/>
        <w:autoSpaceDN w:val="0"/>
        <w:adjustRightInd w:val="0"/>
        <w:spacing w:line="240" w:lineRule="auto"/>
        <w:rPr>
          <w:rFonts w:cs="Times New Roman"/>
          <w:sz w:val="20"/>
          <w:szCs w:val="20"/>
        </w:rPr>
      </w:pPr>
      <w:r w:rsidRPr="000D7A8A">
        <w:rPr>
          <w:rFonts w:eastAsia="TimesNewRoman" w:cs="TimesNewRoman"/>
          <w:sz w:val="20"/>
          <w:szCs w:val="20"/>
        </w:rPr>
        <w:t>ś</w:t>
      </w:r>
      <w:r w:rsidRPr="000D7A8A">
        <w:rPr>
          <w:rFonts w:cs="Times New Roman"/>
          <w:sz w:val="20"/>
          <w:szCs w:val="20"/>
        </w:rPr>
        <w:t>rodowiska naturalnego.</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 okresie trwania budowy i wyka</w:t>
      </w:r>
      <w:r w:rsidRPr="000D7A8A">
        <w:rPr>
          <w:rFonts w:eastAsia="TimesNewRoman" w:cs="TimesNewRoman"/>
          <w:sz w:val="20"/>
          <w:szCs w:val="20"/>
        </w:rPr>
        <w:t>ń</w:t>
      </w:r>
      <w:r w:rsidRPr="000D7A8A">
        <w:rPr>
          <w:rFonts w:cs="Times New Roman"/>
          <w:sz w:val="20"/>
          <w:szCs w:val="20"/>
        </w:rPr>
        <w:t>czania robót Wykonawca b</w:t>
      </w:r>
      <w:r w:rsidRPr="000D7A8A">
        <w:rPr>
          <w:rFonts w:eastAsia="TimesNewRoman" w:cs="TimesNewRoman"/>
          <w:sz w:val="20"/>
          <w:szCs w:val="20"/>
        </w:rPr>
        <w:t>ę</w:t>
      </w:r>
      <w:r w:rsidRPr="000D7A8A">
        <w:rPr>
          <w:rFonts w:cs="Times New Roman"/>
          <w:sz w:val="20"/>
          <w:szCs w:val="20"/>
        </w:rPr>
        <w:t>dzie: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a) utrzymywa</w:t>
      </w:r>
      <w:r w:rsidRPr="000D7A8A">
        <w:rPr>
          <w:rFonts w:eastAsia="TimesNewRoman" w:cs="TimesNewRoman"/>
          <w:sz w:val="20"/>
          <w:szCs w:val="20"/>
        </w:rPr>
        <w:t xml:space="preserve">ć </w:t>
      </w:r>
      <w:r w:rsidRPr="000D7A8A">
        <w:rPr>
          <w:rFonts w:cs="Times New Roman"/>
          <w:sz w:val="20"/>
          <w:szCs w:val="20"/>
        </w:rPr>
        <w:t>teren budowy i wykopy w stanie bez wody stoj</w:t>
      </w:r>
      <w:r w:rsidRPr="000D7A8A">
        <w:rPr>
          <w:rFonts w:eastAsia="TimesNewRoman" w:cs="TimesNewRoman"/>
          <w:sz w:val="20"/>
          <w:szCs w:val="20"/>
        </w:rPr>
        <w:t>ą</w:t>
      </w:r>
      <w:r w:rsidRPr="000D7A8A">
        <w:rPr>
          <w:rFonts w:cs="Times New Roman"/>
          <w:sz w:val="20"/>
          <w:szCs w:val="20"/>
        </w:rPr>
        <w:t>cej,</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b) podejmowa</w:t>
      </w:r>
      <w:r w:rsidRPr="000D7A8A">
        <w:rPr>
          <w:rFonts w:eastAsia="TimesNewRoman" w:cs="TimesNewRoman"/>
          <w:sz w:val="20"/>
          <w:szCs w:val="20"/>
        </w:rPr>
        <w:t xml:space="preserve">ć </w:t>
      </w:r>
      <w:r w:rsidRPr="000D7A8A">
        <w:rPr>
          <w:rFonts w:cs="Times New Roman"/>
          <w:sz w:val="20"/>
          <w:szCs w:val="20"/>
        </w:rPr>
        <w:t>wszelkie uzasadnione kroki maj</w:t>
      </w:r>
      <w:r w:rsidRPr="000D7A8A">
        <w:rPr>
          <w:rFonts w:eastAsia="TimesNewRoman" w:cs="TimesNewRoman"/>
          <w:sz w:val="20"/>
          <w:szCs w:val="20"/>
        </w:rPr>
        <w:t>ą</w:t>
      </w:r>
      <w:r w:rsidRPr="000D7A8A">
        <w:rPr>
          <w:rFonts w:cs="Times New Roman"/>
          <w:sz w:val="20"/>
          <w:szCs w:val="20"/>
        </w:rPr>
        <w:t>ce na celu stosowanie si</w:t>
      </w:r>
      <w:r w:rsidRPr="000D7A8A">
        <w:rPr>
          <w:rFonts w:eastAsia="TimesNewRoman" w:cs="TimesNewRoman"/>
          <w:sz w:val="20"/>
          <w:szCs w:val="20"/>
        </w:rPr>
        <w:t xml:space="preserve">ę </w:t>
      </w:r>
      <w:r w:rsidRPr="000D7A8A">
        <w:rPr>
          <w:rFonts w:cs="Times New Roman"/>
          <w:sz w:val="20"/>
          <w:szCs w:val="20"/>
        </w:rPr>
        <w:t>do przepisów i norm dotycz</w:t>
      </w:r>
      <w:r w:rsidRPr="000D7A8A">
        <w:rPr>
          <w:rFonts w:eastAsia="TimesNewRoman" w:cs="TimesNewRoman"/>
          <w:sz w:val="20"/>
          <w:szCs w:val="20"/>
        </w:rPr>
        <w:t>ą</w:t>
      </w:r>
      <w:r w:rsidRPr="000D7A8A">
        <w:rPr>
          <w:rFonts w:cs="Times New Roman"/>
          <w:sz w:val="20"/>
          <w:szCs w:val="20"/>
        </w:rPr>
        <w:t>cych ochrony</w:t>
      </w:r>
      <w:r w:rsidRPr="000D7A8A">
        <w:rPr>
          <w:rFonts w:eastAsia="TimesNewRoman" w:cs="TimesNewRoman"/>
          <w:sz w:val="20"/>
          <w:szCs w:val="20"/>
        </w:rPr>
        <w:t>ś</w:t>
      </w:r>
      <w:r w:rsidRPr="000D7A8A">
        <w:rPr>
          <w:rFonts w:cs="Times New Roman"/>
          <w:sz w:val="20"/>
          <w:szCs w:val="20"/>
        </w:rPr>
        <w:t>rodowiska na terenie i wokół terenu budowy oraz b</w:t>
      </w:r>
      <w:r w:rsidRPr="000D7A8A">
        <w:rPr>
          <w:rFonts w:eastAsia="TimesNewRoman" w:cs="TimesNewRoman"/>
          <w:sz w:val="20"/>
          <w:szCs w:val="20"/>
        </w:rPr>
        <w:t>ę</w:t>
      </w:r>
      <w:r w:rsidRPr="000D7A8A">
        <w:rPr>
          <w:rFonts w:cs="Times New Roman"/>
          <w:sz w:val="20"/>
          <w:szCs w:val="20"/>
        </w:rPr>
        <w:t>dzie unika</w:t>
      </w:r>
      <w:r w:rsidRPr="000D7A8A">
        <w:rPr>
          <w:rFonts w:eastAsia="TimesNewRoman" w:cs="TimesNewRoman"/>
          <w:sz w:val="20"/>
          <w:szCs w:val="20"/>
        </w:rPr>
        <w:t xml:space="preserve">ć </w:t>
      </w:r>
      <w:r w:rsidRPr="000D7A8A">
        <w:rPr>
          <w:rFonts w:cs="Times New Roman"/>
          <w:sz w:val="20"/>
          <w:szCs w:val="20"/>
        </w:rPr>
        <w:t>uszkodze</w:t>
      </w:r>
      <w:r w:rsidRPr="000D7A8A">
        <w:rPr>
          <w:rFonts w:eastAsia="TimesNewRoman" w:cs="TimesNewRoman"/>
          <w:sz w:val="20"/>
          <w:szCs w:val="20"/>
        </w:rPr>
        <w:t xml:space="preserve">ń </w:t>
      </w:r>
      <w:r w:rsidRPr="000D7A8A">
        <w:rPr>
          <w:rFonts w:cs="Times New Roman"/>
          <w:sz w:val="20"/>
          <w:szCs w:val="20"/>
        </w:rPr>
        <w:t>lub uci</w:t>
      </w:r>
      <w:r w:rsidRPr="000D7A8A">
        <w:rPr>
          <w:rFonts w:eastAsia="TimesNewRoman" w:cs="TimesNewRoman"/>
          <w:sz w:val="20"/>
          <w:szCs w:val="20"/>
        </w:rPr>
        <w:t>ąż</w:t>
      </w:r>
      <w:r w:rsidRPr="000D7A8A">
        <w:rPr>
          <w:rFonts w:cs="Times New Roman"/>
          <w:sz w:val="20"/>
          <w:szCs w:val="20"/>
        </w:rPr>
        <w:t>liwo</w:t>
      </w:r>
      <w:r w:rsidRPr="000D7A8A">
        <w:rPr>
          <w:rFonts w:eastAsia="TimesNewRoman" w:cs="TimesNewRoman"/>
          <w:sz w:val="20"/>
          <w:szCs w:val="20"/>
        </w:rPr>
        <w:t>ś</w:t>
      </w:r>
      <w:r w:rsidRPr="000D7A8A">
        <w:rPr>
          <w:rFonts w:cs="Times New Roman"/>
          <w:sz w:val="20"/>
          <w:szCs w:val="20"/>
        </w:rPr>
        <w:t>ci dla osób lub dóbrpublicznych i innych, a wynikaj</w:t>
      </w:r>
      <w:r w:rsidRPr="000D7A8A">
        <w:rPr>
          <w:rFonts w:eastAsia="TimesNewRoman" w:cs="TimesNewRoman"/>
          <w:sz w:val="20"/>
          <w:szCs w:val="20"/>
        </w:rPr>
        <w:t>ą</w:t>
      </w:r>
      <w:r w:rsidRPr="000D7A8A">
        <w:rPr>
          <w:rFonts w:cs="Times New Roman"/>
          <w:sz w:val="20"/>
          <w:szCs w:val="20"/>
        </w:rPr>
        <w:t>cych z nadmiernego hałasu, wibracji, zanieczyszczenia lub innych przyczynpowstałych w nast</w:t>
      </w:r>
      <w:r w:rsidRPr="000D7A8A">
        <w:rPr>
          <w:rFonts w:eastAsia="TimesNewRoman" w:cs="TimesNewRoman"/>
          <w:sz w:val="20"/>
          <w:szCs w:val="20"/>
        </w:rPr>
        <w:t>ę</w:t>
      </w:r>
      <w:r w:rsidRPr="000D7A8A">
        <w:rPr>
          <w:rFonts w:cs="Times New Roman"/>
          <w:sz w:val="20"/>
          <w:szCs w:val="20"/>
        </w:rPr>
        <w:t>pstwie jego sposobu działania.</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Stosuj</w:t>
      </w:r>
      <w:r w:rsidRPr="000D7A8A">
        <w:rPr>
          <w:rFonts w:eastAsia="TimesNewRoman" w:cs="TimesNewRoman"/>
          <w:sz w:val="20"/>
          <w:szCs w:val="20"/>
        </w:rPr>
        <w:t>ą</w:t>
      </w:r>
      <w:r w:rsidRPr="000D7A8A">
        <w:rPr>
          <w:rFonts w:cs="Times New Roman"/>
          <w:sz w:val="20"/>
          <w:szCs w:val="20"/>
        </w:rPr>
        <w:t>c si</w:t>
      </w:r>
      <w:r w:rsidRPr="000D7A8A">
        <w:rPr>
          <w:rFonts w:eastAsia="TimesNewRoman" w:cs="TimesNewRoman"/>
          <w:sz w:val="20"/>
          <w:szCs w:val="20"/>
        </w:rPr>
        <w:t xml:space="preserve">ę </w:t>
      </w:r>
      <w:r w:rsidRPr="000D7A8A">
        <w:rPr>
          <w:rFonts w:cs="Times New Roman"/>
          <w:sz w:val="20"/>
          <w:szCs w:val="20"/>
        </w:rPr>
        <w:t>do tych wymaga</w:t>
      </w:r>
      <w:r w:rsidRPr="000D7A8A">
        <w:rPr>
          <w:rFonts w:eastAsia="TimesNewRoman" w:cs="TimesNewRoman"/>
          <w:sz w:val="20"/>
          <w:szCs w:val="20"/>
        </w:rPr>
        <w:t xml:space="preserve">ń </w:t>
      </w:r>
      <w:r w:rsidRPr="000D7A8A">
        <w:rPr>
          <w:rFonts w:cs="Times New Roman"/>
          <w:sz w:val="20"/>
          <w:szCs w:val="20"/>
        </w:rPr>
        <w:t>b</w:t>
      </w:r>
      <w:r w:rsidRPr="000D7A8A">
        <w:rPr>
          <w:rFonts w:eastAsia="TimesNewRoman" w:cs="TimesNewRoman"/>
          <w:sz w:val="20"/>
          <w:szCs w:val="20"/>
        </w:rPr>
        <w:t>ę</w:t>
      </w:r>
      <w:r w:rsidRPr="000D7A8A">
        <w:rPr>
          <w:rFonts w:cs="Times New Roman"/>
          <w:sz w:val="20"/>
          <w:szCs w:val="20"/>
        </w:rPr>
        <w:t>dzie miał szczególny wzgl</w:t>
      </w:r>
      <w:r w:rsidRPr="000D7A8A">
        <w:rPr>
          <w:rFonts w:eastAsia="TimesNewRoman" w:cs="TimesNewRoman"/>
          <w:sz w:val="20"/>
          <w:szCs w:val="20"/>
        </w:rPr>
        <w:t>ą</w:t>
      </w:r>
      <w:r w:rsidRPr="000D7A8A">
        <w:rPr>
          <w:rFonts w:cs="Times New Roman"/>
          <w:sz w:val="20"/>
          <w:szCs w:val="20"/>
        </w:rPr>
        <w:t>d na:</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1) lokalizacj</w:t>
      </w:r>
      <w:r w:rsidRPr="000D7A8A">
        <w:rPr>
          <w:rFonts w:eastAsia="TimesNewRoman" w:cs="TimesNewRoman"/>
          <w:sz w:val="20"/>
          <w:szCs w:val="20"/>
        </w:rPr>
        <w:t xml:space="preserve">ę </w:t>
      </w:r>
      <w:r w:rsidRPr="000D7A8A">
        <w:rPr>
          <w:rFonts w:cs="Times New Roman"/>
          <w:sz w:val="20"/>
          <w:szCs w:val="20"/>
        </w:rPr>
        <w:t>baz, warsztatów, magazynów, składowisk, ukopów i dróg dojazdowych,</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 xml:space="preserve">2) </w:t>
      </w:r>
      <w:r w:rsidRPr="000D7A8A">
        <w:rPr>
          <w:rFonts w:eastAsia="TimesNewRoman" w:cs="TimesNewRoman"/>
          <w:sz w:val="20"/>
          <w:szCs w:val="20"/>
        </w:rPr>
        <w:t>ś</w:t>
      </w:r>
      <w:r w:rsidRPr="000D7A8A">
        <w:rPr>
          <w:rFonts w:cs="Times New Roman"/>
          <w:sz w:val="20"/>
          <w:szCs w:val="20"/>
        </w:rPr>
        <w:t>rodki ostro</w:t>
      </w:r>
      <w:r w:rsidRPr="000D7A8A">
        <w:rPr>
          <w:rFonts w:eastAsia="TimesNewRoman" w:cs="TimesNewRoman"/>
          <w:sz w:val="20"/>
          <w:szCs w:val="20"/>
        </w:rPr>
        <w:t>ż</w:t>
      </w:r>
      <w:r w:rsidRPr="000D7A8A">
        <w:rPr>
          <w:rFonts w:cs="Times New Roman"/>
          <w:sz w:val="20"/>
          <w:szCs w:val="20"/>
        </w:rPr>
        <w:t>no</w:t>
      </w:r>
      <w:r w:rsidRPr="000D7A8A">
        <w:rPr>
          <w:rFonts w:eastAsia="TimesNewRoman" w:cs="TimesNewRoman"/>
          <w:sz w:val="20"/>
          <w:szCs w:val="20"/>
        </w:rPr>
        <w:t>ś</w:t>
      </w:r>
      <w:r w:rsidRPr="000D7A8A">
        <w:rPr>
          <w:rFonts w:cs="Times New Roman"/>
          <w:sz w:val="20"/>
          <w:szCs w:val="20"/>
        </w:rPr>
        <w:t>ci i zabezpieczenia przed:</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a) zanieczyszczeniem zbiorników i cieków wodnych pyłami lub substancjami toksycznymi,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b) zanieczyszczeniem powietrza pyłami i gazami,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c) mo</w:t>
      </w:r>
      <w:r w:rsidRPr="000D7A8A">
        <w:rPr>
          <w:rFonts w:eastAsia="TimesNewRoman" w:cs="TimesNewRoman"/>
          <w:sz w:val="20"/>
          <w:szCs w:val="20"/>
        </w:rPr>
        <w:t>ż</w:t>
      </w:r>
      <w:r w:rsidRPr="000D7A8A">
        <w:rPr>
          <w:rFonts w:cs="Times New Roman"/>
          <w:sz w:val="20"/>
          <w:szCs w:val="20"/>
        </w:rPr>
        <w:t>liwo</w:t>
      </w:r>
      <w:r w:rsidRPr="000D7A8A">
        <w:rPr>
          <w:rFonts w:eastAsia="TimesNewRoman" w:cs="TimesNewRoman"/>
          <w:sz w:val="20"/>
          <w:szCs w:val="20"/>
        </w:rPr>
        <w:t>ś</w:t>
      </w:r>
      <w:r w:rsidRPr="000D7A8A">
        <w:rPr>
          <w:rFonts w:cs="Times New Roman"/>
          <w:sz w:val="20"/>
          <w:szCs w:val="20"/>
        </w:rPr>
        <w:t>ci</w:t>
      </w:r>
      <w:r w:rsidRPr="000D7A8A">
        <w:rPr>
          <w:rFonts w:eastAsia="TimesNewRoman" w:cs="TimesNewRoman"/>
          <w:sz w:val="20"/>
          <w:szCs w:val="20"/>
        </w:rPr>
        <w:t xml:space="preserve">ą </w:t>
      </w:r>
      <w:r w:rsidRPr="000D7A8A">
        <w:rPr>
          <w:rFonts w:cs="Times New Roman"/>
          <w:sz w:val="20"/>
          <w:szCs w:val="20"/>
        </w:rPr>
        <w:t>powstania po</w:t>
      </w:r>
      <w:r w:rsidRPr="000D7A8A">
        <w:rPr>
          <w:rFonts w:eastAsia="TimesNewRoman" w:cs="TimesNewRoman"/>
          <w:sz w:val="20"/>
          <w:szCs w:val="20"/>
        </w:rPr>
        <w:t>ż</w:t>
      </w:r>
      <w:r w:rsidRPr="000D7A8A">
        <w:rPr>
          <w:rFonts w:cs="Times New Roman"/>
          <w:sz w:val="20"/>
          <w:szCs w:val="20"/>
        </w:rPr>
        <w:t>aru.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1.5.6. </w:t>
      </w:r>
      <w:r w:rsidRPr="000D7A8A">
        <w:rPr>
          <w:rFonts w:cs="Times New Roman"/>
          <w:sz w:val="20"/>
          <w:szCs w:val="20"/>
        </w:rPr>
        <w:t>Ochrona przeciwpo</w:t>
      </w:r>
      <w:r w:rsidRPr="000D7A8A">
        <w:rPr>
          <w:rFonts w:eastAsia="TimesNewRoman" w:cs="TimesNewRoman"/>
          <w:sz w:val="20"/>
          <w:szCs w:val="20"/>
        </w:rPr>
        <w:t>ż</w:t>
      </w:r>
      <w:r w:rsidRPr="000D7A8A">
        <w:rPr>
          <w:rFonts w:cs="Times New Roman"/>
          <w:sz w:val="20"/>
          <w:szCs w:val="20"/>
        </w:rPr>
        <w:t>arowa</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b</w:t>
      </w:r>
      <w:r w:rsidRPr="000D7A8A">
        <w:rPr>
          <w:rFonts w:eastAsia="TimesNewRoman" w:cs="TimesNewRoman"/>
          <w:sz w:val="20"/>
          <w:szCs w:val="20"/>
        </w:rPr>
        <w:t>ę</w:t>
      </w:r>
      <w:r w:rsidRPr="000D7A8A">
        <w:rPr>
          <w:rFonts w:cs="Times New Roman"/>
          <w:sz w:val="20"/>
          <w:szCs w:val="20"/>
        </w:rPr>
        <w:t>dzie przestrzega</w:t>
      </w:r>
      <w:r w:rsidRPr="000D7A8A">
        <w:rPr>
          <w:rFonts w:eastAsia="TimesNewRoman" w:cs="TimesNewRoman"/>
          <w:sz w:val="20"/>
          <w:szCs w:val="20"/>
        </w:rPr>
        <w:t xml:space="preserve">ć </w:t>
      </w:r>
      <w:r w:rsidRPr="000D7A8A">
        <w:rPr>
          <w:rFonts w:cs="Times New Roman"/>
          <w:sz w:val="20"/>
          <w:szCs w:val="20"/>
        </w:rPr>
        <w:t>przepisy ochrony przeciwpo</w:t>
      </w:r>
      <w:r w:rsidRPr="000D7A8A">
        <w:rPr>
          <w:rFonts w:eastAsia="TimesNewRoman" w:cs="TimesNewRoman"/>
          <w:sz w:val="20"/>
          <w:szCs w:val="20"/>
        </w:rPr>
        <w:t>ż</w:t>
      </w:r>
      <w:r w:rsidRPr="000D7A8A">
        <w:rPr>
          <w:rFonts w:cs="Times New Roman"/>
          <w:sz w:val="20"/>
          <w:szCs w:val="20"/>
        </w:rPr>
        <w:t>arowej.</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b</w:t>
      </w:r>
      <w:r w:rsidRPr="000D7A8A">
        <w:rPr>
          <w:rFonts w:eastAsia="TimesNewRoman" w:cs="TimesNewRoman"/>
          <w:sz w:val="20"/>
          <w:szCs w:val="20"/>
        </w:rPr>
        <w:t>ę</w:t>
      </w:r>
      <w:r w:rsidRPr="000D7A8A">
        <w:rPr>
          <w:rFonts w:cs="Times New Roman"/>
          <w:sz w:val="20"/>
          <w:szCs w:val="20"/>
        </w:rPr>
        <w:t>dzie utrzymywa</w:t>
      </w:r>
      <w:r w:rsidRPr="000D7A8A">
        <w:rPr>
          <w:rFonts w:eastAsia="TimesNewRoman" w:cs="TimesNewRoman"/>
          <w:sz w:val="20"/>
          <w:szCs w:val="20"/>
        </w:rPr>
        <w:t>ć</w:t>
      </w:r>
      <w:r w:rsidRPr="000D7A8A">
        <w:rPr>
          <w:rFonts w:cs="Times New Roman"/>
          <w:sz w:val="20"/>
          <w:szCs w:val="20"/>
        </w:rPr>
        <w:t>, wymagany na podstawie odpowiednich przepisów sprawny sprz</w:t>
      </w:r>
      <w:r w:rsidRPr="000D7A8A">
        <w:rPr>
          <w:rFonts w:eastAsia="TimesNewRoman" w:cs="TimesNewRoman"/>
          <w:sz w:val="20"/>
          <w:szCs w:val="20"/>
        </w:rPr>
        <w:t>ę</w:t>
      </w:r>
      <w:r w:rsidRPr="000D7A8A">
        <w:rPr>
          <w:rFonts w:cs="Times New Roman"/>
          <w:sz w:val="20"/>
          <w:szCs w:val="20"/>
        </w:rPr>
        <w:t>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przeciwpo</w:t>
      </w:r>
      <w:r w:rsidRPr="000D7A8A">
        <w:rPr>
          <w:rFonts w:eastAsia="TimesNewRoman" w:cs="TimesNewRoman"/>
          <w:sz w:val="20"/>
          <w:szCs w:val="20"/>
        </w:rPr>
        <w:t>ż</w:t>
      </w:r>
      <w:r w:rsidRPr="000D7A8A">
        <w:rPr>
          <w:rFonts w:cs="Times New Roman"/>
          <w:sz w:val="20"/>
          <w:szCs w:val="20"/>
        </w:rPr>
        <w:t>arowy, na terenie baz produkcyjnych, w pomieszczeniach biurowych, mieszkalnych, magazynach oraz wmaszynach i pojazdach.</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Materiały łatwopalne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składowane w sposób zgodny z odpowiednimi przepisami i zabezpieczone przed</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dost</w:t>
      </w:r>
      <w:r w:rsidRPr="000D7A8A">
        <w:rPr>
          <w:rFonts w:eastAsia="TimesNewRoman" w:cs="TimesNewRoman"/>
          <w:sz w:val="20"/>
          <w:szCs w:val="20"/>
        </w:rPr>
        <w:t>ę</w:t>
      </w:r>
      <w:r w:rsidRPr="000D7A8A">
        <w:rPr>
          <w:rFonts w:cs="Times New Roman"/>
          <w:sz w:val="20"/>
          <w:szCs w:val="20"/>
        </w:rPr>
        <w:t>pem osób trzecich.</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b</w:t>
      </w:r>
      <w:r w:rsidRPr="000D7A8A">
        <w:rPr>
          <w:rFonts w:eastAsia="TimesNewRoman" w:cs="TimesNewRoman"/>
          <w:sz w:val="20"/>
          <w:szCs w:val="20"/>
        </w:rPr>
        <w:t>ę</w:t>
      </w:r>
      <w:r w:rsidRPr="000D7A8A">
        <w:rPr>
          <w:rFonts w:cs="Times New Roman"/>
          <w:sz w:val="20"/>
          <w:szCs w:val="20"/>
        </w:rPr>
        <w:t>dzie odpowiedzialny za wszelkie straty spowodowane po</w:t>
      </w:r>
      <w:r w:rsidRPr="000D7A8A">
        <w:rPr>
          <w:rFonts w:eastAsia="TimesNewRoman" w:cs="TimesNewRoman"/>
          <w:sz w:val="20"/>
          <w:szCs w:val="20"/>
        </w:rPr>
        <w:t>ż</w:t>
      </w:r>
      <w:r w:rsidRPr="000D7A8A">
        <w:rPr>
          <w:rFonts w:cs="Times New Roman"/>
          <w:sz w:val="20"/>
          <w:szCs w:val="20"/>
        </w:rPr>
        <w:t>arem wywołanym jako rezultat realizacjirobót albo przez personel Wykonawcy.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1.5.7. </w:t>
      </w:r>
      <w:r w:rsidRPr="000D7A8A">
        <w:rPr>
          <w:rFonts w:cs="Times New Roman"/>
          <w:sz w:val="20"/>
          <w:szCs w:val="20"/>
        </w:rPr>
        <w:t>Materiały szkodliwe dla otoczenia</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Materiały, które w sposób trwały s</w:t>
      </w:r>
      <w:r w:rsidRPr="000D7A8A">
        <w:rPr>
          <w:rFonts w:eastAsia="TimesNewRoman" w:cs="TimesNewRoman"/>
          <w:sz w:val="20"/>
          <w:szCs w:val="20"/>
        </w:rPr>
        <w:t xml:space="preserve">ą </w:t>
      </w:r>
      <w:r w:rsidRPr="000D7A8A">
        <w:rPr>
          <w:rFonts w:cs="Times New Roman"/>
          <w:sz w:val="20"/>
          <w:szCs w:val="20"/>
        </w:rPr>
        <w:t>szkodliwe dla otoczenia, nie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dopuszczone do u</w:t>
      </w:r>
      <w:r w:rsidRPr="000D7A8A">
        <w:rPr>
          <w:rFonts w:eastAsia="TimesNewRoman" w:cs="TimesNewRoman"/>
          <w:sz w:val="20"/>
          <w:szCs w:val="20"/>
        </w:rPr>
        <w:t>ż</w:t>
      </w:r>
      <w:r w:rsidRPr="000D7A8A">
        <w:rPr>
          <w:rFonts w:cs="Times New Roman"/>
          <w:sz w:val="20"/>
          <w:szCs w:val="20"/>
        </w:rPr>
        <w:t>ycia.</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Nie dopuszcza si</w:t>
      </w:r>
      <w:r w:rsidRPr="000D7A8A">
        <w:rPr>
          <w:rFonts w:eastAsia="TimesNewRoman" w:cs="TimesNewRoman"/>
          <w:sz w:val="20"/>
          <w:szCs w:val="20"/>
        </w:rPr>
        <w:t xml:space="preserve">ę </w:t>
      </w:r>
      <w:r w:rsidRPr="000D7A8A">
        <w:rPr>
          <w:rFonts w:cs="Times New Roman"/>
          <w:sz w:val="20"/>
          <w:szCs w:val="20"/>
        </w:rPr>
        <w:t>u</w:t>
      </w:r>
      <w:r w:rsidRPr="000D7A8A">
        <w:rPr>
          <w:rFonts w:eastAsia="TimesNewRoman" w:cs="TimesNewRoman"/>
          <w:sz w:val="20"/>
          <w:szCs w:val="20"/>
        </w:rPr>
        <w:t>ż</w:t>
      </w:r>
      <w:r w:rsidRPr="000D7A8A">
        <w:rPr>
          <w:rFonts w:cs="Times New Roman"/>
          <w:sz w:val="20"/>
          <w:szCs w:val="20"/>
        </w:rPr>
        <w:t>ycia materiałów wywołuj</w:t>
      </w:r>
      <w:r w:rsidRPr="000D7A8A">
        <w:rPr>
          <w:rFonts w:eastAsia="TimesNewRoman" w:cs="TimesNewRoman"/>
          <w:sz w:val="20"/>
          <w:szCs w:val="20"/>
        </w:rPr>
        <w:t>ą</w:t>
      </w:r>
      <w:r w:rsidRPr="000D7A8A">
        <w:rPr>
          <w:rFonts w:cs="Times New Roman"/>
          <w:sz w:val="20"/>
          <w:szCs w:val="20"/>
        </w:rPr>
        <w:t>cych szkodliwe promieniowanie o st</w:t>
      </w:r>
      <w:r w:rsidRPr="000D7A8A">
        <w:rPr>
          <w:rFonts w:eastAsia="TimesNewRoman" w:cs="TimesNewRoman"/>
          <w:sz w:val="20"/>
          <w:szCs w:val="20"/>
        </w:rPr>
        <w:t>ęż</w:t>
      </w:r>
      <w:r w:rsidRPr="000D7A8A">
        <w:rPr>
          <w:rFonts w:cs="Times New Roman"/>
          <w:sz w:val="20"/>
          <w:szCs w:val="20"/>
        </w:rPr>
        <w:t>eniu wi</w:t>
      </w:r>
      <w:r w:rsidRPr="000D7A8A">
        <w:rPr>
          <w:rFonts w:eastAsia="TimesNewRoman" w:cs="TimesNewRoman"/>
          <w:sz w:val="20"/>
          <w:szCs w:val="20"/>
        </w:rPr>
        <w:t>ę</w:t>
      </w:r>
      <w:r w:rsidRPr="000D7A8A">
        <w:rPr>
          <w:rFonts w:cs="Times New Roman"/>
          <w:sz w:val="20"/>
          <w:szCs w:val="20"/>
        </w:rPr>
        <w:t>kszym od</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dopuszczalnego, okre</w:t>
      </w:r>
      <w:r w:rsidRPr="000D7A8A">
        <w:rPr>
          <w:rFonts w:eastAsia="TimesNewRoman" w:cs="TimesNewRoman"/>
          <w:sz w:val="20"/>
          <w:szCs w:val="20"/>
        </w:rPr>
        <w:t>ś</w:t>
      </w:r>
      <w:r w:rsidRPr="000D7A8A">
        <w:rPr>
          <w:rFonts w:cs="Times New Roman"/>
          <w:sz w:val="20"/>
          <w:szCs w:val="20"/>
        </w:rPr>
        <w:t>lonego odpowiednimi przepisami.</w:t>
      </w:r>
    </w:p>
    <w:p w:rsidR="000D7A8A" w:rsidRPr="000D7A8A" w:rsidRDefault="000D7A8A" w:rsidP="000D7A8A">
      <w:pPr>
        <w:autoSpaceDE w:val="0"/>
        <w:autoSpaceDN w:val="0"/>
        <w:adjustRightInd w:val="0"/>
        <w:spacing w:line="240" w:lineRule="auto"/>
        <w:rPr>
          <w:rFonts w:eastAsia="TimesNewRoman" w:cs="TimesNewRoman"/>
          <w:sz w:val="20"/>
          <w:szCs w:val="20"/>
        </w:rPr>
      </w:pPr>
      <w:r w:rsidRPr="000D7A8A">
        <w:rPr>
          <w:rFonts w:cs="Times New Roman"/>
          <w:sz w:val="20"/>
          <w:szCs w:val="20"/>
        </w:rPr>
        <w:t>Wszelkie materiały odpadowe u</w:t>
      </w:r>
      <w:r w:rsidRPr="000D7A8A">
        <w:rPr>
          <w:rFonts w:eastAsia="TimesNewRoman" w:cs="TimesNewRoman"/>
          <w:sz w:val="20"/>
          <w:szCs w:val="20"/>
        </w:rPr>
        <w:t>ż</w:t>
      </w:r>
      <w:r w:rsidRPr="000D7A8A">
        <w:rPr>
          <w:rFonts w:cs="Times New Roman"/>
          <w:sz w:val="20"/>
          <w:szCs w:val="20"/>
        </w:rPr>
        <w:t>yte do robót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miały aprobat</w:t>
      </w:r>
      <w:r w:rsidRPr="000D7A8A">
        <w:rPr>
          <w:rFonts w:eastAsia="TimesNewRoman" w:cs="TimesNewRoman"/>
          <w:sz w:val="20"/>
          <w:szCs w:val="20"/>
        </w:rPr>
        <w:t xml:space="preserve">ę </w:t>
      </w:r>
      <w:r w:rsidRPr="000D7A8A">
        <w:rPr>
          <w:rFonts w:cs="Times New Roman"/>
          <w:sz w:val="20"/>
          <w:szCs w:val="20"/>
        </w:rPr>
        <w:t>techniczn</w:t>
      </w:r>
      <w:r w:rsidRPr="000D7A8A">
        <w:rPr>
          <w:rFonts w:eastAsia="TimesNewRoman" w:cs="TimesNewRoman"/>
          <w:sz w:val="20"/>
          <w:szCs w:val="20"/>
        </w:rPr>
        <w:t xml:space="preserve">ą </w:t>
      </w:r>
      <w:r w:rsidRPr="000D7A8A">
        <w:rPr>
          <w:rFonts w:cs="Times New Roman"/>
          <w:sz w:val="20"/>
          <w:szCs w:val="20"/>
        </w:rPr>
        <w:t>wydan</w:t>
      </w:r>
      <w:r w:rsidRPr="000D7A8A">
        <w:rPr>
          <w:rFonts w:eastAsia="TimesNewRoman" w:cs="TimesNewRoman"/>
          <w:sz w:val="20"/>
          <w:szCs w:val="20"/>
        </w:rPr>
        <w:t xml:space="preserve">ą </w:t>
      </w:r>
      <w:r w:rsidRPr="000D7A8A">
        <w:rPr>
          <w:rFonts w:cs="Times New Roman"/>
          <w:sz w:val="20"/>
          <w:szCs w:val="20"/>
        </w:rPr>
        <w:t>przez uprawnion</w:t>
      </w:r>
      <w:r w:rsidRPr="000D7A8A">
        <w:rPr>
          <w:rFonts w:eastAsia="TimesNewRoman" w:cs="TimesNewRoman"/>
          <w:sz w:val="20"/>
          <w:szCs w:val="20"/>
        </w:rPr>
        <w:t>ą</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jednostk</w:t>
      </w:r>
      <w:r w:rsidRPr="000D7A8A">
        <w:rPr>
          <w:rFonts w:eastAsia="TimesNewRoman" w:cs="TimesNewRoman"/>
          <w:sz w:val="20"/>
          <w:szCs w:val="20"/>
        </w:rPr>
        <w:t>ę</w:t>
      </w:r>
      <w:r w:rsidRPr="000D7A8A">
        <w:rPr>
          <w:rFonts w:cs="Times New Roman"/>
          <w:sz w:val="20"/>
          <w:szCs w:val="20"/>
        </w:rPr>
        <w:t>, jednoznacznie okre</w:t>
      </w:r>
      <w:r w:rsidRPr="000D7A8A">
        <w:rPr>
          <w:rFonts w:eastAsia="TimesNewRoman" w:cs="TimesNewRoman"/>
          <w:sz w:val="20"/>
          <w:szCs w:val="20"/>
        </w:rPr>
        <w:t>ś</w:t>
      </w:r>
      <w:r w:rsidRPr="000D7A8A">
        <w:rPr>
          <w:rFonts w:cs="Times New Roman"/>
          <w:sz w:val="20"/>
          <w:szCs w:val="20"/>
        </w:rPr>
        <w:t>laj</w:t>
      </w:r>
      <w:r w:rsidRPr="000D7A8A">
        <w:rPr>
          <w:rFonts w:eastAsia="TimesNewRoman" w:cs="TimesNewRoman"/>
          <w:sz w:val="20"/>
          <w:szCs w:val="20"/>
        </w:rPr>
        <w:t>ą</w:t>
      </w:r>
      <w:r w:rsidRPr="000D7A8A">
        <w:rPr>
          <w:rFonts w:cs="Times New Roman"/>
          <w:sz w:val="20"/>
          <w:szCs w:val="20"/>
        </w:rPr>
        <w:t>c</w:t>
      </w:r>
      <w:r w:rsidRPr="000D7A8A">
        <w:rPr>
          <w:rFonts w:eastAsia="TimesNewRoman" w:cs="TimesNewRoman"/>
          <w:sz w:val="20"/>
          <w:szCs w:val="20"/>
        </w:rPr>
        <w:t xml:space="preserve">ą </w:t>
      </w:r>
      <w:r w:rsidRPr="000D7A8A">
        <w:rPr>
          <w:rFonts w:cs="Times New Roman"/>
          <w:sz w:val="20"/>
          <w:szCs w:val="20"/>
        </w:rPr>
        <w:t xml:space="preserve">brak szkodliwego oddziaływania tych materiałów na </w:t>
      </w:r>
      <w:r w:rsidRPr="000D7A8A">
        <w:rPr>
          <w:rFonts w:eastAsia="TimesNewRoman" w:cs="TimesNewRoman"/>
          <w:sz w:val="20"/>
          <w:szCs w:val="20"/>
        </w:rPr>
        <w:t>ś</w:t>
      </w:r>
      <w:r w:rsidRPr="000D7A8A">
        <w:rPr>
          <w:rFonts w:cs="Times New Roman"/>
          <w:sz w:val="20"/>
          <w:szCs w:val="20"/>
        </w:rPr>
        <w:t>rodowisko.</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Materiały, które s</w:t>
      </w:r>
      <w:r w:rsidRPr="000D7A8A">
        <w:rPr>
          <w:rFonts w:eastAsia="TimesNewRoman" w:cs="TimesNewRoman"/>
          <w:sz w:val="20"/>
          <w:szCs w:val="20"/>
        </w:rPr>
        <w:t xml:space="preserve">ą </w:t>
      </w:r>
      <w:r w:rsidRPr="000D7A8A">
        <w:rPr>
          <w:rFonts w:cs="Times New Roman"/>
          <w:sz w:val="20"/>
          <w:szCs w:val="20"/>
        </w:rPr>
        <w:t>szkodliwe dla otoczenia tylko w czasie robót, a po zako</w:t>
      </w:r>
      <w:r w:rsidRPr="000D7A8A">
        <w:rPr>
          <w:rFonts w:eastAsia="TimesNewRoman" w:cs="TimesNewRoman"/>
          <w:sz w:val="20"/>
          <w:szCs w:val="20"/>
        </w:rPr>
        <w:t>ń</w:t>
      </w:r>
      <w:r w:rsidRPr="000D7A8A">
        <w:rPr>
          <w:rFonts w:cs="Times New Roman"/>
          <w:sz w:val="20"/>
          <w:szCs w:val="20"/>
        </w:rPr>
        <w:t>czeniu robót ich szkodliwo</w:t>
      </w:r>
      <w:r w:rsidRPr="000D7A8A">
        <w:rPr>
          <w:rFonts w:eastAsia="TimesNewRoman" w:cs="TimesNewRoman"/>
          <w:sz w:val="20"/>
          <w:szCs w:val="20"/>
        </w:rPr>
        <w:t xml:space="preserve">ść </w:t>
      </w:r>
      <w:r w:rsidRPr="000D7A8A">
        <w:rPr>
          <w:rFonts w:cs="Times New Roman"/>
          <w:sz w:val="20"/>
          <w:szCs w:val="20"/>
        </w:rPr>
        <w:t>zanika</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(np. materiały pylaste) mog</w:t>
      </w:r>
      <w:r w:rsidRPr="000D7A8A">
        <w:rPr>
          <w:rFonts w:eastAsia="TimesNewRoman" w:cs="TimesNewRoman"/>
          <w:sz w:val="20"/>
          <w:szCs w:val="20"/>
        </w:rPr>
        <w:t xml:space="preserve">ą </w:t>
      </w:r>
      <w:r w:rsidRPr="000D7A8A">
        <w:rPr>
          <w:rFonts w:cs="Times New Roman"/>
          <w:sz w:val="20"/>
          <w:szCs w:val="20"/>
        </w:rPr>
        <w:t>by</w:t>
      </w:r>
      <w:r w:rsidRPr="000D7A8A">
        <w:rPr>
          <w:rFonts w:eastAsia="TimesNewRoman" w:cs="TimesNewRoman"/>
          <w:sz w:val="20"/>
          <w:szCs w:val="20"/>
        </w:rPr>
        <w:t xml:space="preserve">ć </w:t>
      </w:r>
      <w:r w:rsidRPr="000D7A8A">
        <w:rPr>
          <w:rFonts w:cs="Times New Roman"/>
          <w:sz w:val="20"/>
          <w:szCs w:val="20"/>
        </w:rPr>
        <w:t>u</w:t>
      </w:r>
      <w:r w:rsidRPr="000D7A8A">
        <w:rPr>
          <w:rFonts w:eastAsia="TimesNewRoman" w:cs="TimesNewRoman"/>
          <w:sz w:val="20"/>
          <w:szCs w:val="20"/>
        </w:rPr>
        <w:t>ż</w:t>
      </w:r>
      <w:r w:rsidRPr="000D7A8A">
        <w:rPr>
          <w:rFonts w:cs="Times New Roman"/>
          <w:sz w:val="20"/>
          <w:szCs w:val="20"/>
        </w:rPr>
        <w:t>yte pod warunkiem przestrzegania wymaga</w:t>
      </w:r>
      <w:r w:rsidRPr="000D7A8A">
        <w:rPr>
          <w:rFonts w:eastAsia="TimesNewRoman" w:cs="TimesNewRoman"/>
          <w:sz w:val="20"/>
          <w:szCs w:val="20"/>
        </w:rPr>
        <w:t xml:space="preserve">ń </w:t>
      </w:r>
      <w:r w:rsidRPr="000D7A8A">
        <w:rPr>
          <w:rFonts w:cs="Times New Roman"/>
          <w:sz w:val="20"/>
          <w:szCs w:val="20"/>
        </w:rPr>
        <w:t>technologicznych wbudowania. Je</w:t>
      </w:r>
      <w:r w:rsidRPr="000D7A8A">
        <w:rPr>
          <w:rFonts w:eastAsia="TimesNewRoman" w:cs="TimesNewRoman"/>
          <w:sz w:val="20"/>
          <w:szCs w:val="20"/>
        </w:rPr>
        <w:t>ż</w:t>
      </w:r>
      <w:r w:rsidRPr="000D7A8A">
        <w:rPr>
          <w:rFonts w:cs="Times New Roman"/>
          <w:sz w:val="20"/>
          <w:szCs w:val="20"/>
        </w:rPr>
        <w:t>eliwymagaj</w:t>
      </w:r>
      <w:r w:rsidRPr="000D7A8A">
        <w:rPr>
          <w:rFonts w:eastAsia="TimesNewRoman" w:cs="TimesNewRoman"/>
          <w:sz w:val="20"/>
          <w:szCs w:val="20"/>
        </w:rPr>
        <w:t xml:space="preserve">ą </w:t>
      </w:r>
      <w:r w:rsidRPr="000D7A8A">
        <w:rPr>
          <w:rFonts w:cs="Times New Roman"/>
          <w:sz w:val="20"/>
          <w:szCs w:val="20"/>
        </w:rPr>
        <w:t>tego odpowiednie przepisy Wykonawca powinien otrzyma</w:t>
      </w:r>
      <w:r w:rsidRPr="000D7A8A">
        <w:rPr>
          <w:rFonts w:eastAsia="TimesNewRoman" w:cs="TimesNewRoman"/>
          <w:sz w:val="20"/>
          <w:szCs w:val="20"/>
        </w:rPr>
        <w:t xml:space="preserve">ć </w:t>
      </w:r>
      <w:r w:rsidRPr="000D7A8A">
        <w:rPr>
          <w:rFonts w:cs="Times New Roman"/>
          <w:sz w:val="20"/>
          <w:szCs w:val="20"/>
        </w:rPr>
        <w:t>zgod</w:t>
      </w:r>
      <w:r w:rsidRPr="000D7A8A">
        <w:rPr>
          <w:rFonts w:eastAsia="TimesNewRoman" w:cs="TimesNewRoman"/>
          <w:sz w:val="20"/>
          <w:szCs w:val="20"/>
        </w:rPr>
        <w:t xml:space="preserve">ę </w:t>
      </w:r>
      <w:r w:rsidRPr="000D7A8A">
        <w:rPr>
          <w:rFonts w:cs="Times New Roman"/>
          <w:sz w:val="20"/>
          <w:szCs w:val="20"/>
        </w:rPr>
        <w:t>na u</w:t>
      </w:r>
      <w:r w:rsidRPr="000D7A8A">
        <w:rPr>
          <w:rFonts w:eastAsia="TimesNewRoman" w:cs="TimesNewRoman"/>
          <w:sz w:val="20"/>
          <w:szCs w:val="20"/>
        </w:rPr>
        <w:t>ż</w:t>
      </w:r>
      <w:r w:rsidRPr="000D7A8A">
        <w:rPr>
          <w:rFonts w:cs="Times New Roman"/>
          <w:sz w:val="20"/>
          <w:szCs w:val="20"/>
        </w:rPr>
        <w:t>ycie tych materiałów od wła</w:t>
      </w:r>
      <w:r w:rsidRPr="000D7A8A">
        <w:rPr>
          <w:rFonts w:eastAsia="TimesNewRoman" w:cs="TimesNewRoman"/>
          <w:sz w:val="20"/>
          <w:szCs w:val="20"/>
        </w:rPr>
        <w:t>ś</w:t>
      </w:r>
      <w:r w:rsidRPr="000D7A8A">
        <w:rPr>
          <w:rFonts w:cs="Times New Roman"/>
          <w:sz w:val="20"/>
          <w:szCs w:val="20"/>
        </w:rPr>
        <w:t>ciwychorganów administracji pa</w:t>
      </w:r>
      <w:r w:rsidRPr="000D7A8A">
        <w:rPr>
          <w:rFonts w:eastAsia="TimesNewRoman" w:cs="TimesNewRoman"/>
          <w:sz w:val="20"/>
          <w:szCs w:val="20"/>
        </w:rPr>
        <w:t>ń</w:t>
      </w:r>
      <w:r w:rsidRPr="000D7A8A">
        <w:rPr>
          <w:rFonts w:cs="Times New Roman"/>
          <w:sz w:val="20"/>
          <w:szCs w:val="20"/>
        </w:rPr>
        <w:t>stwowej.</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Je</w:t>
      </w:r>
      <w:r w:rsidRPr="000D7A8A">
        <w:rPr>
          <w:rFonts w:eastAsia="TimesNewRoman" w:cs="TimesNewRoman"/>
          <w:sz w:val="20"/>
          <w:szCs w:val="20"/>
        </w:rPr>
        <w:t>ż</w:t>
      </w:r>
      <w:r w:rsidRPr="000D7A8A">
        <w:rPr>
          <w:rFonts w:cs="Times New Roman"/>
          <w:sz w:val="20"/>
          <w:szCs w:val="20"/>
        </w:rPr>
        <w:t>eli Wykonawca u</w:t>
      </w:r>
      <w:r w:rsidRPr="000D7A8A">
        <w:rPr>
          <w:rFonts w:eastAsia="TimesNewRoman" w:cs="TimesNewRoman"/>
          <w:sz w:val="20"/>
          <w:szCs w:val="20"/>
        </w:rPr>
        <w:t>ż</w:t>
      </w:r>
      <w:r w:rsidRPr="000D7A8A">
        <w:rPr>
          <w:rFonts w:cs="Times New Roman"/>
          <w:sz w:val="20"/>
          <w:szCs w:val="20"/>
        </w:rPr>
        <w:t>ył materiałów szkodliwych dla otoczenia zgodnie ze specyfikacjami, a ich u</w:t>
      </w:r>
      <w:r w:rsidRPr="000D7A8A">
        <w:rPr>
          <w:rFonts w:eastAsia="TimesNewRoman" w:cs="TimesNewRoman"/>
          <w:sz w:val="20"/>
          <w:szCs w:val="20"/>
        </w:rPr>
        <w:t>ż</w:t>
      </w:r>
      <w:r w:rsidRPr="000D7A8A">
        <w:rPr>
          <w:rFonts w:cs="Times New Roman"/>
          <w:sz w:val="20"/>
          <w:szCs w:val="20"/>
        </w:rPr>
        <w:t>ycie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spowodowało jakiekolwiek zagro</w:t>
      </w:r>
      <w:r w:rsidRPr="000D7A8A">
        <w:rPr>
          <w:rFonts w:eastAsia="TimesNewRoman" w:cs="TimesNewRoman"/>
          <w:sz w:val="20"/>
          <w:szCs w:val="20"/>
        </w:rPr>
        <w:t>ż</w:t>
      </w:r>
      <w:r w:rsidRPr="000D7A8A">
        <w:rPr>
          <w:rFonts w:cs="Times New Roman"/>
          <w:sz w:val="20"/>
          <w:szCs w:val="20"/>
        </w:rPr>
        <w:t xml:space="preserve">enie </w:t>
      </w:r>
      <w:r w:rsidRPr="000D7A8A">
        <w:rPr>
          <w:rFonts w:eastAsia="TimesNewRoman" w:cs="TimesNewRoman"/>
          <w:sz w:val="20"/>
          <w:szCs w:val="20"/>
        </w:rPr>
        <w:t>ś</w:t>
      </w:r>
      <w:r w:rsidRPr="000D7A8A">
        <w:rPr>
          <w:rFonts w:cs="Times New Roman"/>
          <w:sz w:val="20"/>
          <w:szCs w:val="20"/>
        </w:rPr>
        <w:t>rodowiska, to konsekwencje tego poniesie Zamawiaj</w:t>
      </w:r>
      <w:r w:rsidRPr="000D7A8A">
        <w:rPr>
          <w:rFonts w:eastAsia="TimesNewRoman" w:cs="TimesNewRoman"/>
          <w:sz w:val="20"/>
          <w:szCs w:val="20"/>
        </w:rPr>
        <w:t>ą</w:t>
      </w:r>
      <w:r w:rsidRPr="000D7A8A">
        <w:rPr>
          <w:rFonts w:cs="Times New Roman"/>
          <w:sz w:val="20"/>
          <w:szCs w:val="20"/>
        </w:rPr>
        <w:t>cy.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1.5.8. </w:t>
      </w:r>
      <w:r w:rsidRPr="000D7A8A">
        <w:rPr>
          <w:rFonts w:cs="Times New Roman"/>
          <w:sz w:val="20"/>
          <w:szCs w:val="20"/>
        </w:rPr>
        <w:t>Ochrona własno</w:t>
      </w:r>
      <w:r w:rsidRPr="000D7A8A">
        <w:rPr>
          <w:rFonts w:eastAsia="TimesNewRoman" w:cs="TimesNewRoman"/>
          <w:sz w:val="20"/>
          <w:szCs w:val="20"/>
        </w:rPr>
        <w:t>ś</w:t>
      </w:r>
      <w:r w:rsidRPr="000D7A8A">
        <w:rPr>
          <w:rFonts w:cs="Times New Roman"/>
          <w:sz w:val="20"/>
          <w:szCs w:val="20"/>
        </w:rPr>
        <w:t>ci publicznej i prywatnej</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odpowiada za ochron</w:t>
      </w:r>
      <w:r w:rsidRPr="000D7A8A">
        <w:rPr>
          <w:rFonts w:eastAsia="TimesNewRoman" w:cs="TimesNewRoman"/>
          <w:sz w:val="20"/>
          <w:szCs w:val="20"/>
        </w:rPr>
        <w:t xml:space="preserve">ę </w:t>
      </w:r>
      <w:r w:rsidRPr="000D7A8A">
        <w:rPr>
          <w:rFonts w:cs="Times New Roman"/>
          <w:sz w:val="20"/>
          <w:szCs w:val="20"/>
        </w:rPr>
        <w:t>instalacji na powierzchni ziemi i za urz</w:t>
      </w:r>
      <w:r w:rsidRPr="000D7A8A">
        <w:rPr>
          <w:rFonts w:eastAsia="TimesNewRoman" w:cs="TimesNewRoman"/>
          <w:sz w:val="20"/>
          <w:szCs w:val="20"/>
        </w:rPr>
        <w:t>ą</w:t>
      </w:r>
      <w:r w:rsidRPr="000D7A8A">
        <w:rPr>
          <w:rFonts w:cs="Times New Roman"/>
          <w:sz w:val="20"/>
          <w:szCs w:val="20"/>
        </w:rPr>
        <w:t>dzenia podziemne, takie jak ruroci</w:t>
      </w:r>
      <w:r w:rsidRPr="000D7A8A">
        <w:rPr>
          <w:rFonts w:eastAsia="TimesNewRoman" w:cs="TimesNewRoman"/>
          <w:sz w:val="20"/>
          <w:szCs w:val="20"/>
        </w:rPr>
        <w:t>ą</w:t>
      </w:r>
      <w:r w:rsidRPr="000D7A8A">
        <w:rPr>
          <w:rFonts w:cs="Times New Roman"/>
          <w:sz w:val="20"/>
          <w:szCs w:val="20"/>
        </w:rPr>
        <w:t>gi,kable itp. oraz uzyska od odpowiednich władz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ą</w:t>
      </w:r>
      <w:r w:rsidRPr="000D7A8A">
        <w:rPr>
          <w:rFonts w:cs="Times New Roman"/>
          <w:sz w:val="20"/>
          <w:szCs w:val="20"/>
        </w:rPr>
        <w:t>cych wła</w:t>
      </w:r>
      <w:r w:rsidRPr="000D7A8A">
        <w:rPr>
          <w:rFonts w:eastAsia="TimesNewRoman" w:cs="TimesNewRoman"/>
          <w:sz w:val="20"/>
          <w:szCs w:val="20"/>
        </w:rPr>
        <w:t>ś</w:t>
      </w:r>
      <w:r w:rsidRPr="000D7A8A">
        <w:rPr>
          <w:rFonts w:cs="Times New Roman"/>
          <w:sz w:val="20"/>
          <w:szCs w:val="20"/>
        </w:rPr>
        <w:t>cicielami tych urz</w:t>
      </w:r>
      <w:r w:rsidRPr="000D7A8A">
        <w:rPr>
          <w:rFonts w:eastAsia="TimesNewRoman" w:cs="TimesNewRoman"/>
          <w:sz w:val="20"/>
          <w:szCs w:val="20"/>
        </w:rPr>
        <w:t>ą</w:t>
      </w:r>
      <w:r w:rsidRPr="000D7A8A">
        <w:rPr>
          <w:rFonts w:cs="Times New Roman"/>
          <w:sz w:val="20"/>
          <w:szCs w:val="20"/>
        </w:rPr>
        <w:t>dze</w:t>
      </w:r>
      <w:r w:rsidRPr="000D7A8A">
        <w:rPr>
          <w:rFonts w:eastAsia="TimesNewRoman" w:cs="TimesNewRoman"/>
          <w:sz w:val="20"/>
          <w:szCs w:val="20"/>
        </w:rPr>
        <w:t xml:space="preserve">ń </w:t>
      </w:r>
      <w:r w:rsidRPr="000D7A8A">
        <w:rPr>
          <w:rFonts w:cs="Times New Roman"/>
          <w:sz w:val="20"/>
          <w:szCs w:val="20"/>
        </w:rPr>
        <w:t>potwierdzenie informacjidostarczonych mu przez Zamawiaj</w:t>
      </w:r>
      <w:r w:rsidRPr="000D7A8A">
        <w:rPr>
          <w:rFonts w:eastAsia="TimesNewRoman" w:cs="TimesNewRoman"/>
          <w:sz w:val="20"/>
          <w:szCs w:val="20"/>
        </w:rPr>
        <w:t>ą</w:t>
      </w:r>
      <w:r w:rsidRPr="000D7A8A">
        <w:rPr>
          <w:rFonts w:cs="Times New Roman"/>
          <w:sz w:val="20"/>
          <w:szCs w:val="20"/>
        </w:rPr>
        <w:t>cego w ramach planu ich lokalizacji. Wykonawca zapewni wła</w:t>
      </w:r>
      <w:r w:rsidRPr="000D7A8A">
        <w:rPr>
          <w:rFonts w:eastAsia="TimesNewRoman" w:cs="TimesNewRoman"/>
          <w:sz w:val="20"/>
          <w:szCs w:val="20"/>
        </w:rPr>
        <w:t>ś</w:t>
      </w:r>
      <w:r w:rsidRPr="000D7A8A">
        <w:rPr>
          <w:rFonts w:cs="Times New Roman"/>
          <w:sz w:val="20"/>
          <w:szCs w:val="20"/>
        </w:rPr>
        <w:t>ciwe oznaczenie izabezpieczenie przed uszkodzeniem tych instalacji i urz</w:t>
      </w:r>
      <w:r w:rsidRPr="000D7A8A">
        <w:rPr>
          <w:rFonts w:eastAsia="TimesNewRoman" w:cs="TimesNewRoman"/>
          <w:sz w:val="20"/>
          <w:szCs w:val="20"/>
        </w:rPr>
        <w:t>ą</w:t>
      </w:r>
      <w:r w:rsidRPr="000D7A8A">
        <w:rPr>
          <w:rFonts w:cs="Times New Roman"/>
          <w:sz w:val="20"/>
          <w:szCs w:val="20"/>
        </w:rPr>
        <w:t>dze</w:t>
      </w:r>
      <w:r w:rsidRPr="000D7A8A">
        <w:rPr>
          <w:rFonts w:eastAsia="TimesNewRoman" w:cs="TimesNewRoman"/>
          <w:sz w:val="20"/>
          <w:szCs w:val="20"/>
        </w:rPr>
        <w:t xml:space="preserve">ń </w:t>
      </w:r>
      <w:r w:rsidRPr="000D7A8A">
        <w:rPr>
          <w:rFonts w:cs="Times New Roman"/>
          <w:sz w:val="20"/>
          <w:szCs w:val="20"/>
        </w:rPr>
        <w:t>w czasie trwania budowy.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zobowi</w:t>
      </w:r>
      <w:r w:rsidRPr="000D7A8A">
        <w:rPr>
          <w:rFonts w:eastAsia="TimesNewRoman" w:cs="TimesNewRoman"/>
          <w:sz w:val="20"/>
          <w:szCs w:val="20"/>
        </w:rPr>
        <w:t>ą</w:t>
      </w:r>
      <w:r w:rsidRPr="000D7A8A">
        <w:rPr>
          <w:rFonts w:cs="Times New Roman"/>
          <w:sz w:val="20"/>
          <w:szCs w:val="20"/>
        </w:rPr>
        <w:t>zany jest umie</w:t>
      </w:r>
      <w:r w:rsidRPr="000D7A8A">
        <w:rPr>
          <w:rFonts w:eastAsia="TimesNewRoman" w:cs="TimesNewRoman"/>
          <w:sz w:val="20"/>
          <w:szCs w:val="20"/>
        </w:rPr>
        <w:t>ś</w:t>
      </w:r>
      <w:r w:rsidRPr="000D7A8A">
        <w:rPr>
          <w:rFonts w:cs="Times New Roman"/>
          <w:sz w:val="20"/>
          <w:szCs w:val="20"/>
        </w:rPr>
        <w:t>ci</w:t>
      </w:r>
      <w:r w:rsidRPr="000D7A8A">
        <w:rPr>
          <w:rFonts w:eastAsia="TimesNewRoman" w:cs="TimesNewRoman"/>
          <w:sz w:val="20"/>
          <w:szCs w:val="20"/>
        </w:rPr>
        <w:t xml:space="preserve">ć </w:t>
      </w:r>
      <w:r w:rsidRPr="000D7A8A">
        <w:rPr>
          <w:rFonts w:cs="Times New Roman"/>
          <w:sz w:val="20"/>
          <w:szCs w:val="20"/>
        </w:rPr>
        <w:t>w swoim harmonogramie rezerw</w:t>
      </w:r>
      <w:r w:rsidRPr="000D7A8A">
        <w:rPr>
          <w:rFonts w:eastAsia="TimesNewRoman" w:cs="TimesNewRoman"/>
          <w:sz w:val="20"/>
          <w:szCs w:val="20"/>
        </w:rPr>
        <w:t xml:space="preserve">ę </w:t>
      </w:r>
      <w:r w:rsidRPr="000D7A8A">
        <w:rPr>
          <w:rFonts w:cs="Times New Roman"/>
          <w:sz w:val="20"/>
          <w:szCs w:val="20"/>
        </w:rPr>
        <w:t>czasow</w:t>
      </w:r>
      <w:r w:rsidRPr="000D7A8A">
        <w:rPr>
          <w:rFonts w:eastAsia="TimesNewRoman" w:cs="TimesNewRoman"/>
          <w:sz w:val="20"/>
          <w:szCs w:val="20"/>
        </w:rPr>
        <w:t xml:space="preserve">ą </w:t>
      </w:r>
      <w:r w:rsidRPr="000D7A8A">
        <w:rPr>
          <w:rFonts w:cs="Times New Roman"/>
          <w:sz w:val="20"/>
          <w:szCs w:val="20"/>
        </w:rPr>
        <w:t>dla wszelkiego rodzaju robót,</w:t>
      </w:r>
    </w:p>
    <w:p w:rsidR="000D7A8A" w:rsidRPr="000D7A8A" w:rsidRDefault="000D7A8A" w:rsidP="000D7A8A">
      <w:pPr>
        <w:autoSpaceDE w:val="0"/>
        <w:autoSpaceDN w:val="0"/>
        <w:adjustRightInd w:val="0"/>
        <w:spacing w:line="240" w:lineRule="auto"/>
        <w:rPr>
          <w:rFonts w:eastAsia="TimesNewRoman" w:cs="TimesNewRoman"/>
          <w:sz w:val="20"/>
          <w:szCs w:val="20"/>
        </w:rPr>
      </w:pPr>
      <w:r w:rsidRPr="000D7A8A">
        <w:rPr>
          <w:rFonts w:cs="Times New Roman"/>
          <w:sz w:val="20"/>
          <w:szCs w:val="20"/>
        </w:rPr>
        <w:t>które maj</w:t>
      </w:r>
      <w:r w:rsidRPr="000D7A8A">
        <w:rPr>
          <w:rFonts w:eastAsia="TimesNewRoman" w:cs="TimesNewRoman"/>
          <w:sz w:val="20"/>
          <w:szCs w:val="20"/>
        </w:rPr>
        <w:t xml:space="preserve">ą </w:t>
      </w:r>
      <w:r w:rsidRPr="000D7A8A">
        <w:rPr>
          <w:rFonts w:cs="Times New Roman"/>
          <w:sz w:val="20"/>
          <w:szCs w:val="20"/>
        </w:rPr>
        <w:t>by</w:t>
      </w:r>
      <w:r w:rsidRPr="000D7A8A">
        <w:rPr>
          <w:rFonts w:eastAsia="TimesNewRoman" w:cs="TimesNewRoman"/>
          <w:sz w:val="20"/>
          <w:szCs w:val="20"/>
        </w:rPr>
        <w:t xml:space="preserve">ć </w:t>
      </w:r>
      <w:r w:rsidRPr="000D7A8A">
        <w:rPr>
          <w:rFonts w:cs="Times New Roman"/>
          <w:sz w:val="20"/>
          <w:szCs w:val="20"/>
        </w:rPr>
        <w:t>wykonane w zakresie przeło</w:t>
      </w:r>
      <w:r w:rsidRPr="000D7A8A">
        <w:rPr>
          <w:rFonts w:eastAsia="TimesNewRoman" w:cs="TimesNewRoman"/>
          <w:sz w:val="20"/>
          <w:szCs w:val="20"/>
        </w:rPr>
        <w:t>ż</w:t>
      </w:r>
      <w:r w:rsidRPr="000D7A8A">
        <w:rPr>
          <w:rFonts w:cs="Times New Roman"/>
          <w:sz w:val="20"/>
          <w:szCs w:val="20"/>
        </w:rPr>
        <w:t>enia instalacji i urz</w:t>
      </w:r>
      <w:r w:rsidRPr="000D7A8A">
        <w:rPr>
          <w:rFonts w:eastAsia="TimesNewRoman" w:cs="TimesNewRoman"/>
          <w:sz w:val="20"/>
          <w:szCs w:val="20"/>
        </w:rPr>
        <w:t>ą</w:t>
      </w:r>
      <w:r w:rsidRPr="000D7A8A">
        <w:rPr>
          <w:rFonts w:cs="Times New Roman"/>
          <w:sz w:val="20"/>
          <w:szCs w:val="20"/>
        </w:rPr>
        <w:t>dze</w:t>
      </w:r>
      <w:r w:rsidRPr="000D7A8A">
        <w:rPr>
          <w:rFonts w:eastAsia="TimesNewRoman" w:cs="TimesNewRoman"/>
          <w:sz w:val="20"/>
          <w:szCs w:val="20"/>
        </w:rPr>
        <w:t xml:space="preserve">ń </w:t>
      </w:r>
      <w:r w:rsidRPr="000D7A8A">
        <w:rPr>
          <w:rFonts w:cs="Times New Roman"/>
          <w:sz w:val="20"/>
          <w:szCs w:val="20"/>
        </w:rPr>
        <w:t>podziemnych na terenie budowy i powiadomi</w:t>
      </w:r>
      <w:r w:rsidRPr="000D7A8A">
        <w:rPr>
          <w:rFonts w:eastAsia="TimesNewRoman" w:cs="TimesNewRoman"/>
          <w:sz w:val="20"/>
          <w:szCs w:val="20"/>
        </w:rPr>
        <w:t>ć</w:t>
      </w:r>
      <w:r w:rsidRPr="000D7A8A">
        <w:rPr>
          <w:rFonts w:cs="Times New Roman"/>
          <w:sz w:val="20"/>
          <w:szCs w:val="20"/>
        </w:rPr>
        <w:t>In</w:t>
      </w:r>
      <w:r w:rsidRPr="000D7A8A">
        <w:rPr>
          <w:rFonts w:eastAsia="TimesNewRoman" w:cs="TimesNewRoman"/>
          <w:sz w:val="20"/>
          <w:szCs w:val="20"/>
        </w:rPr>
        <w:t>ż</w:t>
      </w:r>
      <w:r w:rsidRPr="000D7A8A">
        <w:rPr>
          <w:rFonts w:cs="Times New Roman"/>
          <w:sz w:val="20"/>
          <w:szCs w:val="20"/>
        </w:rPr>
        <w:t>yniera/Kierownika projektu i władze lokalne o zamiarze rozpocz</w:t>
      </w:r>
      <w:r w:rsidRPr="000D7A8A">
        <w:rPr>
          <w:rFonts w:eastAsia="TimesNewRoman" w:cs="TimesNewRoman"/>
          <w:sz w:val="20"/>
          <w:szCs w:val="20"/>
        </w:rPr>
        <w:t>ę</w:t>
      </w:r>
      <w:r w:rsidRPr="000D7A8A">
        <w:rPr>
          <w:rFonts w:cs="Times New Roman"/>
          <w:sz w:val="20"/>
          <w:szCs w:val="20"/>
        </w:rPr>
        <w:t>cia robót. O fakcie przypadkowego uszkodzenia tychinstalacji Wykonawca bezzwłocznie powiadomi In</w:t>
      </w:r>
      <w:r w:rsidRPr="000D7A8A">
        <w:rPr>
          <w:rFonts w:eastAsia="TimesNewRoman" w:cs="TimesNewRoman"/>
          <w:sz w:val="20"/>
          <w:szCs w:val="20"/>
        </w:rPr>
        <w:t>ż</w:t>
      </w:r>
      <w:r w:rsidRPr="000D7A8A">
        <w:rPr>
          <w:rFonts w:cs="Times New Roman"/>
          <w:sz w:val="20"/>
          <w:szCs w:val="20"/>
        </w:rPr>
        <w:t>yniera/Kierownika projektu i zainteresowane władze oraz b</w:t>
      </w:r>
      <w:r w:rsidRPr="000D7A8A">
        <w:rPr>
          <w:rFonts w:eastAsia="TimesNewRoman" w:cs="TimesNewRoman"/>
          <w:sz w:val="20"/>
          <w:szCs w:val="20"/>
        </w:rPr>
        <w:t>ę</w:t>
      </w:r>
      <w:r w:rsidRPr="000D7A8A">
        <w:rPr>
          <w:rFonts w:cs="Times New Roman"/>
          <w:sz w:val="20"/>
          <w:szCs w:val="20"/>
        </w:rPr>
        <w:t>dzie z nimiwspółpracował dostarczaj</w:t>
      </w:r>
      <w:r w:rsidRPr="000D7A8A">
        <w:rPr>
          <w:rFonts w:eastAsia="TimesNewRoman" w:cs="TimesNewRoman"/>
          <w:sz w:val="20"/>
          <w:szCs w:val="20"/>
        </w:rPr>
        <w:t>ą</w:t>
      </w:r>
      <w:r w:rsidRPr="000D7A8A">
        <w:rPr>
          <w:rFonts w:cs="Times New Roman"/>
          <w:sz w:val="20"/>
          <w:szCs w:val="20"/>
        </w:rPr>
        <w:t>c wszelkiej pomocy potrzebnej przy dokonywaniu napraw. Wykonawca b</w:t>
      </w:r>
      <w:r w:rsidRPr="000D7A8A">
        <w:rPr>
          <w:rFonts w:eastAsia="TimesNewRoman" w:cs="TimesNewRoman"/>
          <w:sz w:val="20"/>
          <w:szCs w:val="20"/>
        </w:rPr>
        <w:t>ę</w:t>
      </w:r>
      <w:r w:rsidRPr="000D7A8A">
        <w:rPr>
          <w:rFonts w:cs="Times New Roman"/>
          <w:sz w:val="20"/>
          <w:szCs w:val="20"/>
        </w:rPr>
        <w:t>dzie odpowiada</w:t>
      </w:r>
      <w:r w:rsidRPr="000D7A8A">
        <w:rPr>
          <w:rFonts w:eastAsia="TimesNewRoman" w:cs="TimesNewRoman"/>
          <w:sz w:val="20"/>
          <w:szCs w:val="20"/>
        </w:rPr>
        <w:t xml:space="preserve">ć </w:t>
      </w:r>
      <w:r w:rsidRPr="000D7A8A">
        <w:rPr>
          <w:rFonts w:cs="Times New Roman"/>
          <w:sz w:val="20"/>
          <w:szCs w:val="20"/>
        </w:rPr>
        <w:t>za</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wszelkie spowodowane przez jego działania uszkodzenia instalacji na powierzchni ziemi i urz</w:t>
      </w:r>
      <w:r w:rsidRPr="000D7A8A">
        <w:rPr>
          <w:rFonts w:eastAsia="TimesNewRoman" w:cs="TimesNewRoman"/>
          <w:sz w:val="20"/>
          <w:szCs w:val="20"/>
        </w:rPr>
        <w:t>ą</w:t>
      </w:r>
      <w:r w:rsidRPr="000D7A8A">
        <w:rPr>
          <w:rFonts w:cs="Times New Roman"/>
          <w:sz w:val="20"/>
          <w:szCs w:val="20"/>
        </w:rPr>
        <w:t>dze</w:t>
      </w:r>
      <w:r w:rsidRPr="000D7A8A">
        <w:rPr>
          <w:rFonts w:eastAsia="TimesNewRoman" w:cs="TimesNewRoman"/>
          <w:sz w:val="20"/>
          <w:szCs w:val="20"/>
        </w:rPr>
        <w:t xml:space="preserve">ń </w:t>
      </w:r>
      <w:r w:rsidRPr="000D7A8A">
        <w:rPr>
          <w:rFonts w:cs="Times New Roman"/>
          <w:sz w:val="20"/>
          <w:szCs w:val="20"/>
        </w:rPr>
        <w:t>podziemnychwykazanych w dokumentach dostarczonych mu przez Zamawiaj</w:t>
      </w:r>
      <w:r w:rsidRPr="000D7A8A">
        <w:rPr>
          <w:rFonts w:eastAsia="TimesNewRoman" w:cs="TimesNewRoman"/>
          <w:sz w:val="20"/>
          <w:szCs w:val="20"/>
        </w:rPr>
        <w:t>ą</w:t>
      </w:r>
      <w:r w:rsidRPr="000D7A8A">
        <w:rPr>
          <w:rFonts w:cs="Times New Roman"/>
          <w:sz w:val="20"/>
          <w:szCs w:val="20"/>
        </w:rPr>
        <w:t>cego.</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Je</w:t>
      </w:r>
      <w:r w:rsidRPr="000D7A8A">
        <w:rPr>
          <w:rFonts w:eastAsia="TimesNewRoman" w:cs="TimesNewRoman"/>
          <w:sz w:val="20"/>
          <w:szCs w:val="20"/>
        </w:rPr>
        <w:t>ż</w:t>
      </w:r>
      <w:r w:rsidRPr="000D7A8A">
        <w:rPr>
          <w:rFonts w:cs="Times New Roman"/>
          <w:sz w:val="20"/>
          <w:szCs w:val="20"/>
        </w:rPr>
        <w:t>eli teren budowy przylega do terenów z zabudow</w:t>
      </w:r>
      <w:r w:rsidRPr="000D7A8A">
        <w:rPr>
          <w:rFonts w:eastAsia="TimesNewRoman" w:cs="TimesNewRoman"/>
          <w:sz w:val="20"/>
          <w:szCs w:val="20"/>
        </w:rPr>
        <w:t xml:space="preserve">ą </w:t>
      </w:r>
      <w:r w:rsidRPr="000D7A8A">
        <w:rPr>
          <w:rFonts w:cs="Times New Roman"/>
          <w:sz w:val="20"/>
          <w:szCs w:val="20"/>
        </w:rPr>
        <w:t>mieszkaniow</w:t>
      </w:r>
      <w:r w:rsidRPr="000D7A8A">
        <w:rPr>
          <w:rFonts w:eastAsia="TimesNewRoman" w:cs="TimesNewRoman"/>
          <w:sz w:val="20"/>
          <w:szCs w:val="20"/>
        </w:rPr>
        <w:t>ą</w:t>
      </w:r>
      <w:r w:rsidRPr="000D7A8A">
        <w:rPr>
          <w:rFonts w:cs="Times New Roman"/>
          <w:sz w:val="20"/>
          <w:szCs w:val="20"/>
        </w:rPr>
        <w:t>, Wykonawca b</w:t>
      </w:r>
      <w:r w:rsidRPr="000D7A8A">
        <w:rPr>
          <w:rFonts w:eastAsia="TimesNewRoman" w:cs="TimesNewRoman"/>
          <w:sz w:val="20"/>
          <w:szCs w:val="20"/>
        </w:rPr>
        <w:t>ę</w:t>
      </w:r>
      <w:r w:rsidRPr="000D7A8A">
        <w:rPr>
          <w:rFonts w:cs="Times New Roman"/>
          <w:sz w:val="20"/>
          <w:szCs w:val="20"/>
        </w:rPr>
        <w:t>dzie realizowa</w:t>
      </w:r>
      <w:r w:rsidRPr="000D7A8A">
        <w:rPr>
          <w:rFonts w:eastAsia="TimesNewRoman" w:cs="TimesNewRoman"/>
          <w:sz w:val="20"/>
          <w:szCs w:val="20"/>
        </w:rPr>
        <w:t xml:space="preserve">ć </w:t>
      </w:r>
      <w:r w:rsidRPr="000D7A8A">
        <w:rPr>
          <w:rFonts w:cs="Times New Roman"/>
          <w:sz w:val="20"/>
          <w:szCs w:val="20"/>
        </w:rPr>
        <w:t>roboty w</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sposób powoduj</w:t>
      </w:r>
      <w:r w:rsidRPr="000D7A8A">
        <w:rPr>
          <w:rFonts w:eastAsia="TimesNewRoman" w:cs="TimesNewRoman"/>
          <w:sz w:val="20"/>
          <w:szCs w:val="20"/>
        </w:rPr>
        <w:t>ą</w:t>
      </w:r>
      <w:r w:rsidRPr="000D7A8A">
        <w:rPr>
          <w:rFonts w:cs="Times New Roman"/>
          <w:sz w:val="20"/>
          <w:szCs w:val="20"/>
        </w:rPr>
        <w:t>cy minimalne niedogodno</w:t>
      </w:r>
      <w:r w:rsidRPr="000D7A8A">
        <w:rPr>
          <w:rFonts w:eastAsia="TimesNewRoman" w:cs="TimesNewRoman"/>
          <w:sz w:val="20"/>
          <w:szCs w:val="20"/>
        </w:rPr>
        <w:t>ś</w:t>
      </w:r>
      <w:r w:rsidRPr="000D7A8A">
        <w:rPr>
          <w:rFonts w:cs="Times New Roman"/>
          <w:sz w:val="20"/>
          <w:szCs w:val="20"/>
        </w:rPr>
        <w:t>ci dla mieszka</w:t>
      </w:r>
      <w:r w:rsidRPr="000D7A8A">
        <w:rPr>
          <w:rFonts w:eastAsia="TimesNewRoman" w:cs="TimesNewRoman"/>
          <w:sz w:val="20"/>
          <w:szCs w:val="20"/>
        </w:rPr>
        <w:t>ń</w:t>
      </w:r>
      <w:r w:rsidRPr="000D7A8A">
        <w:rPr>
          <w:rFonts w:cs="Times New Roman"/>
          <w:sz w:val="20"/>
          <w:szCs w:val="20"/>
        </w:rPr>
        <w:t>ców. Wykonawca odpowiada za wszelkie uszkodzeniazabudowy mieszkaniowej w s</w:t>
      </w:r>
      <w:r w:rsidRPr="000D7A8A">
        <w:rPr>
          <w:rFonts w:eastAsia="TimesNewRoman" w:cs="TimesNewRoman"/>
          <w:sz w:val="20"/>
          <w:szCs w:val="20"/>
        </w:rPr>
        <w:t>ą</w:t>
      </w:r>
      <w:r w:rsidRPr="000D7A8A">
        <w:rPr>
          <w:rFonts w:cs="Times New Roman"/>
          <w:sz w:val="20"/>
          <w:szCs w:val="20"/>
        </w:rPr>
        <w:t>siedztwie budowy, spowodowane jego działalno</w:t>
      </w:r>
      <w:r w:rsidRPr="000D7A8A">
        <w:rPr>
          <w:rFonts w:eastAsia="TimesNewRoman" w:cs="TimesNewRoman"/>
          <w:sz w:val="20"/>
          <w:szCs w:val="20"/>
        </w:rPr>
        <w:t>ś</w:t>
      </w:r>
      <w:r w:rsidRPr="000D7A8A">
        <w:rPr>
          <w:rFonts w:cs="Times New Roman"/>
          <w:sz w:val="20"/>
          <w:szCs w:val="20"/>
        </w:rPr>
        <w:t>ci</w:t>
      </w:r>
      <w:r w:rsidRPr="000D7A8A">
        <w:rPr>
          <w:rFonts w:eastAsia="TimesNewRoman" w:cs="TimesNewRoman"/>
          <w:sz w:val="20"/>
          <w:szCs w:val="20"/>
        </w:rPr>
        <w:t>ą</w:t>
      </w:r>
      <w:r w:rsidRPr="000D7A8A">
        <w:rPr>
          <w:rFonts w:cs="Times New Roman"/>
          <w:sz w:val="20"/>
          <w:szCs w:val="20"/>
        </w:rPr>
        <w: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In</w:t>
      </w:r>
      <w:r w:rsidRPr="000D7A8A">
        <w:rPr>
          <w:rFonts w:eastAsia="TimesNewRoman" w:cs="TimesNewRoman"/>
          <w:sz w:val="20"/>
          <w:szCs w:val="20"/>
        </w:rPr>
        <w:t>ż</w:t>
      </w:r>
      <w:r w:rsidRPr="000D7A8A">
        <w:rPr>
          <w:rFonts w:cs="Times New Roman"/>
          <w:sz w:val="20"/>
          <w:szCs w:val="20"/>
        </w:rPr>
        <w:t>ynier/Kierownik projektu b</w:t>
      </w:r>
      <w:r w:rsidRPr="000D7A8A">
        <w:rPr>
          <w:rFonts w:eastAsia="TimesNewRoman" w:cs="TimesNewRoman"/>
          <w:sz w:val="20"/>
          <w:szCs w:val="20"/>
        </w:rPr>
        <w:t>ę</w:t>
      </w:r>
      <w:r w:rsidRPr="000D7A8A">
        <w:rPr>
          <w:rFonts w:cs="Times New Roman"/>
          <w:sz w:val="20"/>
          <w:szCs w:val="20"/>
        </w:rPr>
        <w:t>dzie na bie</w:t>
      </w:r>
      <w:r w:rsidRPr="000D7A8A">
        <w:rPr>
          <w:rFonts w:eastAsia="TimesNewRoman" w:cs="TimesNewRoman"/>
          <w:sz w:val="20"/>
          <w:szCs w:val="20"/>
        </w:rPr>
        <w:t>żą</w:t>
      </w:r>
      <w:r w:rsidRPr="000D7A8A">
        <w:rPr>
          <w:rFonts w:cs="Times New Roman"/>
          <w:sz w:val="20"/>
          <w:szCs w:val="20"/>
        </w:rPr>
        <w:t>co informowany o wszystkich umowach zawartych pomi</w:t>
      </w:r>
      <w:r w:rsidRPr="000D7A8A">
        <w:rPr>
          <w:rFonts w:eastAsia="TimesNewRoman" w:cs="TimesNewRoman"/>
          <w:sz w:val="20"/>
          <w:szCs w:val="20"/>
        </w:rPr>
        <w:t>ę</w:t>
      </w:r>
      <w:r w:rsidRPr="000D7A8A">
        <w:rPr>
          <w:rFonts w:cs="Times New Roman"/>
          <w:sz w:val="20"/>
          <w:szCs w:val="20"/>
        </w:rPr>
        <w:t>dzy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w:t>
      </w:r>
      <w:r w:rsidRPr="000D7A8A">
        <w:rPr>
          <w:rFonts w:eastAsia="TimesNewRoman" w:cs="TimesNewRoman"/>
          <w:sz w:val="20"/>
          <w:szCs w:val="20"/>
        </w:rPr>
        <w:t xml:space="preserve">ą </w:t>
      </w:r>
      <w:r w:rsidRPr="000D7A8A">
        <w:rPr>
          <w:rFonts w:cs="Times New Roman"/>
          <w:sz w:val="20"/>
          <w:szCs w:val="20"/>
        </w:rPr>
        <w:t>a wła</w:t>
      </w:r>
      <w:r w:rsidRPr="000D7A8A">
        <w:rPr>
          <w:rFonts w:eastAsia="TimesNewRoman" w:cs="TimesNewRoman"/>
          <w:sz w:val="20"/>
          <w:szCs w:val="20"/>
        </w:rPr>
        <w:t>ś</w:t>
      </w:r>
      <w:r w:rsidRPr="000D7A8A">
        <w:rPr>
          <w:rFonts w:cs="Times New Roman"/>
          <w:sz w:val="20"/>
          <w:szCs w:val="20"/>
        </w:rPr>
        <w:t>cicielami nieruchomo</w:t>
      </w:r>
      <w:r w:rsidRPr="000D7A8A">
        <w:rPr>
          <w:rFonts w:eastAsia="TimesNewRoman" w:cs="TimesNewRoman"/>
          <w:sz w:val="20"/>
          <w:szCs w:val="20"/>
        </w:rPr>
        <w:t>ś</w:t>
      </w:r>
      <w:r w:rsidRPr="000D7A8A">
        <w:rPr>
          <w:rFonts w:cs="Times New Roman"/>
          <w:sz w:val="20"/>
          <w:szCs w:val="20"/>
        </w:rPr>
        <w:t>ci i dotycz</w:t>
      </w:r>
      <w:r w:rsidRPr="000D7A8A">
        <w:rPr>
          <w:rFonts w:eastAsia="TimesNewRoman" w:cs="TimesNewRoman"/>
          <w:sz w:val="20"/>
          <w:szCs w:val="20"/>
        </w:rPr>
        <w:t>ą</w:t>
      </w:r>
      <w:r w:rsidRPr="000D7A8A">
        <w:rPr>
          <w:rFonts w:cs="Times New Roman"/>
          <w:sz w:val="20"/>
          <w:szCs w:val="20"/>
        </w:rPr>
        <w:t>cych korzystania z własno</w:t>
      </w:r>
      <w:r w:rsidRPr="000D7A8A">
        <w:rPr>
          <w:rFonts w:eastAsia="TimesNewRoman" w:cs="TimesNewRoman"/>
          <w:sz w:val="20"/>
          <w:szCs w:val="20"/>
        </w:rPr>
        <w:t>ś</w:t>
      </w:r>
      <w:r w:rsidRPr="000D7A8A">
        <w:rPr>
          <w:rFonts w:cs="Times New Roman"/>
          <w:sz w:val="20"/>
          <w:szCs w:val="20"/>
        </w:rPr>
        <w:t>ci i dróg wewn</w:t>
      </w:r>
      <w:r w:rsidRPr="000D7A8A">
        <w:rPr>
          <w:rFonts w:eastAsia="TimesNewRoman" w:cs="TimesNewRoman"/>
          <w:sz w:val="20"/>
          <w:szCs w:val="20"/>
        </w:rPr>
        <w:t>ę</w:t>
      </w:r>
      <w:r w:rsidRPr="000D7A8A">
        <w:rPr>
          <w:rFonts w:cs="Times New Roman"/>
          <w:sz w:val="20"/>
          <w:szCs w:val="20"/>
        </w:rPr>
        <w:t>trznych. Jednak</w:t>
      </w:r>
      <w:r w:rsidRPr="000D7A8A">
        <w:rPr>
          <w:rFonts w:eastAsia="TimesNewRoman" w:cs="TimesNewRoman"/>
          <w:sz w:val="20"/>
          <w:szCs w:val="20"/>
        </w:rPr>
        <w:t>ż</w:t>
      </w:r>
      <w:r w:rsidRPr="000D7A8A">
        <w:rPr>
          <w:rFonts w:cs="Times New Roman"/>
          <w:sz w:val="20"/>
          <w:szCs w:val="20"/>
        </w:rPr>
        <w:t>e, aniIn</w:t>
      </w:r>
      <w:r w:rsidRPr="000D7A8A">
        <w:rPr>
          <w:rFonts w:eastAsia="TimesNewRoman" w:cs="TimesNewRoman"/>
          <w:sz w:val="20"/>
          <w:szCs w:val="20"/>
        </w:rPr>
        <w:t>ż</w:t>
      </w:r>
      <w:r w:rsidRPr="000D7A8A">
        <w:rPr>
          <w:rFonts w:cs="Times New Roman"/>
          <w:sz w:val="20"/>
          <w:szCs w:val="20"/>
        </w:rPr>
        <w:t>ynier/Kierownik projektu ani Zamawiaj</w:t>
      </w:r>
      <w:r w:rsidRPr="000D7A8A">
        <w:rPr>
          <w:rFonts w:eastAsia="TimesNewRoman" w:cs="TimesNewRoman"/>
          <w:sz w:val="20"/>
          <w:szCs w:val="20"/>
        </w:rPr>
        <w:t>ą</w:t>
      </w:r>
      <w:r w:rsidRPr="000D7A8A">
        <w:rPr>
          <w:rFonts w:cs="Times New Roman"/>
          <w:sz w:val="20"/>
          <w:szCs w:val="20"/>
        </w:rPr>
        <w:t>cy nie b</w:t>
      </w:r>
      <w:r w:rsidRPr="000D7A8A">
        <w:rPr>
          <w:rFonts w:eastAsia="TimesNewRoman" w:cs="TimesNewRoman"/>
          <w:sz w:val="20"/>
          <w:szCs w:val="20"/>
        </w:rPr>
        <w:t>ę</w:t>
      </w:r>
      <w:r w:rsidRPr="000D7A8A">
        <w:rPr>
          <w:rFonts w:cs="Times New Roman"/>
          <w:sz w:val="20"/>
          <w:szCs w:val="20"/>
        </w:rPr>
        <w:t>dzie ingerował w takie porozumienia, o ile nie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one sprzeczne zpostanowieniami zawartymi w warunkach umowy.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1.5.9. </w:t>
      </w:r>
      <w:r w:rsidRPr="000D7A8A">
        <w:rPr>
          <w:rFonts w:cs="Times New Roman"/>
          <w:sz w:val="20"/>
          <w:szCs w:val="20"/>
        </w:rPr>
        <w:t>Ograniczenie obci</w:t>
      </w:r>
      <w:r w:rsidRPr="000D7A8A">
        <w:rPr>
          <w:rFonts w:eastAsia="TimesNewRoman" w:cs="TimesNewRoman"/>
          <w:sz w:val="20"/>
          <w:szCs w:val="20"/>
        </w:rPr>
        <w:t>ąż</w:t>
      </w:r>
      <w:r w:rsidRPr="000D7A8A">
        <w:rPr>
          <w:rFonts w:cs="Times New Roman"/>
          <w:sz w:val="20"/>
          <w:szCs w:val="20"/>
        </w:rPr>
        <w:t>e</w:t>
      </w:r>
      <w:r w:rsidRPr="000D7A8A">
        <w:rPr>
          <w:rFonts w:eastAsia="TimesNewRoman" w:cs="TimesNewRoman"/>
          <w:sz w:val="20"/>
          <w:szCs w:val="20"/>
        </w:rPr>
        <w:t xml:space="preserve">ń </w:t>
      </w:r>
      <w:r w:rsidRPr="000D7A8A">
        <w:rPr>
          <w:rFonts w:cs="Times New Roman"/>
          <w:sz w:val="20"/>
          <w:szCs w:val="20"/>
        </w:rPr>
        <w:t>osi pojazdów</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b</w:t>
      </w:r>
      <w:r w:rsidRPr="000D7A8A">
        <w:rPr>
          <w:rFonts w:eastAsia="TimesNewRoman" w:cs="TimesNewRoman"/>
          <w:sz w:val="20"/>
          <w:szCs w:val="20"/>
        </w:rPr>
        <w:t>ę</w:t>
      </w:r>
      <w:r w:rsidRPr="000D7A8A">
        <w:rPr>
          <w:rFonts w:cs="Times New Roman"/>
          <w:sz w:val="20"/>
          <w:szCs w:val="20"/>
        </w:rPr>
        <w:t>dzie stosowa</w:t>
      </w:r>
      <w:r w:rsidRPr="000D7A8A">
        <w:rPr>
          <w:rFonts w:eastAsia="TimesNewRoman" w:cs="TimesNewRoman"/>
          <w:sz w:val="20"/>
          <w:szCs w:val="20"/>
        </w:rPr>
        <w:t xml:space="preserve">ć </w:t>
      </w:r>
      <w:r w:rsidRPr="000D7A8A">
        <w:rPr>
          <w:rFonts w:cs="Times New Roman"/>
          <w:sz w:val="20"/>
          <w:szCs w:val="20"/>
        </w:rPr>
        <w:t>si</w:t>
      </w:r>
      <w:r w:rsidRPr="000D7A8A">
        <w:rPr>
          <w:rFonts w:eastAsia="TimesNewRoman" w:cs="TimesNewRoman"/>
          <w:sz w:val="20"/>
          <w:szCs w:val="20"/>
        </w:rPr>
        <w:t xml:space="preserve">ę </w:t>
      </w:r>
      <w:r w:rsidRPr="000D7A8A">
        <w:rPr>
          <w:rFonts w:cs="Times New Roman"/>
          <w:sz w:val="20"/>
          <w:szCs w:val="20"/>
        </w:rPr>
        <w:t>do ustawowych ogranicze</w:t>
      </w:r>
      <w:r w:rsidRPr="000D7A8A">
        <w:rPr>
          <w:rFonts w:eastAsia="TimesNewRoman" w:cs="TimesNewRoman"/>
          <w:sz w:val="20"/>
          <w:szCs w:val="20"/>
        </w:rPr>
        <w:t xml:space="preserve">ń </w:t>
      </w:r>
      <w:r w:rsidRPr="000D7A8A">
        <w:rPr>
          <w:rFonts w:cs="Times New Roman"/>
          <w:sz w:val="20"/>
          <w:szCs w:val="20"/>
        </w:rPr>
        <w:t>nacisków osi na drogach publicznych przytransporcie materiałów i wyposa</w:t>
      </w:r>
      <w:r w:rsidRPr="000D7A8A">
        <w:rPr>
          <w:rFonts w:eastAsia="TimesNewRoman" w:cs="TimesNewRoman"/>
          <w:sz w:val="20"/>
          <w:szCs w:val="20"/>
        </w:rPr>
        <w:t>ż</w:t>
      </w:r>
      <w:r w:rsidRPr="000D7A8A">
        <w:rPr>
          <w:rFonts w:cs="Times New Roman"/>
          <w:sz w:val="20"/>
          <w:szCs w:val="20"/>
        </w:rPr>
        <w:t>enia na i z terenu robót. Wykonawca uzyska wszelkie niezb</w:t>
      </w:r>
      <w:r w:rsidRPr="000D7A8A">
        <w:rPr>
          <w:rFonts w:eastAsia="TimesNewRoman" w:cs="TimesNewRoman"/>
          <w:sz w:val="20"/>
          <w:szCs w:val="20"/>
        </w:rPr>
        <w:t>ę</w:t>
      </w:r>
      <w:r w:rsidRPr="000D7A8A">
        <w:rPr>
          <w:rFonts w:cs="Times New Roman"/>
          <w:sz w:val="20"/>
          <w:szCs w:val="20"/>
        </w:rPr>
        <w:t>dne zezwolenia 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uzgodnienia od wła</w:t>
      </w:r>
      <w:r w:rsidRPr="000D7A8A">
        <w:rPr>
          <w:rFonts w:eastAsia="TimesNewRoman" w:cs="TimesNewRoman"/>
          <w:sz w:val="20"/>
          <w:szCs w:val="20"/>
        </w:rPr>
        <w:t>ś</w:t>
      </w:r>
      <w:r w:rsidRPr="000D7A8A">
        <w:rPr>
          <w:rFonts w:cs="Times New Roman"/>
          <w:sz w:val="20"/>
          <w:szCs w:val="20"/>
        </w:rPr>
        <w:t>ciwych władz co do przewozu nietypowych wagowo ładunków (ponadnormatywnych) i o ka</w:t>
      </w:r>
      <w:r w:rsidRPr="000D7A8A">
        <w:rPr>
          <w:rFonts w:eastAsia="TimesNewRoman" w:cs="TimesNewRoman"/>
          <w:sz w:val="20"/>
          <w:szCs w:val="20"/>
        </w:rPr>
        <w:t>ż</w:t>
      </w:r>
      <w:r w:rsidRPr="000D7A8A">
        <w:rPr>
          <w:rFonts w:cs="Times New Roman"/>
          <w:sz w:val="20"/>
          <w:szCs w:val="20"/>
        </w:rPr>
        <w:t>dymtakim przewozie b</w:t>
      </w:r>
      <w:r w:rsidRPr="000D7A8A">
        <w:rPr>
          <w:rFonts w:eastAsia="TimesNewRoman" w:cs="TimesNewRoman"/>
          <w:sz w:val="20"/>
          <w:szCs w:val="20"/>
        </w:rPr>
        <w:t>ę</w:t>
      </w:r>
      <w:r w:rsidRPr="000D7A8A">
        <w:rPr>
          <w:rFonts w:cs="Times New Roman"/>
          <w:sz w:val="20"/>
          <w:szCs w:val="20"/>
        </w:rPr>
        <w:t>dzie powiadamiał In</w:t>
      </w:r>
      <w:r w:rsidRPr="000D7A8A">
        <w:rPr>
          <w:rFonts w:eastAsia="TimesNewRoman" w:cs="TimesNewRoman"/>
          <w:sz w:val="20"/>
          <w:szCs w:val="20"/>
        </w:rPr>
        <w:t>ż</w:t>
      </w:r>
      <w:r w:rsidRPr="000D7A8A">
        <w:rPr>
          <w:rFonts w:cs="Times New Roman"/>
          <w:sz w:val="20"/>
          <w:szCs w:val="20"/>
        </w:rPr>
        <w:t>yniera/Kierownika projektu. In</w:t>
      </w:r>
      <w:r w:rsidRPr="000D7A8A">
        <w:rPr>
          <w:rFonts w:eastAsia="TimesNewRoman" w:cs="TimesNewRoman"/>
          <w:sz w:val="20"/>
          <w:szCs w:val="20"/>
        </w:rPr>
        <w:t>ż</w:t>
      </w:r>
      <w:r w:rsidRPr="000D7A8A">
        <w:rPr>
          <w:rFonts w:cs="Times New Roman"/>
          <w:sz w:val="20"/>
          <w:szCs w:val="20"/>
        </w:rPr>
        <w:t>ynier/Kierownik projektu mo</w:t>
      </w:r>
      <w:r w:rsidRPr="000D7A8A">
        <w:rPr>
          <w:rFonts w:eastAsia="TimesNewRoman" w:cs="TimesNewRoman"/>
          <w:sz w:val="20"/>
          <w:szCs w:val="20"/>
        </w:rPr>
        <w:t>ż</w:t>
      </w:r>
      <w:r w:rsidRPr="000D7A8A">
        <w:rPr>
          <w:rFonts w:cs="Times New Roman"/>
          <w:sz w:val="20"/>
          <w:szCs w:val="20"/>
        </w:rPr>
        <w:t>e poleci</w:t>
      </w:r>
      <w:r w:rsidRPr="000D7A8A">
        <w:rPr>
          <w:rFonts w:eastAsia="TimesNewRoman" w:cs="TimesNewRoman"/>
          <w:sz w:val="20"/>
          <w:szCs w:val="20"/>
        </w:rPr>
        <w:t>ć</w:t>
      </w:r>
      <w:r w:rsidRPr="000D7A8A">
        <w:rPr>
          <w:rFonts w:cs="Times New Roman"/>
          <w:sz w:val="20"/>
          <w:szCs w:val="20"/>
        </w:rPr>
        <w:t>, abypojazdy nie spełniaj</w:t>
      </w:r>
      <w:r w:rsidRPr="000D7A8A">
        <w:rPr>
          <w:rFonts w:eastAsia="TimesNewRoman" w:cs="TimesNewRoman"/>
          <w:sz w:val="20"/>
          <w:szCs w:val="20"/>
        </w:rPr>
        <w:t>ą</w:t>
      </w:r>
      <w:r w:rsidRPr="000D7A8A">
        <w:rPr>
          <w:rFonts w:cs="Times New Roman"/>
          <w:sz w:val="20"/>
          <w:szCs w:val="20"/>
        </w:rPr>
        <w:t>ce tych warunków zostały usuni</w:t>
      </w:r>
      <w:r w:rsidRPr="000D7A8A">
        <w:rPr>
          <w:rFonts w:eastAsia="TimesNewRoman" w:cs="TimesNewRoman"/>
          <w:sz w:val="20"/>
          <w:szCs w:val="20"/>
        </w:rPr>
        <w:t>ę</w:t>
      </w:r>
      <w:r w:rsidRPr="000D7A8A">
        <w:rPr>
          <w:rFonts w:cs="Times New Roman"/>
          <w:sz w:val="20"/>
          <w:szCs w:val="20"/>
        </w:rPr>
        <w:t>te z terenu budowy. Pojazdy powoduj</w:t>
      </w:r>
      <w:r w:rsidRPr="000D7A8A">
        <w:rPr>
          <w:rFonts w:eastAsia="TimesNewRoman" w:cs="TimesNewRoman"/>
          <w:sz w:val="20"/>
          <w:szCs w:val="20"/>
        </w:rPr>
        <w:t>ą</w:t>
      </w:r>
      <w:r w:rsidRPr="000D7A8A">
        <w:rPr>
          <w:rFonts w:cs="Times New Roman"/>
          <w:sz w:val="20"/>
          <w:szCs w:val="20"/>
        </w:rPr>
        <w:t>ce nadmierne obci</w:t>
      </w:r>
      <w:r w:rsidRPr="000D7A8A">
        <w:rPr>
          <w:rFonts w:eastAsia="TimesNewRoman" w:cs="TimesNewRoman"/>
          <w:sz w:val="20"/>
          <w:szCs w:val="20"/>
        </w:rPr>
        <w:t>ąż</w:t>
      </w:r>
      <w:r w:rsidRPr="000D7A8A">
        <w:rPr>
          <w:rFonts w:cs="Times New Roman"/>
          <w:sz w:val="20"/>
          <w:szCs w:val="20"/>
        </w:rPr>
        <w:t>enieosiowe nie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 xml:space="preserve">dopuszczone na </w:t>
      </w:r>
      <w:r w:rsidRPr="000D7A8A">
        <w:rPr>
          <w:rFonts w:eastAsia="TimesNewRoman" w:cs="TimesNewRoman"/>
          <w:sz w:val="20"/>
          <w:szCs w:val="20"/>
        </w:rPr>
        <w:t>ś</w:t>
      </w:r>
      <w:r w:rsidRPr="000D7A8A">
        <w:rPr>
          <w:rFonts w:cs="Times New Roman"/>
          <w:sz w:val="20"/>
          <w:szCs w:val="20"/>
        </w:rPr>
        <w:t>wie</w:t>
      </w:r>
      <w:r w:rsidRPr="000D7A8A">
        <w:rPr>
          <w:rFonts w:eastAsia="TimesNewRoman" w:cs="TimesNewRoman"/>
          <w:sz w:val="20"/>
          <w:szCs w:val="20"/>
        </w:rPr>
        <w:t>ż</w:t>
      </w:r>
      <w:r w:rsidRPr="000D7A8A">
        <w:rPr>
          <w:rFonts w:cs="Times New Roman"/>
          <w:sz w:val="20"/>
          <w:szCs w:val="20"/>
        </w:rPr>
        <w:t>o uko</w:t>
      </w:r>
      <w:r w:rsidRPr="000D7A8A">
        <w:rPr>
          <w:rFonts w:eastAsia="TimesNewRoman" w:cs="TimesNewRoman"/>
          <w:sz w:val="20"/>
          <w:szCs w:val="20"/>
        </w:rPr>
        <w:t>ń</w:t>
      </w:r>
      <w:r w:rsidRPr="000D7A8A">
        <w:rPr>
          <w:rFonts w:cs="Times New Roman"/>
          <w:sz w:val="20"/>
          <w:szCs w:val="20"/>
        </w:rPr>
        <w:t>czony fragment budowy w obr</w:t>
      </w:r>
      <w:r w:rsidRPr="000D7A8A">
        <w:rPr>
          <w:rFonts w:eastAsia="TimesNewRoman" w:cs="TimesNewRoman"/>
          <w:sz w:val="20"/>
          <w:szCs w:val="20"/>
        </w:rPr>
        <w:t>ę</w:t>
      </w:r>
      <w:r w:rsidRPr="000D7A8A">
        <w:rPr>
          <w:rFonts w:cs="Times New Roman"/>
          <w:sz w:val="20"/>
          <w:szCs w:val="20"/>
        </w:rPr>
        <w:t>bie terenu budowy i Wykonawca b</w:t>
      </w:r>
      <w:r w:rsidRPr="000D7A8A">
        <w:rPr>
          <w:rFonts w:eastAsia="TimesNewRoman" w:cs="TimesNewRoman"/>
          <w:sz w:val="20"/>
          <w:szCs w:val="20"/>
        </w:rPr>
        <w:t>ę</w:t>
      </w:r>
      <w:r w:rsidRPr="000D7A8A">
        <w:rPr>
          <w:rFonts w:cs="Times New Roman"/>
          <w:sz w:val="20"/>
          <w:szCs w:val="20"/>
        </w:rPr>
        <w:t>dzieodpowiadał za napraw</w:t>
      </w:r>
      <w:r w:rsidRPr="000D7A8A">
        <w:rPr>
          <w:rFonts w:eastAsia="TimesNewRoman" w:cs="TimesNewRoman"/>
          <w:sz w:val="20"/>
          <w:szCs w:val="20"/>
        </w:rPr>
        <w:t xml:space="preserve">ę </w:t>
      </w:r>
      <w:r w:rsidRPr="000D7A8A">
        <w:rPr>
          <w:rFonts w:cs="Times New Roman"/>
          <w:sz w:val="20"/>
          <w:szCs w:val="20"/>
        </w:rPr>
        <w:t>wszelkich robót w ten sposób uszkodzonych, zgodnie z poleceniami In</w:t>
      </w:r>
      <w:r w:rsidRPr="000D7A8A">
        <w:rPr>
          <w:rFonts w:eastAsia="TimesNewRoman" w:cs="TimesNewRoman"/>
          <w:sz w:val="20"/>
          <w:szCs w:val="20"/>
        </w:rPr>
        <w:t>ż</w:t>
      </w:r>
      <w:r w:rsidRPr="000D7A8A">
        <w:rPr>
          <w:rFonts w:cs="Times New Roman"/>
          <w:sz w:val="20"/>
          <w:szCs w:val="20"/>
        </w:rPr>
        <w:t>yniera/Kierownikaprojektu.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1.5.10. </w:t>
      </w:r>
      <w:r w:rsidRPr="000D7A8A">
        <w:rPr>
          <w:rFonts w:cs="Times New Roman"/>
          <w:sz w:val="20"/>
          <w:szCs w:val="20"/>
        </w:rPr>
        <w:t>Bezpiecze</w:t>
      </w:r>
      <w:r w:rsidRPr="000D7A8A">
        <w:rPr>
          <w:rFonts w:eastAsia="TimesNewRoman" w:cs="TimesNewRoman"/>
          <w:sz w:val="20"/>
          <w:szCs w:val="20"/>
        </w:rPr>
        <w:t>ń</w:t>
      </w:r>
      <w:r w:rsidRPr="000D7A8A">
        <w:rPr>
          <w:rFonts w:cs="Times New Roman"/>
          <w:sz w:val="20"/>
          <w:szCs w:val="20"/>
        </w:rPr>
        <w:t>stwo i higiena pracy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Podczas realizacji robót Wykonawca b</w:t>
      </w:r>
      <w:r w:rsidRPr="000D7A8A">
        <w:rPr>
          <w:rFonts w:eastAsia="TimesNewRoman" w:cs="TimesNewRoman"/>
          <w:sz w:val="20"/>
          <w:szCs w:val="20"/>
        </w:rPr>
        <w:t>ę</w:t>
      </w:r>
      <w:r w:rsidRPr="000D7A8A">
        <w:rPr>
          <w:rFonts w:cs="Times New Roman"/>
          <w:sz w:val="20"/>
          <w:szCs w:val="20"/>
        </w:rPr>
        <w:t>dzie przestrzega</w:t>
      </w:r>
      <w:r w:rsidRPr="000D7A8A">
        <w:rPr>
          <w:rFonts w:eastAsia="TimesNewRoman" w:cs="TimesNewRoman"/>
          <w:sz w:val="20"/>
          <w:szCs w:val="20"/>
        </w:rPr>
        <w:t xml:space="preserve">ć </w:t>
      </w:r>
      <w:r w:rsidRPr="000D7A8A">
        <w:rPr>
          <w:rFonts w:cs="Times New Roman"/>
          <w:sz w:val="20"/>
          <w:szCs w:val="20"/>
        </w:rPr>
        <w:t>przepisów dotycz</w:t>
      </w:r>
      <w:r w:rsidRPr="000D7A8A">
        <w:rPr>
          <w:rFonts w:eastAsia="TimesNewRoman" w:cs="TimesNewRoman"/>
          <w:sz w:val="20"/>
          <w:szCs w:val="20"/>
        </w:rPr>
        <w:t>ą</w:t>
      </w:r>
      <w:r w:rsidRPr="000D7A8A">
        <w:rPr>
          <w:rFonts w:cs="Times New Roman"/>
          <w:sz w:val="20"/>
          <w:szCs w:val="20"/>
        </w:rPr>
        <w:t>cych bezpiecze</w:t>
      </w:r>
      <w:r w:rsidRPr="000D7A8A">
        <w:rPr>
          <w:rFonts w:eastAsia="TimesNewRoman" w:cs="TimesNewRoman"/>
          <w:sz w:val="20"/>
          <w:szCs w:val="20"/>
        </w:rPr>
        <w:t>ń</w:t>
      </w:r>
      <w:r w:rsidRPr="000D7A8A">
        <w:rPr>
          <w:rFonts w:cs="Times New Roman"/>
          <w:sz w:val="20"/>
          <w:szCs w:val="20"/>
        </w:rPr>
        <w:t>stwa i higieny pracy.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 szczególno</w:t>
      </w:r>
      <w:r w:rsidRPr="000D7A8A">
        <w:rPr>
          <w:rFonts w:eastAsia="TimesNewRoman" w:cs="TimesNewRoman"/>
          <w:sz w:val="20"/>
          <w:szCs w:val="20"/>
        </w:rPr>
        <w:t>ś</w:t>
      </w:r>
      <w:r w:rsidRPr="000D7A8A">
        <w:rPr>
          <w:rFonts w:cs="Times New Roman"/>
          <w:sz w:val="20"/>
          <w:szCs w:val="20"/>
        </w:rPr>
        <w:t>ci Wykonawca ma obowi</w:t>
      </w:r>
      <w:r w:rsidRPr="000D7A8A">
        <w:rPr>
          <w:rFonts w:eastAsia="TimesNewRoman" w:cs="TimesNewRoman"/>
          <w:sz w:val="20"/>
          <w:szCs w:val="20"/>
        </w:rPr>
        <w:t>ą</w:t>
      </w:r>
      <w:r w:rsidRPr="000D7A8A">
        <w:rPr>
          <w:rFonts w:cs="Times New Roman"/>
          <w:sz w:val="20"/>
          <w:szCs w:val="20"/>
        </w:rPr>
        <w:t>zek zadba</w:t>
      </w:r>
      <w:r w:rsidRPr="000D7A8A">
        <w:rPr>
          <w:rFonts w:eastAsia="TimesNewRoman" w:cs="TimesNewRoman"/>
          <w:sz w:val="20"/>
          <w:szCs w:val="20"/>
        </w:rPr>
        <w:t>ć</w:t>
      </w:r>
      <w:r w:rsidRPr="000D7A8A">
        <w:rPr>
          <w:rFonts w:cs="Times New Roman"/>
          <w:sz w:val="20"/>
          <w:szCs w:val="20"/>
        </w:rPr>
        <w:t>, aby personel nie wykonywał pracy w warunkach</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niebezpiecznych, szkodliwych dla zdrowia oraz nie spełniaj</w:t>
      </w:r>
      <w:r w:rsidRPr="000D7A8A">
        <w:rPr>
          <w:rFonts w:eastAsia="TimesNewRoman" w:cs="TimesNewRoman"/>
          <w:sz w:val="20"/>
          <w:szCs w:val="20"/>
        </w:rPr>
        <w:t>ą</w:t>
      </w:r>
      <w:r w:rsidRPr="000D7A8A">
        <w:rPr>
          <w:rFonts w:cs="Times New Roman"/>
          <w:sz w:val="20"/>
          <w:szCs w:val="20"/>
        </w:rPr>
        <w:t>cych odpowiednich wymaga</w:t>
      </w:r>
      <w:r w:rsidRPr="000D7A8A">
        <w:rPr>
          <w:rFonts w:eastAsia="TimesNewRoman" w:cs="TimesNewRoman"/>
          <w:sz w:val="20"/>
          <w:szCs w:val="20"/>
        </w:rPr>
        <w:t xml:space="preserve">ń </w:t>
      </w:r>
      <w:r w:rsidRPr="000D7A8A">
        <w:rPr>
          <w:rFonts w:cs="Times New Roman"/>
          <w:sz w:val="20"/>
          <w:szCs w:val="20"/>
        </w:rPr>
        <w:t>sanitarnych.</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zapewni i b</w:t>
      </w:r>
      <w:r w:rsidRPr="000D7A8A">
        <w:rPr>
          <w:rFonts w:eastAsia="TimesNewRoman" w:cs="TimesNewRoman"/>
          <w:sz w:val="20"/>
          <w:szCs w:val="20"/>
        </w:rPr>
        <w:t>ę</w:t>
      </w:r>
      <w:r w:rsidRPr="000D7A8A">
        <w:rPr>
          <w:rFonts w:cs="Times New Roman"/>
          <w:sz w:val="20"/>
          <w:szCs w:val="20"/>
        </w:rPr>
        <w:t>dzie utrzymywał wszelkie urz</w:t>
      </w:r>
      <w:r w:rsidRPr="000D7A8A">
        <w:rPr>
          <w:rFonts w:eastAsia="TimesNewRoman" w:cs="TimesNewRoman"/>
          <w:sz w:val="20"/>
          <w:szCs w:val="20"/>
        </w:rPr>
        <w:t>ą</w:t>
      </w:r>
      <w:r w:rsidRPr="000D7A8A">
        <w:rPr>
          <w:rFonts w:cs="Times New Roman"/>
          <w:sz w:val="20"/>
          <w:szCs w:val="20"/>
        </w:rPr>
        <w:t>dzenia zabezpieczaj</w:t>
      </w:r>
      <w:r w:rsidRPr="000D7A8A">
        <w:rPr>
          <w:rFonts w:eastAsia="TimesNewRoman" w:cs="TimesNewRoman"/>
          <w:sz w:val="20"/>
          <w:szCs w:val="20"/>
        </w:rPr>
        <w:t>ą</w:t>
      </w:r>
      <w:r w:rsidRPr="000D7A8A">
        <w:rPr>
          <w:rFonts w:cs="Times New Roman"/>
          <w:sz w:val="20"/>
          <w:szCs w:val="20"/>
        </w:rPr>
        <w:t>ce, socjalne oraz sprz</w:t>
      </w:r>
      <w:r w:rsidRPr="000D7A8A">
        <w:rPr>
          <w:rFonts w:eastAsia="TimesNewRoman" w:cs="TimesNewRoman"/>
          <w:sz w:val="20"/>
          <w:szCs w:val="20"/>
        </w:rPr>
        <w:t>ę</w:t>
      </w:r>
      <w:r w:rsidRPr="000D7A8A">
        <w:rPr>
          <w:rFonts w:cs="Times New Roman"/>
          <w:sz w:val="20"/>
          <w:szCs w:val="20"/>
        </w:rPr>
        <w:t>t 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odpowiedni</w:t>
      </w:r>
      <w:r w:rsidRPr="000D7A8A">
        <w:rPr>
          <w:rFonts w:eastAsia="TimesNewRoman" w:cs="TimesNewRoman"/>
          <w:sz w:val="20"/>
          <w:szCs w:val="20"/>
        </w:rPr>
        <w:t xml:space="preserve">ą </w:t>
      </w:r>
      <w:r w:rsidRPr="000D7A8A">
        <w:rPr>
          <w:rFonts w:cs="Times New Roman"/>
          <w:sz w:val="20"/>
          <w:szCs w:val="20"/>
        </w:rPr>
        <w:t>odzie</w:t>
      </w:r>
      <w:r w:rsidRPr="000D7A8A">
        <w:rPr>
          <w:rFonts w:eastAsia="TimesNewRoman" w:cs="TimesNewRoman"/>
          <w:sz w:val="20"/>
          <w:szCs w:val="20"/>
        </w:rPr>
        <w:t xml:space="preserve">ż </w:t>
      </w:r>
      <w:r w:rsidRPr="000D7A8A">
        <w:rPr>
          <w:rFonts w:cs="Times New Roman"/>
          <w:sz w:val="20"/>
          <w:szCs w:val="20"/>
        </w:rPr>
        <w:t xml:space="preserve">dla ochrony </w:t>
      </w:r>
      <w:r w:rsidRPr="000D7A8A">
        <w:rPr>
          <w:rFonts w:eastAsia="TimesNewRoman" w:cs="TimesNewRoman"/>
          <w:sz w:val="20"/>
          <w:szCs w:val="20"/>
        </w:rPr>
        <w:t>ż</w:t>
      </w:r>
      <w:r w:rsidRPr="000D7A8A">
        <w:rPr>
          <w:rFonts w:cs="Times New Roman"/>
          <w:sz w:val="20"/>
          <w:szCs w:val="20"/>
        </w:rPr>
        <w:t>ycia i zdrowia osób zatrudnionych na budowie oraz dla zapewnienia bezpiecze</w:t>
      </w:r>
      <w:r w:rsidRPr="000D7A8A">
        <w:rPr>
          <w:rFonts w:eastAsia="TimesNewRoman" w:cs="TimesNewRoman"/>
          <w:sz w:val="20"/>
          <w:szCs w:val="20"/>
        </w:rPr>
        <w:t>ń</w:t>
      </w:r>
      <w:r w:rsidRPr="000D7A8A">
        <w:rPr>
          <w:rFonts w:cs="Times New Roman"/>
          <w:sz w:val="20"/>
          <w:szCs w:val="20"/>
        </w:rPr>
        <w:t>stwapublicznego.</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Uznaje si</w:t>
      </w:r>
      <w:r w:rsidRPr="000D7A8A">
        <w:rPr>
          <w:rFonts w:eastAsia="TimesNewRoman" w:cs="TimesNewRoman"/>
          <w:sz w:val="20"/>
          <w:szCs w:val="20"/>
        </w:rPr>
        <w:t>ę</w:t>
      </w:r>
      <w:r w:rsidRPr="000D7A8A">
        <w:rPr>
          <w:rFonts w:cs="Times New Roman"/>
          <w:sz w:val="20"/>
          <w:szCs w:val="20"/>
        </w:rPr>
        <w:t xml:space="preserve">, </w:t>
      </w:r>
      <w:r w:rsidRPr="000D7A8A">
        <w:rPr>
          <w:rFonts w:eastAsia="TimesNewRoman" w:cs="TimesNewRoman"/>
          <w:sz w:val="20"/>
          <w:szCs w:val="20"/>
        </w:rPr>
        <w:t>ż</w:t>
      </w:r>
      <w:r w:rsidRPr="000D7A8A">
        <w:rPr>
          <w:rFonts w:cs="Times New Roman"/>
          <w:sz w:val="20"/>
          <w:szCs w:val="20"/>
        </w:rPr>
        <w:t>e wszelkie koszty zwi</w:t>
      </w:r>
      <w:r w:rsidRPr="000D7A8A">
        <w:rPr>
          <w:rFonts w:eastAsia="TimesNewRoman" w:cs="TimesNewRoman"/>
          <w:sz w:val="20"/>
          <w:szCs w:val="20"/>
        </w:rPr>
        <w:t>ą</w:t>
      </w:r>
      <w:r w:rsidRPr="000D7A8A">
        <w:rPr>
          <w:rFonts w:cs="Times New Roman"/>
          <w:sz w:val="20"/>
          <w:szCs w:val="20"/>
        </w:rPr>
        <w:t>zane z wypełnieniem wymaga</w:t>
      </w:r>
      <w:r w:rsidRPr="000D7A8A">
        <w:rPr>
          <w:rFonts w:eastAsia="TimesNewRoman" w:cs="TimesNewRoman"/>
          <w:sz w:val="20"/>
          <w:szCs w:val="20"/>
        </w:rPr>
        <w:t xml:space="preserve">ń </w:t>
      </w:r>
      <w:r w:rsidRPr="000D7A8A">
        <w:rPr>
          <w:rFonts w:cs="Times New Roman"/>
          <w:sz w:val="20"/>
          <w:szCs w:val="20"/>
        </w:rPr>
        <w:t>okre</w:t>
      </w:r>
      <w:r w:rsidRPr="000D7A8A">
        <w:rPr>
          <w:rFonts w:eastAsia="TimesNewRoman" w:cs="TimesNewRoman"/>
          <w:sz w:val="20"/>
          <w:szCs w:val="20"/>
        </w:rPr>
        <w:t>ś</w:t>
      </w:r>
      <w:r w:rsidRPr="000D7A8A">
        <w:rPr>
          <w:rFonts w:cs="Times New Roman"/>
          <w:sz w:val="20"/>
          <w:szCs w:val="20"/>
        </w:rPr>
        <w:t>lonych powy</w:t>
      </w:r>
      <w:r w:rsidRPr="000D7A8A">
        <w:rPr>
          <w:rFonts w:eastAsia="TimesNewRoman" w:cs="TimesNewRoman"/>
          <w:sz w:val="20"/>
          <w:szCs w:val="20"/>
        </w:rPr>
        <w:t>ż</w:t>
      </w:r>
      <w:r w:rsidRPr="000D7A8A">
        <w:rPr>
          <w:rFonts w:cs="Times New Roman"/>
          <w:sz w:val="20"/>
          <w:szCs w:val="20"/>
        </w:rPr>
        <w:t>ej nie podlegaj</w:t>
      </w:r>
      <w:r w:rsidRPr="000D7A8A">
        <w:rPr>
          <w:rFonts w:eastAsia="TimesNewRoman" w:cs="TimesNewRoman"/>
          <w:sz w:val="20"/>
          <w:szCs w:val="20"/>
        </w:rPr>
        <w:t xml:space="preserve">ą </w:t>
      </w:r>
      <w:r w:rsidRPr="000D7A8A">
        <w:rPr>
          <w:rFonts w:cs="Times New Roman"/>
          <w:sz w:val="20"/>
          <w:szCs w:val="20"/>
        </w:rPr>
        <w:t>odr</w:t>
      </w:r>
      <w:r w:rsidRPr="000D7A8A">
        <w:rPr>
          <w:rFonts w:eastAsia="TimesNewRoman" w:cs="TimesNewRoman"/>
          <w:sz w:val="20"/>
          <w:szCs w:val="20"/>
        </w:rPr>
        <w:t>ę</w:t>
      </w:r>
      <w:r w:rsidRPr="000D7A8A">
        <w:rPr>
          <w:rFonts w:cs="Times New Roman"/>
          <w:sz w:val="20"/>
          <w:szCs w:val="20"/>
        </w:rPr>
        <w:t>bnej</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zapłacie i s</w:t>
      </w:r>
      <w:r w:rsidRPr="000D7A8A">
        <w:rPr>
          <w:rFonts w:eastAsia="TimesNewRoman" w:cs="TimesNewRoman"/>
          <w:sz w:val="20"/>
          <w:szCs w:val="20"/>
        </w:rPr>
        <w:t xml:space="preserve">ą </w:t>
      </w:r>
      <w:r w:rsidRPr="000D7A8A">
        <w:rPr>
          <w:rFonts w:cs="Times New Roman"/>
          <w:sz w:val="20"/>
          <w:szCs w:val="20"/>
        </w:rPr>
        <w:t>uwzgl</w:t>
      </w:r>
      <w:r w:rsidRPr="000D7A8A">
        <w:rPr>
          <w:rFonts w:eastAsia="TimesNewRoman" w:cs="TimesNewRoman"/>
          <w:sz w:val="20"/>
          <w:szCs w:val="20"/>
        </w:rPr>
        <w:t>ę</w:t>
      </w:r>
      <w:r w:rsidRPr="000D7A8A">
        <w:rPr>
          <w:rFonts w:cs="Times New Roman"/>
          <w:sz w:val="20"/>
          <w:szCs w:val="20"/>
        </w:rPr>
        <w:t>dnione w cenie kontraktowej.</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1.5.11. </w:t>
      </w:r>
      <w:r w:rsidRPr="000D7A8A">
        <w:rPr>
          <w:rFonts w:cs="Times New Roman"/>
          <w:sz w:val="20"/>
          <w:szCs w:val="20"/>
        </w:rPr>
        <w:t>Ochrona i utrzymanie robót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b</w:t>
      </w:r>
      <w:r w:rsidRPr="000D7A8A">
        <w:rPr>
          <w:rFonts w:eastAsia="TimesNewRoman" w:cs="TimesNewRoman"/>
          <w:sz w:val="20"/>
          <w:szCs w:val="20"/>
        </w:rPr>
        <w:t>ę</w:t>
      </w:r>
      <w:r w:rsidRPr="000D7A8A">
        <w:rPr>
          <w:rFonts w:cs="Times New Roman"/>
          <w:sz w:val="20"/>
          <w:szCs w:val="20"/>
        </w:rPr>
        <w:t>dzie odpowiadał za ochron</w:t>
      </w:r>
      <w:r w:rsidRPr="000D7A8A">
        <w:rPr>
          <w:rFonts w:eastAsia="TimesNewRoman" w:cs="TimesNewRoman"/>
          <w:sz w:val="20"/>
          <w:szCs w:val="20"/>
        </w:rPr>
        <w:t xml:space="preserve">ę </w:t>
      </w:r>
      <w:r w:rsidRPr="000D7A8A">
        <w:rPr>
          <w:rFonts w:cs="Times New Roman"/>
          <w:sz w:val="20"/>
          <w:szCs w:val="20"/>
        </w:rPr>
        <w:t>robót i za wszelkie materiały i urz</w:t>
      </w:r>
      <w:r w:rsidRPr="000D7A8A">
        <w:rPr>
          <w:rFonts w:eastAsia="TimesNewRoman" w:cs="TimesNewRoman"/>
          <w:sz w:val="20"/>
          <w:szCs w:val="20"/>
        </w:rPr>
        <w:t>ą</w:t>
      </w:r>
      <w:r w:rsidRPr="000D7A8A">
        <w:rPr>
          <w:rFonts w:cs="Times New Roman"/>
          <w:sz w:val="20"/>
          <w:szCs w:val="20"/>
        </w:rPr>
        <w:t>dzenia u</w:t>
      </w:r>
      <w:r w:rsidRPr="000D7A8A">
        <w:rPr>
          <w:rFonts w:eastAsia="TimesNewRoman" w:cs="TimesNewRoman"/>
          <w:sz w:val="20"/>
          <w:szCs w:val="20"/>
        </w:rPr>
        <w:t>ż</w:t>
      </w:r>
      <w:r w:rsidRPr="000D7A8A">
        <w:rPr>
          <w:rFonts w:cs="Times New Roman"/>
          <w:sz w:val="20"/>
          <w:szCs w:val="20"/>
        </w:rPr>
        <w:t>ywane do robót od daty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rozpocz</w:t>
      </w:r>
      <w:r w:rsidRPr="000D7A8A">
        <w:rPr>
          <w:rFonts w:eastAsia="TimesNewRoman" w:cs="TimesNewRoman"/>
          <w:sz w:val="20"/>
          <w:szCs w:val="20"/>
        </w:rPr>
        <w:t>ę</w:t>
      </w:r>
      <w:r w:rsidRPr="000D7A8A">
        <w:rPr>
          <w:rFonts w:cs="Times New Roman"/>
          <w:sz w:val="20"/>
          <w:szCs w:val="20"/>
        </w:rPr>
        <w:t>cia do daty wydania potwierdzenia zako</w:t>
      </w:r>
      <w:r w:rsidRPr="000D7A8A">
        <w:rPr>
          <w:rFonts w:eastAsia="TimesNewRoman" w:cs="TimesNewRoman"/>
          <w:sz w:val="20"/>
          <w:szCs w:val="20"/>
        </w:rPr>
        <w:t>ń</w:t>
      </w:r>
      <w:r w:rsidRPr="000D7A8A">
        <w:rPr>
          <w:rFonts w:cs="Times New Roman"/>
          <w:sz w:val="20"/>
          <w:szCs w:val="20"/>
        </w:rPr>
        <w:t>czenia robót przez In</w:t>
      </w:r>
      <w:r w:rsidRPr="000D7A8A">
        <w:rPr>
          <w:rFonts w:eastAsia="TimesNewRoman" w:cs="TimesNewRoman"/>
          <w:sz w:val="20"/>
          <w:szCs w:val="20"/>
        </w:rPr>
        <w:t>ż</w:t>
      </w:r>
      <w:r w:rsidRPr="000D7A8A">
        <w:rPr>
          <w:rFonts w:cs="Times New Roman"/>
          <w:sz w:val="20"/>
          <w:szCs w:val="20"/>
        </w:rPr>
        <w:t>yniera/Kierownika projektu.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b</w:t>
      </w:r>
      <w:r w:rsidRPr="000D7A8A">
        <w:rPr>
          <w:rFonts w:eastAsia="TimesNewRoman" w:cs="TimesNewRoman"/>
          <w:sz w:val="20"/>
          <w:szCs w:val="20"/>
        </w:rPr>
        <w:t>ę</w:t>
      </w:r>
      <w:r w:rsidRPr="000D7A8A">
        <w:rPr>
          <w:rFonts w:cs="Times New Roman"/>
          <w:sz w:val="20"/>
          <w:szCs w:val="20"/>
        </w:rPr>
        <w:t>dzie utrzymywa</w:t>
      </w:r>
      <w:r w:rsidRPr="000D7A8A">
        <w:rPr>
          <w:rFonts w:eastAsia="TimesNewRoman" w:cs="TimesNewRoman"/>
          <w:sz w:val="20"/>
          <w:szCs w:val="20"/>
        </w:rPr>
        <w:t xml:space="preserve">ć </w:t>
      </w:r>
      <w:r w:rsidRPr="000D7A8A">
        <w:rPr>
          <w:rFonts w:cs="Times New Roman"/>
          <w:sz w:val="20"/>
          <w:szCs w:val="20"/>
        </w:rPr>
        <w:t>roboty do czasu odbioru ostatecznego. Utrzymanie powinno by</w:t>
      </w:r>
      <w:r w:rsidRPr="000D7A8A">
        <w:rPr>
          <w:rFonts w:eastAsia="TimesNewRoman" w:cs="TimesNewRoman"/>
          <w:sz w:val="20"/>
          <w:szCs w:val="20"/>
        </w:rPr>
        <w:t xml:space="preserve">ć </w:t>
      </w:r>
      <w:r w:rsidRPr="000D7A8A">
        <w:rPr>
          <w:rFonts w:cs="Times New Roman"/>
          <w:sz w:val="20"/>
          <w:szCs w:val="20"/>
        </w:rPr>
        <w:t>prowadzone wtaki sposób, aby budowla drogowa lub jej elementy były w zadowalaj</w:t>
      </w:r>
      <w:r w:rsidRPr="000D7A8A">
        <w:rPr>
          <w:rFonts w:eastAsia="TimesNewRoman" w:cs="TimesNewRoman"/>
          <w:sz w:val="20"/>
          <w:szCs w:val="20"/>
        </w:rPr>
        <w:t>ą</w:t>
      </w:r>
      <w:r w:rsidRPr="000D7A8A">
        <w:rPr>
          <w:rFonts w:cs="Times New Roman"/>
          <w:sz w:val="20"/>
          <w:szCs w:val="20"/>
        </w:rPr>
        <w:t>cym stanie przez cały czas, do momentu odbioruostatecznego.</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Je</w:t>
      </w:r>
      <w:r w:rsidRPr="000D7A8A">
        <w:rPr>
          <w:rFonts w:eastAsia="TimesNewRoman" w:cs="TimesNewRoman"/>
          <w:sz w:val="20"/>
          <w:szCs w:val="20"/>
        </w:rPr>
        <w:t>ś</w:t>
      </w:r>
      <w:r w:rsidRPr="000D7A8A">
        <w:rPr>
          <w:rFonts w:cs="Times New Roman"/>
          <w:sz w:val="20"/>
          <w:szCs w:val="20"/>
        </w:rPr>
        <w:t>li Wykonawca w jakimkolwiek czasie zaniedba utrzymanie, to na polecenie In</w:t>
      </w:r>
      <w:r w:rsidRPr="000D7A8A">
        <w:rPr>
          <w:rFonts w:eastAsia="TimesNewRoman" w:cs="TimesNewRoman"/>
          <w:sz w:val="20"/>
          <w:szCs w:val="20"/>
        </w:rPr>
        <w:t>ż</w:t>
      </w:r>
      <w:r w:rsidRPr="000D7A8A">
        <w:rPr>
          <w:rFonts w:cs="Times New Roman"/>
          <w:sz w:val="20"/>
          <w:szCs w:val="20"/>
        </w:rPr>
        <w:t>yniera/Kierownika projektu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powinien rozpocz</w:t>
      </w:r>
      <w:r w:rsidRPr="000D7A8A">
        <w:rPr>
          <w:rFonts w:eastAsia="TimesNewRoman" w:cs="TimesNewRoman"/>
          <w:sz w:val="20"/>
          <w:szCs w:val="20"/>
        </w:rPr>
        <w:t xml:space="preserve">ąć </w:t>
      </w:r>
      <w:r w:rsidRPr="000D7A8A">
        <w:rPr>
          <w:rFonts w:cs="Times New Roman"/>
          <w:sz w:val="20"/>
          <w:szCs w:val="20"/>
        </w:rPr>
        <w:t>roboty utrzymaniowe nie pó</w:t>
      </w:r>
      <w:r w:rsidRPr="000D7A8A">
        <w:rPr>
          <w:rFonts w:eastAsia="TimesNewRoman" w:cs="TimesNewRoman"/>
          <w:sz w:val="20"/>
          <w:szCs w:val="20"/>
        </w:rPr>
        <w:t>ź</w:t>
      </w:r>
      <w:r w:rsidRPr="000D7A8A">
        <w:rPr>
          <w:rFonts w:cs="Times New Roman"/>
          <w:sz w:val="20"/>
          <w:szCs w:val="20"/>
        </w:rPr>
        <w:t>niej ni</w:t>
      </w:r>
      <w:r w:rsidRPr="000D7A8A">
        <w:rPr>
          <w:rFonts w:eastAsia="TimesNewRoman" w:cs="TimesNewRoman"/>
          <w:sz w:val="20"/>
          <w:szCs w:val="20"/>
        </w:rPr>
        <w:t xml:space="preserve">ż </w:t>
      </w:r>
      <w:r w:rsidRPr="000D7A8A">
        <w:rPr>
          <w:rFonts w:cs="Times New Roman"/>
          <w:sz w:val="20"/>
          <w:szCs w:val="20"/>
        </w:rPr>
        <w:t>w 24 godziny po otrzymaniu tego polecenia.</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1.5.12. </w:t>
      </w:r>
      <w:r w:rsidRPr="000D7A8A">
        <w:rPr>
          <w:rFonts w:cs="Times New Roman"/>
          <w:sz w:val="20"/>
          <w:szCs w:val="20"/>
        </w:rPr>
        <w:t>Stosowanie si</w:t>
      </w:r>
      <w:r w:rsidRPr="000D7A8A">
        <w:rPr>
          <w:rFonts w:eastAsia="TimesNewRoman" w:cs="TimesNewRoman"/>
          <w:sz w:val="20"/>
          <w:szCs w:val="20"/>
        </w:rPr>
        <w:t xml:space="preserve">ę </w:t>
      </w:r>
      <w:r w:rsidRPr="000D7A8A">
        <w:rPr>
          <w:rFonts w:cs="Times New Roman"/>
          <w:sz w:val="20"/>
          <w:szCs w:val="20"/>
        </w:rPr>
        <w:t>do prawa i innych przepisów</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zobowi</w:t>
      </w:r>
      <w:r w:rsidRPr="000D7A8A">
        <w:rPr>
          <w:rFonts w:eastAsia="TimesNewRoman" w:cs="TimesNewRoman"/>
          <w:sz w:val="20"/>
          <w:szCs w:val="20"/>
        </w:rPr>
        <w:t>ą</w:t>
      </w:r>
      <w:r w:rsidRPr="000D7A8A">
        <w:rPr>
          <w:rFonts w:cs="Times New Roman"/>
          <w:sz w:val="20"/>
          <w:szCs w:val="20"/>
        </w:rPr>
        <w:t>zany jest zna</w:t>
      </w:r>
      <w:r w:rsidRPr="000D7A8A">
        <w:rPr>
          <w:rFonts w:eastAsia="TimesNewRoman" w:cs="TimesNewRoman"/>
          <w:sz w:val="20"/>
          <w:szCs w:val="20"/>
        </w:rPr>
        <w:t xml:space="preserve">ć </w:t>
      </w:r>
      <w:r w:rsidRPr="000D7A8A">
        <w:rPr>
          <w:rFonts w:cs="Times New Roman"/>
          <w:sz w:val="20"/>
          <w:szCs w:val="20"/>
        </w:rPr>
        <w:t>wszystkie zarz</w:t>
      </w:r>
      <w:r w:rsidRPr="000D7A8A">
        <w:rPr>
          <w:rFonts w:eastAsia="TimesNewRoman" w:cs="TimesNewRoman"/>
          <w:sz w:val="20"/>
          <w:szCs w:val="20"/>
        </w:rPr>
        <w:t>ą</w:t>
      </w:r>
      <w:r w:rsidRPr="000D7A8A">
        <w:rPr>
          <w:rFonts w:cs="Times New Roman"/>
          <w:sz w:val="20"/>
          <w:szCs w:val="20"/>
        </w:rPr>
        <w:t>dzenia wydane przez władze centralne i miejscowe oraz inne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przepisy, regulaminy i wytyczne, które s</w:t>
      </w:r>
      <w:r w:rsidRPr="000D7A8A">
        <w:rPr>
          <w:rFonts w:eastAsia="TimesNewRoman" w:cs="TimesNewRoman"/>
          <w:sz w:val="20"/>
          <w:szCs w:val="20"/>
        </w:rPr>
        <w:t xml:space="preserve">ą </w:t>
      </w:r>
      <w:r w:rsidRPr="000D7A8A">
        <w:rPr>
          <w:rFonts w:cs="Times New Roman"/>
          <w:sz w:val="20"/>
          <w:szCs w:val="20"/>
        </w:rPr>
        <w:t>w jakikolwiek sposób zwi</w:t>
      </w:r>
      <w:r w:rsidRPr="000D7A8A">
        <w:rPr>
          <w:rFonts w:eastAsia="TimesNewRoman" w:cs="TimesNewRoman"/>
          <w:sz w:val="20"/>
          <w:szCs w:val="20"/>
        </w:rPr>
        <w:t>ą</w:t>
      </w:r>
      <w:r w:rsidRPr="000D7A8A">
        <w:rPr>
          <w:rFonts w:cs="Times New Roman"/>
          <w:sz w:val="20"/>
          <w:szCs w:val="20"/>
        </w:rPr>
        <w:t>zane z wykonywanymi robotami i b</w:t>
      </w:r>
      <w:r w:rsidRPr="000D7A8A">
        <w:rPr>
          <w:rFonts w:eastAsia="TimesNewRoman" w:cs="TimesNewRoman"/>
          <w:sz w:val="20"/>
          <w:szCs w:val="20"/>
        </w:rPr>
        <w:t>ę</w:t>
      </w:r>
      <w:r w:rsidRPr="000D7A8A">
        <w:rPr>
          <w:rFonts w:cs="Times New Roman"/>
          <w:sz w:val="20"/>
          <w:szCs w:val="20"/>
        </w:rPr>
        <w:t>dzie w pełniodpowiedzialny za przestrzeganie tych postanowie</w:t>
      </w:r>
      <w:r w:rsidRPr="000D7A8A">
        <w:rPr>
          <w:rFonts w:eastAsia="TimesNewRoman" w:cs="TimesNewRoman"/>
          <w:sz w:val="20"/>
          <w:szCs w:val="20"/>
        </w:rPr>
        <w:t xml:space="preserve">ń </w:t>
      </w:r>
      <w:r w:rsidRPr="000D7A8A">
        <w:rPr>
          <w:rFonts w:cs="Times New Roman"/>
          <w:sz w:val="20"/>
          <w:szCs w:val="20"/>
        </w:rPr>
        <w:t>podczas prowadzenia robót.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b</w:t>
      </w:r>
      <w:r w:rsidRPr="000D7A8A">
        <w:rPr>
          <w:rFonts w:eastAsia="TimesNewRoman" w:cs="TimesNewRoman"/>
          <w:sz w:val="20"/>
          <w:szCs w:val="20"/>
        </w:rPr>
        <w:t>ę</w:t>
      </w:r>
      <w:r w:rsidRPr="000D7A8A">
        <w:rPr>
          <w:rFonts w:cs="Times New Roman"/>
          <w:sz w:val="20"/>
          <w:szCs w:val="20"/>
        </w:rPr>
        <w:t>dzie przestrzega</w:t>
      </w:r>
      <w:r w:rsidRPr="000D7A8A">
        <w:rPr>
          <w:rFonts w:eastAsia="TimesNewRoman" w:cs="TimesNewRoman"/>
          <w:sz w:val="20"/>
          <w:szCs w:val="20"/>
        </w:rPr>
        <w:t xml:space="preserve">ć </w:t>
      </w:r>
      <w:r w:rsidRPr="000D7A8A">
        <w:rPr>
          <w:rFonts w:cs="Times New Roman"/>
          <w:sz w:val="20"/>
          <w:szCs w:val="20"/>
        </w:rPr>
        <w:t>praw patentowych i b</w:t>
      </w:r>
      <w:r w:rsidRPr="000D7A8A">
        <w:rPr>
          <w:rFonts w:eastAsia="TimesNewRoman" w:cs="TimesNewRoman"/>
          <w:sz w:val="20"/>
          <w:szCs w:val="20"/>
        </w:rPr>
        <w:t>ę</w:t>
      </w:r>
      <w:r w:rsidRPr="000D7A8A">
        <w:rPr>
          <w:rFonts w:cs="Times New Roman"/>
          <w:sz w:val="20"/>
          <w:szCs w:val="20"/>
        </w:rPr>
        <w:t>dzie w pełni odpowiedzialny za wypełnienie wszelkich</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wymaga</w:t>
      </w:r>
      <w:r w:rsidRPr="000D7A8A">
        <w:rPr>
          <w:rFonts w:eastAsia="TimesNewRoman" w:cs="TimesNewRoman"/>
          <w:sz w:val="20"/>
          <w:szCs w:val="20"/>
        </w:rPr>
        <w:t xml:space="preserve">ń </w:t>
      </w:r>
      <w:r w:rsidRPr="000D7A8A">
        <w:rPr>
          <w:rFonts w:cs="Times New Roman"/>
          <w:sz w:val="20"/>
          <w:szCs w:val="20"/>
        </w:rPr>
        <w:t>prawnych odno</w:t>
      </w:r>
      <w:r w:rsidRPr="000D7A8A">
        <w:rPr>
          <w:rFonts w:eastAsia="TimesNewRoman" w:cs="TimesNewRoman"/>
          <w:sz w:val="20"/>
          <w:szCs w:val="20"/>
        </w:rPr>
        <w:t>ś</w:t>
      </w:r>
      <w:r w:rsidRPr="000D7A8A">
        <w:rPr>
          <w:rFonts w:cs="Times New Roman"/>
          <w:sz w:val="20"/>
          <w:szCs w:val="20"/>
        </w:rPr>
        <w:t>nie znaków firmowych, nazw lub innych chronionych praw w odniesieniu do sprz</w:t>
      </w:r>
      <w:r w:rsidRPr="000D7A8A">
        <w:rPr>
          <w:rFonts w:eastAsia="TimesNewRoman" w:cs="TimesNewRoman"/>
          <w:sz w:val="20"/>
          <w:szCs w:val="20"/>
        </w:rPr>
        <w:t>ę</w:t>
      </w:r>
      <w:r w:rsidRPr="000D7A8A">
        <w:rPr>
          <w:rFonts w:cs="Times New Roman"/>
          <w:sz w:val="20"/>
          <w:szCs w:val="20"/>
        </w:rPr>
        <w:t>tu,</w:t>
      </w:r>
    </w:p>
    <w:p w:rsidR="000D7A8A" w:rsidRPr="000D7A8A" w:rsidRDefault="000D7A8A" w:rsidP="000D7A8A">
      <w:pPr>
        <w:autoSpaceDE w:val="0"/>
        <w:autoSpaceDN w:val="0"/>
        <w:adjustRightInd w:val="0"/>
        <w:spacing w:line="240" w:lineRule="auto"/>
        <w:rPr>
          <w:rFonts w:eastAsia="TimesNewRoman" w:cs="TimesNewRoman"/>
          <w:sz w:val="20"/>
          <w:szCs w:val="20"/>
        </w:rPr>
      </w:pPr>
      <w:r w:rsidRPr="000D7A8A">
        <w:rPr>
          <w:rFonts w:cs="Times New Roman"/>
          <w:sz w:val="20"/>
          <w:szCs w:val="20"/>
        </w:rPr>
        <w:t>materiałów lub urz</w:t>
      </w:r>
      <w:r w:rsidRPr="000D7A8A">
        <w:rPr>
          <w:rFonts w:eastAsia="TimesNewRoman" w:cs="TimesNewRoman"/>
          <w:sz w:val="20"/>
          <w:szCs w:val="20"/>
        </w:rPr>
        <w:t>ą</w:t>
      </w:r>
      <w:r w:rsidRPr="000D7A8A">
        <w:rPr>
          <w:rFonts w:cs="Times New Roman"/>
          <w:sz w:val="20"/>
          <w:szCs w:val="20"/>
        </w:rPr>
        <w:t>dze</w:t>
      </w:r>
      <w:r w:rsidRPr="000D7A8A">
        <w:rPr>
          <w:rFonts w:eastAsia="TimesNewRoman" w:cs="TimesNewRoman"/>
          <w:sz w:val="20"/>
          <w:szCs w:val="20"/>
        </w:rPr>
        <w:t xml:space="preserve">ń </w:t>
      </w:r>
      <w:r w:rsidRPr="000D7A8A">
        <w:rPr>
          <w:rFonts w:cs="Times New Roman"/>
          <w:sz w:val="20"/>
          <w:szCs w:val="20"/>
        </w:rPr>
        <w:t>u</w:t>
      </w:r>
      <w:r w:rsidRPr="000D7A8A">
        <w:rPr>
          <w:rFonts w:eastAsia="TimesNewRoman" w:cs="TimesNewRoman"/>
          <w:sz w:val="20"/>
          <w:szCs w:val="20"/>
        </w:rPr>
        <w:t>ż</w:t>
      </w:r>
      <w:r w:rsidRPr="000D7A8A">
        <w:rPr>
          <w:rFonts w:cs="Times New Roman"/>
          <w:sz w:val="20"/>
          <w:szCs w:val="20"/>
        </w:rPr>
        <w:t>ytych lub zwi</w:t>
      </w:r>
      <w:r w:rsidRPr="000D7A8A">
        <w:rPr>
          <w:rFonts w:eastAsia="TimesNewRoman" w:cs="TimesNewRoman"/>
          <w:sz w:val="20"/>
          <w:szCs w:val="20"/>
        </w:rPr>
        <w:t>ą</w:t>
      </w:r>
      <w:r w:rsidRPr="000D7A8A">
        <w:rPr>
          <w:rFonts w:cs="Times New Roman"/>
          <w:sz w:val="20"/>
          <w:szCs w:val="20"/>
        </w:rPr>
        <w:t>zanych z wykonywaniem robót i w sposób ci</w:t>
      </w:r>
      <w:r w:rsidRPr="000D7A8A">
        <w:rPr>
          <w:rFonts w:eastAsia="TimesNewRoman" w:cs="TimesNewRoman"/>
          <w:sz w:val="20"/>
          <w:szCs w:val="20"/>
        </w:rPr>
        <w:t>ą</w:t>
      </w:r>
      <w:r w:rsidRPr="000D7A8A">
        <w:rPr>
          <w:rFonts w:cs="Times New Roman"/>
          <w:sz w:val="20"/>
          <w:szCs w:val="20"/>
        </w:rPr>
        <w:t>gły b</w:t>
      </w:r>
      <w:r w:rsidRPr="000D7A8A">
        <w:rPr>
          <w:rFonts w:eastAsia="TimesNewRoman" w:cs="TimesNewRoman"/>
          <w:sz w:val="20"/>
          <w:szCs w:val="20"/>
        </w:rPr>
        <w:t>ę</w:t>
      </w:r>
      <w:r w:rsidRPr="000D7A8A">
        <w:rPr>
          <w:rFonts w:cs="Times New Roman"/>
          <w:sz w:val="20"/>
          <w:szCs w:val="20"/>
        </w:rPr>
        <w:t>dzie informowa</w:t>
      </w:r>
      <w:r w:rsidRPr="000D7A8A">
        <w:rPr>
          <w:rFonts w:eastAsia="TimesNewRoman" w:cs="TimesNewRoman"/>
          <w:sz w:val="20"/>
          <w:szCs w:val="20"/>
        </w:rPr>
        <w:t>ć</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In</w:t>
      </w:r>
      <w:r w:rsidRPr="000D7A8A">
        <w:rPr>
          <w:rFonts w:eastAsia="TimesNewRoman" w:cs="TimesNewRoman"/>
          <w:sz w:val="20"/>
          <w:szCs w:val="20"/>
        </w:rPr>
        <w:t>ż</w:t>
      </w:r>
      <w:r w:rsidRPr="000D7A8A">
        <w:rPr>
          <w:rFonts w:cs="Times New Roman"/>
          <w:sz w:val="20"/>
          <w:szCs w:val="20"/>
        </w:rPr>
        <w:t>yniera/Kierownika projektu o swoich działaniach, przedstawiaj</w:t>
      </w:r>
      <w:r w:rsidRPr="000D7A8A">
        <w:rPr>
          <w:rFonts w:eastAsia="TimesNewRoman" w:cs="TimesNewRoman"/>
          <w:sz w:val="20"/>
          <w:szCs w:val="20"/>
        </w:rPr>
        <w:t>ą</w:t>
      </w:r>
      <w:r w:rsidRPr="000D7A8A">
        <w:rPr>
          <w:rFonts w:cs="Times New Roman"/>
          <w:sz w:val="20"/>
          <w:szCs w:val="20"/>
        </w:rPr>
        <w:t>c kopie zezwole</w:t>
      </w:r>
      <w:r w:rsidRPr="000D7A8A">
        <w:rPr>
          <w:rFonts w:eastAsia="TimesNewRoman" w:cs="TimesNewRoman"/>
          <w:sz w:val="20"/>
          <w:szCs w:val="20"/>
        </w:rPr>
        <w:t xml:space="preserve">ń </w:t>
      </w:r>
      <w:r w:rsidRPr="000D7A8A">
        <w:rPr>
          <w:rFonts w:cs="Times New Roman"/>
          <w:sz w:val="20"/>
          <w:szCs w:val="20"/>
        </w:rPr>
        <w:t>i inne odno</w:t>
      </w:r>
      <w:r w:rsidRPr="000D7A8A">
        <w:rPr>
          <w:rFonts w:eastAsia="TimesNewRoman" w:cs="TimesNewRoman"/>
          <w:sz w:val="20"/>
          <w:szCs w:val="20"/>
        </w:rPr>
        <w:t>ś</w:t>
      </w:r>
      <w:r w:rsidRPr="000D7A8A">
        <w:rPr>
          <w:rFonts w:cs="Times New Roman"/>
          <w:sz w:val="20"/>
          <w:szCs w:val="20"/>
        </w:rPr>
        <w:t>ne dokumenty. Wszelkiestraty, koszty post</w:t>
      </w:r>
      <w:r w:rsidRPr="000D7A8A">
        <w:rPr>
          <w:rFonts w:eastAsia="TimesNewRoman" w:cs="TimesNewRoman"/>
          <w:sz w:val="20"/>
          <w:szCs w:val="20"/>
        </w:rPr>
        <w:t>ę</w:t>
      </w:r>
      <w:r w:rsidRPr="000D7A8A">
        <w:rPr>
          <w:rFonts w:cs="Times New Roman"/>
          <w:sz w:val="20"/>
          <w:szCs w:val="20"/>
        </w:rPr>
        <w:t>powania, obci</w:t>
      </w:r>
      <w:r w:rsidRPr="000D7A8A">
        <w:rPr>
          <w:rFonts w:eastAsia="TimesNewRoman" w:cs="TimesNewRoman"/>
          <w:sz w:val="20"/>
          <w:szCs w:val="20"/>
        </w:rPr>
        <w:t>ąż</w:t>
      </w:r>
      <w:r w:rsidRPr="000D7A8A">
        <w:rPr>
          <w:rFonts w:cs="Times New Roman"/>
          <w:sz w:val="20"/>
          <w:szCs w:val="20"/>
        </w:rPr>
        <w:t>enia i wydatki wynikłe z lub zwi</w:t>
      </w:r>
      <w:r w:rsidRPr="000D7A8A">
        <w:rPr>
          <w:rFonts w:eastAsia="TimesNewRoman" w:cs="TimesNewRoman"/>
          <w:sz w:val="20"/>
          <w:szCs w:val="20"/>
        </w:rPr>
        <w:t>ą</w:t>
      </w:r>
      <w:r w:rsidRPr="000D7A8A">
        <w:rPr>
          <w:rFonts w:cs="Times New Roman"/>
          <w:sz w:val="20"/>
          <w:szCs w:val="20"/>
        </w:rPr>
        <w:t>zane z naruszeniem jakichkolwiek praw patentowychpokryje Wykonawca, z wyj</w:t>
      </w:r>
      <w:r w:rsidRPr="000D7A8A">
        <w:rPr>
          <w:rFonts w:eastAsia="TimesNewRoman" w:cs="TimesNewRoman"/>
          <w:sz w:val="20"/>
          <w:szCs w:val="20"/>
        </w:rPr>
        <w:t>ą</w:t>
      </w:r>
      <w:r w:rsidRPr="000D7A8A">
        <w:rPr>
          <w:rFonts w:cs="Times New Roman"/>
          <w:sz w:val="20"/>
          <w:szCs w:val="20"/>
        </w:rPr>
        <w:t>tkiem przypadków, kiedy takie naruszenie wyniknie z wykonania projektu lub specyfikacjidostarczonej przez In</w:t>
      </w:r>
      <w:r w:rsidRPr="000D7A8A">
        <w:rPr>
          <w:rFonts w:eastAsia="TimesNewRoman" w:cs="TimesNewRoman"/>
          <w:sz w:val="20"/>
          <w:szCs w:val="20"/>
        </w:rPr>
        <w:t>ż</w:t>
      </w:r>
      <w:r w:rsidRPr="000D7A8A">
        <w:rPr>
          <w:rFonts w:cs="Times New Roman"/>
          <w:sz w:val="20"/>
          <w:szCs w:val="20"/>
        </w:rPr>
        <w:t>yniera/Kierownika projektu.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1.5.13. </w:t>
      </w:r>
      <w:r w:rsidRPr="000D7A8A">
        <w:rPr>
          <w:rFonts w:cs="Times New Roman"/>
          <w:sz w:val="20"/>
          <w:szCs w:val="20"/>
        </w:rPr>
        <w:t>Równowa</w:t>
      </w:r>
      <w:r w:rsidRPr="000D7A8A">
        <w:rPr>
          <w:rFonts w:eastAsia="TimesNewRoman" w:cs="TimesNewRoman"/>
          <w:sz w:val="20"/>
          <w:szCs w:val="20"/>
        </w:rPr>
        <w:t>ż</w:t>
      </w:r>
      <w:r w:rsidRPr="000D7A8A">
        <w:rPr>
          <w:rFonts w:cs="Times New Roman"/>
          <w:sz w:val="20"/>
          <w:szCs w:val="20"/>
        </w:rPr>
        <w:t>no</w:t>
      </w:r>
      <w:r w:rsidRPr="000D7A8A">
        <w:rPr>
          <w:rFonts w:eastAsia="TimesNewRoman" w:cs="TimesNewRoman"/>
          <w:sz w:val="20"/>
          <w:szCs w:val="20"/>
        </w:rPr>
        <w:t xml:space="preserve">ść </w:t>
      </w:r>
      <w:r w:rsidRPr="000D7A8A">
        <w:rPr>
          <w:rFonts w:cs="Times New Roman"/>
          <w:sz w:val="20"/>
          <w:szCs w:val="20"/>
        </w:rPr>
        <w:t>norm i zbiorów przepisów prawnych</w:t>
      </w:r>
    </w:p>
    <w:p w:rsidR="000D7A8A" w:rsidRPr="000D7A8A" w:rsidRDefault="000D7A8A" w:rsidP="000D7A8A">
      <w:pPr>
        <w:autoSpaceDE w:val="0"/>
        <w:autoSpaceDN w:val="0"/>
        <w:adjustRightInd w:val="0"/>
        <w:spacing w:line="240" w:lineRule="auto"/>
        <w:rPr>
          <w:rFonts w:eastAsia="TimesNewRoman" w:cs="TimesNewRoman"/>
          <w:sz w:val="20"/>
          <w:szCs w:val="20"/>
        </w:rPr>
      </w:pPr>
      <w:r w:rsidRPr="000D7A8A">
        <w:rPr>
          <w:rFonts w:cs="Times New Roman"/>
          <w:sz w:val="20"/>
          <w:szCs w:val="20"/>
        </w:rPr>
        <w:t>Gdziekolwiek w dokumentach kontraktowych powołane s</w:t>
      </w:r>
      <w:r w:rsidRPr="000D7A8A">
        <w:rPr>
          <w:rFonts w:eastAsia="TimesNewRoman" w:cs="TimesNewRoman"/>
          <w:sz w:val="20"/>
          <w:szCs w:val="20"/>
        </w:rPr>
        <w:t xml:space="preserve">ą </w:t>
      </w:r>
      <w:r w:rsidRPr="000D7A8A">
        <w:rPr>
          <w:rFonts w:cs="Times New Roman"/>
          <w:sz w:val="20"/>
          <w:szCs w:val="20"/>
        </w:rPr>
        <w:t>konkretne normy i przepisy, które spełnia</w:t>
      </w:r>
      <w:r w:rsidRPr="000D7A8A">
        <w:rPr>
          <w:rFonts w:eastAsia="TimesNewRoman" w:cs="TimesNewRoman"/>
          <w:sz w:val="20"/>
          <w:szCs w:val="20"/>
        </w:rPr>
        <w:t xml:space="preserve">ć </w:t>
      </w:r>
      <w:r w:rsidRPr="000D7A8A">
        <w:rPr>
          <w:rFonts w:cs="Times New Roman"/>
          <w:sz w:val="20"/>
          <w:szCs w:val="20"/>
        </w:rPr>
        <w:t>maj</w:t>
      </w:r>
      <w:r w:rsidRPr="000D7A8A">
        <w:rPr>
          <w:rFonts w:eastAsia="TimesNewRoman" w:cs="TimesNewRoman"/>
          <w:sz w:val="20"/>
          <w:szCs w:val="20"/>
        </w:rPr>
        <w:t>ą</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materiały, sprz</w:t>
      </w:r>
      <w:r w:rsidRPr="000D7A8A">
        <w:rPr>
          <w:rFonts w:eastAsia="TimesNewRoman" w:cs="TimesNewRoman"/>
          <w:sz w:val="20"/>
          <w:szCs w:val="20"/>
        </w:rPr>
        <w:t>ę</w:t>
      </w:r>
      <w:r w:rsidRPr="000D7A8A">
        <w:rPr>
          <w:rFonts w:cs="Times New Roman"/>
          <w:sz w:val="20"/>
          <w:szCs w:val="20"/>
        </w:rPr>
        <w:t>t i inne towary oraz wykonane i zbadane roboty,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obowi</w:t>
      </w:r>
      <w:r w:rsidRPr="000D7A8A">
        <w:rPr>
          <w:rFonts w:eastAsia="TimesNewRoman" w:cs="TimesNewRoman"/>
          <w:sz w:val="20"/>
          <w:szCs w:val="20"/>
        </w:rPr>
        <w:t>ą</w:t>
      </w:r>
      <w:r w:rsidRPr="000D7A8A">
        <w:rPr>
          <w:rFonts w:cs="Times New Roman"/>
          <w:sz w:val="20"/>
          <w:szCs w:val="20"/>
        </w:rPr>
        <w:t>zywa</w:t>
      </w:r>
      <w:r w:rsidRPr="000D7A8A">
        <w:rPr>
          <w:rFonts w:eastAsia="TimesNewRoman" w:cs="TimesNewRoman"/>
          <w:sz w:val="20"/>
          <w:szCs w:val="20"/>
        </w:rPr>
        <w:t xml:space="preserve">ć </w:t>
      </w:r>
      <w:r w:rsidRPr="000D7A8A">
        <w:rPr>
          <w:rFonts w:cs="Times New Roman"/>
          <w:sz w:val="20"/>
          <w:szCs w:val="20"/>
        </w:rPr>
        <w:t>postanowienia najnowszego wydania</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lub poprawionego wydania powołanych norm i przepisów o ile w warunkach kontraktu nie postanowiono inaczej. Wprzypadku gdy powołane normy i przepisy s</w:t>
      </w:r>
      <w:r w:rsidRPr="000D7A8A">
        <w:rPr>
          <w:rFonts w:eastAsia="TimesNewRoman" w:cs="TimesNewRoman"/>
          <w:sz w:val="20"/>
          <w:szCs w:val="20"/>
        </w:rPr>
        <w:t xml:space="preserve">ą </w:t>
      </w:r>
      <w:r w:rsidRPr="000D7A8A">
        <w:rPr>
          <w:rFonts w:cs="Times New Roman"/>
          <w:sz w:val="20"/>
          <w:szCs w:val="20"/>
        </w:rPr>
        <w:t>pa</w:t>
      </w:r>
      <w:r w:rsidRPr="000D7A8A">
        <w:rPr>
          <w:rFonts w:eastAsia="TimesNewRoman" w:cs="TimesNewRoman"/>
          <w:sz w:val="20"/>
          <w:szCs w:val="20"/>
        </w:rPr>
        <w:t>ń</w:t>
      </w:r>
      <w:r w:rsidRPr="000D7A8A">
        <w:rPr>
          <w:rFonts w:cs="Times New Roman"/>
          <w:sz w:val="20"/>
          <w:szCs w:val="20"/>
        </w:rPr>
        <w:t>stwowe lub odnosz</w:t>
      </w:r>
      <w:r w:rsidRPr="000D7A8A">
        <w:rPr>
          <w:rFonts w:eastAsia="TimesNewRoman" w:cs="TimesNewRoman"/>
          <w:sz w:val="20"/>
          <w:szCs w:val="20"/>
        </w:rPr>
        <w:t xml:space="preserve">ą </w:t>
      </w:r>
      <w:r w:rsidRPr="000D7A8A">
        <w:rPr>
          <w:rFonts w:cs="Times New Roman"/>
          <w:sz w:val="20"/>
          <w:szCs w:val="20"/>
        </w:rPr>
        <w:t>si</w:t>
      </w:r>
      <w:r w:rsidRPr="000D7A8A">
        <w:rPr>
          <w:rFonts w:eastAsia="TimesNewRoman" w:cs="TimesNewRoman"/>
          <w:sz w:val="20"/>
          <w:szCs w:val="20"/>
        </w:rPr>
        <w:t xml:space="preserve">ę </w:t>
      </w:r>
      <w:r w:rsidRPr="000D7A8A">
        <w:rPr>
          <w:rFonts w:cs="Times New Roman"/>
          <w:sz w:val="20"/>
          <w:szCs w:val="20"/>
        </w:rPr>
        <w:t>do konkretnego kraju lub regionu, mog</w:t>
      </w:r>
      <w:r w:rsidRPr="000D7A8A">
        <w:rPr>
          <w:rFonts w:eastAsia="TimesNewRoman" w:cs="TimesNewRoman"/>
          <w:sz w:val="20"/>
          <w:szCs w:val="20"/>
        </w:rPr>
        <w:t xml:space="preserve">ą </w:t>
      </w:r>
      <w:r w:rsidRPr="000D7A8A">
        <w:rPr>
          <w:rFonts w:cs="Times New Roman"/>
          <w:sz w:val="20"/>
          <w:szCs w:val="20"/>
        </w:rPr>
        <w:t>by</w:t>
      </w:r>
      <w:r w:rsidRPr="000D7A8A">
        <w:rPr>
          <w:rFonts w:eastAsia="TimesNewRoman" w:cs="TimesNewRoman"/>
          <w:sz w:val="20"/>
          <w:szCs w:val="20"/>
        </w:rPr>
        <w:t>ć</w:t>
      </w:r>
      <w:r w:rsidRPr="000D7A8A">
        <w:rPr>
          <w:rFonts w:cs="Times New Roman"/>
          <w:sz w:val="20"/>
          <w:szCs w:val="20"/>
        </w:rPr>
        <w:t>równie</w:t>
      </w:r>
      <w:r w:rsidRPr="000D7A8A">
        <w:rPr>
          <w:rFonts w:eastAsia="TimesNewRoman" w:cs="TimesNewRoman"/>
          <w:sz w:val="20"/>
          <w:szCs w:val="20"/>
        </w:rPr>
        <w:t xml:space="preserve">ż </w:t>
      </w:r>
      <w:r w:rsidRPr="000D7A8A">
        <w:rPr>
          <w:rFonts w:cs="Times New Roman"/>
          <w:sz w:val="20"/>
          <w:szCs w:val="20"/>
        </w:rPr>
        <w:t>stosowane inne odpowiednie normy zapewniaj</w:t>
      </w:r>
      <w:r w:rsidRPr="000D7A8A">
        <w:rPr>
          <w:rFonts w:eastAsia="TimesNewRoman" w:cs="TimesNewRoman"/>
          <w:sz w:val="20"/>
          <w:szCs w:val="20"/>
        </w:rPr>
        <w:t>ą</w:t>
      </w:r>
      <w:r w:rsidRPr="000D7A8A">
        <w:rPr>
          <w:rFonts w:cs="Times New Roman"/>
          <w:sz w:val="20"/>
          <w:szCs w:val="20"/>
        </w:rPr>
        <w:t>ce równy lub wy</w:t>
      </w:r>
      <w:r w:rsidRPr="000D7A8A">
        <w:rPr>
          <w:rFonts w:eastAsia="TimesNewRoman" w:cs="TimesNewRoman"/>
          <w:sz w:val="20"/>
          <w:szCs w:val="20"/>
        </w:rPr>
        <w:t>ż</w:t>
      </w:r>
      <w:r w:rsidRPr="000D7A8A">
        <w:rPr>
          <w:rFonts w:cs="Times New Roman"/>
          <w:sz w:val="20"/>
          <w:szCs w:val="20"/>
        </w:rPr>
        <w:t>szy poziom wykonania ni</w:t>
      </w:r>
      <w:r w:rsidRPr="000D7A8A">
        <w:rPr>
          <w:rFonts w:eastAsia="TimesNewRoman" w:cs="TimesNewRoman"/>
          <w:sz w:val="20"/>
          <w:szCs w:val="20"/>
        </w:rPr>
        <w:t xml:space="preserve">ż </w:t>
      </w:r>
      <w:r w:rsidR="00D7395D">
        <w:rPr>
          <w:rFonts w:cs="Times New Roman"/>
          <w:sz w:val="20"/>
          <w:szCs w:val="20"/>
        </w:rPr>
        <w:t xml:space="preserve">powołane normy lub </w:t>
      </w:r>
      <w:r w:rsidRPr="000D7A8A">
        <w:rPr>
          <w:rFonts w:cs="Times New Roman"/>
          <w:sz w:val="20"/>
          <w:szCs w:val="20"/>
        </w:rPr>
        <w:t>przepisy, pod warunkiem ich sprawdzenia i pisemnego zatwierdzenia przez In</w:t>
      </w:r>
      <w:r w:rsidRPr="000D7A8A">
        <w:rPr>
          <w:rFonts w:eastAsia="TimesNewRoman" w:cs="TimesNewRoman"/>
          <w:sz w:val="20"/>
          <w:szCs w:val="20"/>
        </w:rPr>
        <w:t>ż</w:t>
      </w:r>
      <w:r w:rsidRPr="000D7A8A">
        <w:rPr>
          <w:rFonts w:cs="Times New Roman"/>
          <w:sz w:val="20"/>
          <w:szCs w:val="20"/>
        </w:rPr>
        <w:t>yniera/Kierownika projektu. Ró</w:t>
      </w:r>
      <w:r w:rsidRPr="000D7A8A">
        <w:rPr>
          <w:rFonts w:eastAsia="TimesNewRoman" w:cs="TimesNewRoman"/>
          <w:sz w:val="20"/>
          <w:szCs w:val="20"/>
        </w:rPr>
        <w:t>ż</w:t>
      </w:r>
      <w:r w:rsidR="00D7395D">
        <w:rPr>
          <w:rFonts w:cs="Times New Roman"/>
          <w:sz w:val="20"/>
          <w:szCs w:val="20"/>
        </w:rPr>
        <w:t xml:space="preserve">nice </w:t>
      </w:r>
      <w:r w:rsidRPr="000D7A8A">
        <w:rPr>
          <w:rFonts w:cs="Times New Roman"/>
          <w:sz w:val="20"/>
          <w:szCs w:val="20"/>
        </w:rPr>
        <w:t>pomi</w:t>
      </w:r>
      <w:r w:rsidRPr="000D7A8A">
        <w:rPr>
          <w:rFonts w:eastAsia="TimesNewRoman" w:cs="TimesNewRoman"/>
          <w:sz w:val="20"/>
          <w:szCs w:val="20"/>
        </w:rPr>
        <w:t>ę</w:t>
      </w:r>
      <w:r w:rsidRPr="000D7A8A">
        <w:rPr>
          <w:rFonts w:cs="Times New Roman"/>
          <w:sz w:val="20"/>
          <w:szCs w:val="20"/>
        </w:rPr>
        <w:t>dzy powołanymi normami a ich proponowanymi zamiennikami musz</w:t>
      </w:r>
      <w:r w:rsidRPr="000D7A8A">
        <w:rPr>
          <w:rFonts w:eastAsia="TimesNewRoman" w:cs="TimesNewRoman"/>
          <w:sz w:val="20"/>
          <w:szCs w:val="20"/>
        </w:rPr>
        <w:t xml:space="preserve">ą </w:t>
      </w:r>
      <w:r w:rsidRPr="000D7A8A">
        <w:rPr>
          <w:rFonts w:cs="Times New Roman"/>
          <w:sz w:val="20"/>
          <w:szCs w:val="20"/>
        </w:rPr>
        <w:t>by</w:t>
      </w:r>
      <w:r w:rsidRPr="000D7A8A">
        <w:rPr>
          <w:rFonts w:eastAsia="TimesNewRoman" w:cs="TimesNewRoman"/>
          <w:sz w:val="20"/>
          <w:szCs w:val="20"/>
        </w:rPr>
        <w:t xml:space="preserve">ć </w:t>
      </w:r>
      <w:r w:rsidRPr="000D7A8A">
        <w:rPr>
          <w:rFonts w:cs="Times New Roman"/>
          <w:sz w:val="20"/>
          <w:szCs w:val="20"/>
        </w:rPr>
        <w:t>dokładnie opisane przez Wykonawc</w:t>
      </w:r>
      <w:r w:rsidRPr="000D7A8A">
        <w:rPr>
          <w:rFonts w:eastAsia="TimesNewRoman" w:cs="TimesNewRoman"/>
          <w:sz w:val="20"/>
          <w:szCs w:val="20"/>
        </w:rPr>
        <w:t xml:space="preserve">ę </w:t>
      </w:r>
      <w:r w:rsidR="00D7395D">
        <w:rPr>
          <w:rFonts w:cs="Times New Roman"/>
          <w:sz w:val="20"/>
          <w:szCs w:val="20"/>
        </w:rPr>
        <w:t xml:space="preserve">i </w:t>
      </w:r>
      <w:r w:rsidRPr="000D7A8A">
        <w:rPr>
          <w:rFonts w:cs="Times New Roman"/>
          <w:sz w:val="20"/>
          <w:szCs w:val="20"/>
        </w:rPr>
        <w:t>przedło</w:t>
      </w:r>
      <w:r w:rsidRPr="000D7A8A">
        <w:rPr>
          <w:rFonts w:eastAsia="TimesNewRoman" w:cs="TimesNewRoman"/>
          <w:sz w:val="20"/>
          <w:szCs w:val="20"/>
        </w:rPr>
        <w:t>ż</w:t>
      </w:r>
      <w:r w:rsidRPr="000D7A8A">
        <w:rPr>
          <w:rFonts w:cs="Times New Roman"/>
          <w:sz w:val="20"/>
          <w:szCs w:val="20"/>
        </w:rPr>
        <w:t>one In</w:t>
      </w:r>
      <w:r w:rsidRPr="000D7A8A">
        <w:rPr>
          <w:rFonts w:eastAsia="TimesNewRoman" w:cs="TimesNewRoman"/>
          <w:sz w:val="20"/>
          <w:szCs w:val="20"/>
        </w:rPr>
        <w:t>ż</w:t>
      </w:r>
      <w:r w:rsidRPr="000D7A8A">
        <w:rPr>
          <w:rFonts w:cs="Times New Roman"/>
          <w:sz w:val="20"/>
          <w:szCs w:val="20"/>
        </w:rPr>
        <w:t>ynierowi/Kierownikowi projektu do zatwierdzenia.</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1.5.14. </w:t>
      </w:r>
      <w:r w:rsidRPr="000D7A8A">
        <w:rPr>
          <w:rFonts w:cs="Times New Roman"/>
          <w:sz w:val="20"/>
          <w:szCs w:val="20"/>
        </w:rPr>
        <w:t>Wykopaliska</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Wszelkie wykopaliska, monety, przedmioty warto</w:t>
      </w:r>
      <w:r w:rsidRPr="000D7A8A">
        <w:rPr>
          <w:rFonts w:eastAsia="TimesNewRoman" w:cs="TimesNewRoman"/>
          <w:sz w:val="20"/>
          <w:szCs w:val="20"/>
        </w:rPr>
        <w:t>ś</w:t>
      </w:r>
      <w:r w:rsidRPr="000D7A8A">
        <w:rPr>
          <w:rFonts w:cs="Times New Roman"/>
          <w:sz w:val="20"/>
          <w:szCs w:val="20"/>
        </w:rPr>
        <w:t>ciowe, budowle oraz inne pozostało</w:t>
      </w:r>
      <w:r w:rsidRPr="000D7A8A">
        <w:rPr>
          <w:rFonts w:eastAsia="TimesNewRoman" w:cs="TimesNewRoman"/>
          <w:sz w:val="20"/>
          <w:szCs w:val="20"/>
        </w:rPr>
        <w:t>ś</w:t>
      </w:r>
      <w:r w:rsidRPr="000D7A8A">
        <w:rPr>
          <w:rFonts w:cs="Times New Roman"/>
          <w:sz w:val="20"/>
          <w:szCs w:val="20"/>
        </w:rPr>
        <w:t>ci o znaczeniu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geologicznym lub archeologicznym odkryte na terenie budowy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uwa</w:t>
      </w:r>
      <w:r w:rsidRPr="000D7A8A">
        <w:rPr>
          <w:rFonts w:eastAsia="TimesNewRoman" w:cs="TimesNewRoman"/>
          <w:sz w:val="20"/>
          <w:szCs w:val="20"/>
        </w:rPr>
        <w:t>ż</w:t>
      </w:r>
      <w:r w:rsidRPr="000D7A8A">
        <w:rPr>
          <w:rFonts w:cs="Times New Roman"/>
          <w:sz w:val="20"/>
          <w:szCs w:val="20"/>
        </w:rPr>
        <w:t>ane za własno</w:t>
      </w:r>
      <w:r w:rsidRPr="000D7A8A">
        <w:rPr>
          <w:rFonts w:eastAsia="TimesNewRoman" w:cs="TimesNewRoman"/>
          <w:sz w:val="20"/>
          <w:szCs w:val="20"/>
        </w:rPr>
        <w:t xml:space="preserve">ść </w:t>
      </w:r>
      <w:r w:rsidRPr="000D7A8A">
        <w:rPr>
          <w:rFonts w:cs="Times New Roman"/>
          <w:sz w:val="20"/>
          <w:szCs w:val="20"/>
        </w:rPr>
        <w:t>Zamawiaj</w:t>
      </w:r>
      <w:r w:rsidRPr="000D7A8A">
        <w:rPr>
          <w:rFonts w:eastAsia="TimesNewRoman" w:cs="TimesNewRoman"/>
          <w:sz w:val="20"/>
          <w:szCs w:val="20"/>
        </w:rPr>
        <w:t>ą</w:t>
      </w:r>
      <w:r w:rsidR="00D7395D">
        <w:rPr>
          <w:rFonts w:cs="Times New Roman"/>
          <w:sz w:val="20"/>
          <w:szCs w:val="20"/>
        </w:rPr>
        <w:t xml:space="preserve">cego. Wykonawca </w:t>
      </w:r>
      <w:r w:rsidRPr="000D7A8A">
        <w:rPr>
          <w:rFonts w:cs="Times New Roman"/>
          <w:sz w:val="20"/>
          <w:szCs w:val="20"/>
        </w:rPr>
        <w:t>zobowi</w:t>
      </w:r>
      <w:r w:rsidRPr="000D7A8A">
        <w:rPr>
          <w:rFonts w:eastAsia="TimesNewRoman" w:cs="TimesNewRoman"/>
          <w:sz w:val="20"/>
          <w:szCs w:val="20"/>
        </w:rPr>
        <w:t>ą</w:t>
      </w:r>
      <w:r w:rsidRPr="000D7A8A">
        <w:rPr>
          <w:rFonts w:cs="Times New Roman"/>
          <w:sz w:val="20"/>
          <w:szCs w:val="20"/>
        </w:rPr>
        <w:t>zany jest powiadomi</w:t>
      </w:r>
      <w:r w:rsidRPr="000D7A8A">
        <w:rPr>
          <w:rFonts w:eastAsia="TimesNewRoman" w:cs="TimesNewRoman"/>
          <w:sz w:val="20"/>
          <w:szCs w:val="20"/>
        </w:rPr>
        <w:t xml:space="preserve">ć </w:t>
      </w:r>
      <w:r w:rsidRPr="000D7A8A">
        <w:rPr>
          <w:rFonts w:cs="Times New Roman"/>
          <w:sz w:val="20"/>
          <w:szCs w:val="20"/>
        </w:rPr>
        <w:t>In</w:t>
      </w:r>
      <w:r w:rsidRPr="000D7A8A">
        <w:rPr>
          <w:rFonts w:eastAsia="TimesNewRoman" w:cs="TimesNewRoman"/>
          <w:sz w:val="20"/>
          <w:szCs w:val="20"/>
        </w:rPr>
        <w:t>ż</w:t>
      </w:r>
      <w:r w:rsidRPr="000D7A8A">
        <w:rPr>
          <w:rFonts w:cs="Times New Roman"/>
          <w:sz w:val="20"/>
          <w:szCs w:val="20"/>
        </w:rPr>
        <w:t>yniera/Kierownika projektu i post</w:t>
      </w:r>
      <w:r w:rsidRPr="000D7A8A">
        <w:rPr>
          <w:rFonts w:eastAsia="TimesNewRoman" w:cs="TimesNewRoman"/>
          <w:sz w:val="20"/>
          <w:szCs w:val="20"/>
        </w:rPr>
        <w:t>ę</w:t>
      </w:r>
      <w:r w:rsidRPr="000D7A8A">
        <w:rPr>
          <w:rFonts w:cs="Times New Roman"/>
          <w:sz w:val="20"/>
          <w:szCs w:val="20"/>
        </w:rPr>
        <w:t>powa</w:t>
      </w:r>
      <w:r w:rsidRPr="000D7A8A">
        <w:rPr>
          <w:rFonts w:eastAsia="TimesNewRoman" w:cs="TimesNewRoman"/>
          <w:sz w:val="20"/>
          <w:szCs w:val="20"/>
        </w:rPr>
        <w:t xml:space="preserve">ć </w:t>
      </w:r>
      <w:r w:rsidRPr="000D7A8A">
        <w:rPr>
          <w:rFonts w:cs="Times New Roman"/>
          <w:sz w:val="20"/>
          <w:szCs w:val="20"/>
        </w:rPr>
        <w:t>zgodnie z jego poleceniami. Je</w:t>
      </w:r>
      <w:r w:rsidRPr="000D7A8A">
        <w:rPr>
          <w:rFonts w:eastAsia="TimesNewRoman" w:cs="TimesNewRoman"/>
          <w:sz w:val="20"/>
          <w:szCs w:val="20"/>
        </w:rPr>
        <w:t>ż</w:t>
      </w:r>
      <w:r w:rsidR="00D7395D">
        <w:rPr>
          <w:rFonts w:cs="Times New Roman"/>
          <w:sz w:val="20"/>
          <w:szCs w:val="20"/>
        </w:rPr>
        <w:t xml:space="preserve">eli w wyniku </w:t>
      </w:r>
      <w:r w:rsidRPr="000D7A8A">
        <w:rPr>
          <w:rFonts w:cs="Times New Roman"/>
          <w:sz w:val="20"/>
          <w:szCs w:val="20"/>
        </w:rPr>
        <w:t>tych polece</w:t>
      </w:r>
      <w:r w:rsidRPr="000D7A8A">
        <w:rPr>
          <w:rFonts w:eastAsia="TimesNewRoman" w:cs="TimesNewRoman"/>
          <w:sz w:val="20"/>
          <w:szCs w:val="20"/>
        </w:rPr>
        <w:t xml:space="preserve">ń </w:t>
      </w:r>
      <w:r w:rsidRPr="000D7A8A">
        <w:rPr>
          <w:rFonts w:cs="Times New Roman"/>
          <w:sz w:val="20"/>
          <w:szCs w:val="20"/>
        </w:rPr>
        <w:t>Wykonawca poniesie koszty i/lub wyst</w:t>
      </w:r>
      <w:r w:rsidRPr="000D7A8A">
        <w:rPr>
          <w:rFonts w:eastAsia="TimesNewRoman" w:cs="TimesNewRoman"/>
          <w:sz w:val="20"/>
          <w:szCs w:val="20"/>
        </w:rPr>
        <w:t>ą</w:t>
      </w:r>
      <w:r w:rsidRPr="000D7A8A">
        <w:rPr>
          <w:rFonts w:cs="Times New Roman"/>
          <w:sz w:val="20"/>
          <w:szCs w:val="20"/>
        </w:rPr>
        <w:t>pi</w:t>
      </w:r>
      <w:r w:rsidRPr="000D7A8A">
        <w:rPr>
          <w:rFonts w:eastAsia="TimesNewRoman" w:cs="TimesNewRoman"/>
          <w:sz w:val="20"/>
          <w:szCs w:val="20"/>
        </w:rPr>
        <w:t xml:space="preserve">ą </w:t>
      </w:r>
      <w:r w:rsidRPr="000D7A8A">
        <w:rPr>
          <w:rFonts w:cs="Times New Roman"/>
          <w:sz w:val="20"/>
          <w:szCs w:val="20"/>
        </w:rPr>
        <w:t>opó</w:t>
      </w:r>
      <w:r w:rsidRPr="000D7A8A">
        <w:rPr>
          <w:rFonts w:eastAsia="TimesNewRoman" w:cs="TimesNewRoman"/>
          <w:sz w:val="20"/>
          <w:szCs w:val="20"/>
        </w:rPr>
        <w:t>ź</w:t>
      </w:r>
      <w:r w:rsidRPr="000D7A8A">
        <w:rPr>
          <w:rFonts w:cs="Times New Roman"/>
          <w:sz w:val="20"/>
          <w:szCs w:val="20"/>
        </w:rPr>
        <w:t>nienia w robotach, In</w:t>
      </w:r>
      <w:r w:rsidRPr="000D7A8A">
        <w:rPr>
          <w:rFonts w:eastAsia="TimesNewRoman" w:cs="TimesNewRoman"/>
          <w:sz w:val="20"/>
          <w:szCs w:val="20"/>
        </w:rPr>
        <w:t>ż</w:t>
      </w:r>
      <w:r w:rsidR="00D7395D">
        <w:rPr>
          <w:rFonts w:cs="Times New Roman"/>
          <w:sz w:val="20"/>
          <w:szCs w:val="20"/>
        </w:rPr>
        <w:t xml:space="preserve">ynier/ Kierownik projektu po </w:t>
      </w:r>
      <w:r w:rsidRPr="000D7A8A">
        <w:rPr>
          <w:rFonts w:cs="Times New Roman"/>
          <w:sz w:val="20"/>
          <w:szCs w:val="20"/>
        </w:rPr>
        <w:t>uzgodnieniu z Zamawiaj</w:t>
      </w:r>
      <w:r w:rsidRPr="000D7A8A">
        <w:rPr>
          <w:rFonts w:eastAsia="TimesNewRoman" w:cs="TimesNewRoman"/>
          <w:sz w:val="20"/>
          <w:szCs w:val="20"/>
        </w:rPr>
        <w:t>ą</w:t>
      </w:r>
      <w:r w:rsidRPr="000D7A8A">
        <w:rPr>
          <w:rFonts w:cs="Times New Roman"/>
          <w:sz w:val="20"/>
          <w:szCs w:val="20"/>
        </w:rPr>
        <w:t>cym i Wykonawc</w:t>
      </w:r>
      <w:r w:rsidRPr="000D7A8A">
        <w:rPr>
          <w:rFonts w:eastAsia="TimesNewRoman" w:cs="TimesNewRoman"/>
          <w:sz w:val="20"/>
          <w:szCs w:val="20"/>
        </w:rPr>
        <w:t xml:space="preserve">ą </w:t>
      </w:r>
      <w:r w:rsidRPr="000D7A8A">
        <w:rPr>
          <w:rFonts w:cs="Times New Roman"/>
          <w:sz w:val="20"/>
          <w:szCs w:val="20"/>
        </w:rPr>
        <w:t>ustali wydłu</w:t>
      </w:r>
      <w:r w:rsidRPr="000D7A8A">
        <w:rPr>
          <w:rFonts w:eastAsia="TimesNewRoman" w:cs="TimesNewRoman"/>
          <w:sz w:val="20"/>
          <w:szCs w:val="20"/>
        </w:rPr>
        <w:t>ż</w:t>
      </w:r>
      <w:r w:rsidRPr="000D7A8A">
        <w:rPr>
          <w:rFonts w:cs="Times New Roman"/>
          <w:sz w:val="20"/>
          <w:szCs w:val="20"/>
        </w:rPr>
        <w:t>enie czasu wykonania robót i/lub wysoko</w:t>
      </w:r>
      <w:r w:rsidRPr="000D7A8A">
        <w:rPr>
          <w:rFonts w:eastAsia="TimesNewRoman" w:cs="TimesNewRoman"/>
          <w:sz w:val="20"/>
          <w:szCs w:val="20"/>
        </w:rPr>
        <w:t xml:space="preserve">ść </w:t>
      </w:r>
      <w:r w:rsidRPr="000D7A8A">
        <w:rPr>
          <w:rFonts w:cs="Times New Roman"/>
          <w:sz w:val="20"/>
          <w:szCs w:val="20"/>
        </w:rPr>
        <w:t>kwoty, o któr</w:t>
      </w:r>
      <w:r w:rsidRPr="000D7A8A">
        <w:rPr>
          <w:rFonts w:eastAsia="TimesNewRoman" w:cs="TimesNewRoman"/>
          <w:sz w:val="20"/>
          <w:szCs w:val="20"/>
        </w:rPr>
        <w:t>ą</w:t>
      </w:r>
      <w:r w:rsidRPr="000D7A8A">
        <w:rPr>
          <w:rFonts w:cs="Times New Roman"/>
          <w:sz w:val="20"/>
          <w:szCs w:val="20"/>
        </w:rPr>
        <w:t>nale</w:t>
      </w:r>
      <w:r w:rsidRPr="000D7A8A">
        <w:rPr>
          <w:rFonts w:eastAsia="TimesNewRoman" w:cs="TimesNewRoman"/>
          <w:sz w:val="20"/>
          <w:szCs w:val="20"/>
        </w:rPr>
        <w:t>ż</w:t>
      </w:r>
      <w:r w:rsidRPr="000D7A8A">
        <w:rPr>
          <w:rFonts w:cs="Times New Roman"/>
          <w:sz w:val="20"/>
          <w:szCs w:val="20"/>
        </w:rPr>
        <w:t>y zwi</w:t>
      </w:r>
      <w:r w:rsidRPr="000D7A8A">
        <w:rPr>
          <w:rFonts w:eastAsia="TimesNewRoman" w:cs="TimesNewRoman"/>
          <w:sz w:val="20"/>
          <w:szCs w:val="20"/>
        </w:rPr>
        <w:t>ę</w:t>
      </w:r>
      <w:r w:rsidRPr="000D7A8A">
        <w:rPr>
          <w:rFonts w:cs="Times New Roman"/>
          <w:sz w:val="20"/>
          <w:szCs w:val="20"/>
        </w:rPr>
        <w:t>kszy</w:t>
      </w:r>
      <w:r w:rsidRPr="000D7A8A">
        <w:rPr>
          <w:rFonts w:eastAsia="TimesNewRoman" w:cs="TimesNewRoman"/>
          <w:sz w:val="20"/>
          <w:szCs w:val="20"/>
        </w:rPr>
        <w:t xml:space="preserve">ć </w:t>
      </w:r>
      <w:r w:rsidRPr="000D7A8A">
        <w:rPr>
          <w:rFonts w:cs="Times New Roman"/>
          <w:sz w:val="20"/>
          <w:szCs w:val="20"/>
        </w:rPr>
        <w:t>cen</w:t>
      </w:r>
      <w:r w:rsidRPr="000D7A8A">
        <w:rPr>
          <w:rFonts w:eastAsia="TimesNewRoman" w:cs="TimesNewRoman"/>
          <w:sz w:val="20"/>
          <w:szCs w:val="20"/>
        </w:rPr>
        <w:t xml:space="preserve">ę </w:t>
      </w:r>
      <w:r w:rsidRPr="000D7A8A">
        <w:rPr>
          <w:rFonts w:cs="Times New Roman"/>
          <w:sz w:val="20"/>
          <w:szCs w:val="20"/>
        </w:rPr>
        <w:t>kontraktow</w:t>
      </w:r>
      <w:r w:rsidRPr="000D7A8A">
        <w:rPr>
          <w:rFonts w:eastAsia="TimesNewRoman" w:cs="TimesNewRoman"/>
          <w:sz w:val="20"/>
          <w:szCs w:val="20"/>
        </w:rPr>
        <w:t>ą</w:t>
      </w:r>
      <w:r w:rsidRPr="000D7A8A">
        <w:rPr>
          <w:rFonts w:cs="Times New Roman"/>
          <w:sz w:val="20"/>
          <w:szCs w:val="20"/>
        </w:rPr>
        <w:t>.</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1.6. Zaplecze Zamawiaj</w:t>
      </w:r>
      <w:r w:rsidRPr="000D7A8A">
        <w:rPr>
          <w:rFonts w:cs="TimesNewRoman,Bold"/>
          <w:b/>
          <w:bCs/>
          <w:sz w:val="20"/>
          <w:szCs w:val="20"/>
        </w:rPr>
        <w:t>ą</w:t>
      </w:r>
      <w:r w:rsidRPr="000D7A8A">
        <w:rPr>
          <w:rFonts w:cs="Times New Roman"/>
          <w:b/>
          <w:bCs/>
          <w:sz w:val="20"/>
          <w:szCs w:val="20"/>
        </w:rPr>
        <w:t>cego (</w:t>
      </w:r>
      <w:r w:rsidRPr="000D7A8A">
        <w:rPr>
          <w:rFonts w:cs="Times New Roman"/>
          <w:sz w:val="20"/>
          <w:szCs w:val="20"/>
        </w:rPr>
        <w:t>o ile warunki kontraktu przewiduj</w:t>
      </w:r>
      <w:r w:rsidRPr="000D7A8A">
        <w:rPr>
          <w:rFonts w:eastAsia="TimesNewRoman" w:cs="TimesNewRoman"/>
          <w:sz w:val="20"/>
          <w:szCs w:val="20"/>
        </w:rPr>
        <w:t xml:space="preserve">ą </w:t>
      </w:r>
      <w:r w:rsidRPr="000D7A8A">
        <w:rPr>
          <w:rFonts w:cs="Times New Roman"/>
          <w:sz w:val="20"/>
          <w:szCs w:val="20"/>
        </w:rPr>
        <w:t>realizacj</w:t>
      </w:r>
      <w:r w:rsidRPr="000D7A8A">
        <w:rPr>
          <w:rFonts w:eastAsia="TimesNewRoman" w:cs="TimesNewRoman"/>
          <w:sz w:val="20"/>
          <w:szCs w:val="20"/>
        </w:rPr>
        <w:t>ę</w:t>
      </w:r>
      <w:r w:rsidRPr="000D7A8A">
        <w:rPr>
          <w:rFonts w:cs="Times New Roman"/>
          <w:b/>
          <w:bCs/>
          <w:sz w:val="20"/>
          <w:szCs w:val="20"/>
        </w:rPr>
        <w: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zobowi</w:t>
      </w:r>
      <w:r w:rsidRPr="000D7A8A">
        <w:rPr>
          <w:rFonts w:eastAsia="TimesNewRoman" w:cs="TimesNewRoman"/>
          <w:sz w:val="20"/>
          <w:szCs w:val="20"/>
        </w:rPr>
        <w:t>ą</w:t>
      </w:r>
      <w:r w:rsidRPr="000D7A8A">
        <w:rPr>
          <w:rFonts w:cs="Times New Roman"/>
          <w:sz w:val="20"/>
          <w:szCs w:val="20"/>
        </w:rPr>
        <w:t>zany jest zabezpieczy</w:t>
      </w:r>
      <w:r w:rsidRPr="000D7A8A">
        <w:rPr>
          <w:rFonts w:eastAsia="TimesNewRoman" w:cs="TimesNewRoman"/>
          <w:sz w:val="20"/>
          <w:szCs w:val="20"/>
        </w:rPr>
        <w:t xml:space="preserve">ć </w:t>
      </w:r>
      <w:r w:rsidRPr="000D7A8A">
        <w:rPr>
          <w:rFonts w:cs="Times New Roman"/>
          <w:sz w:val="20"/>
          <w:szCs w:val="20"/>
        </w:rPr>
        <w:t>Zamawiaj</w:t>
      </w:r>
      <w:r w:rsidRPr="000D7A8A">
        <w:rPr>
          <w:rFonts w:eastAsia="TimesNewRoman" w:cs="TimesNewRoman"/>
          <w:sz w:val="20"/>
          <w:szCs w:val="20"/>
        </w:rPr>
        <w:t>ą</w:t>
      </w:r>
      <w:r w:rsidRPr="000D7A8A">
        <w:rPr>
          <w:rFonts w:cs="Times New Roman"/>
          <w:sz w:val="20"/>
          <w:szCs w:val="20"/>
        </w:rPr>
        <w:t>cemu, pomieszczenia biurowe, sprz</w:t>
      </w:r>
      <w:r w:rsidRPr="000D7A8A">
        <w:rPr>
          <w:rFonts w:eastAsia="TimesNewRoman" w:cs="TimesNewRoman"/>
          <w:sz w:val="20"/>
          <w:szCs w:val="20"/>
        </w:rPr>
        <w:t>ę</w:t>
      </w:r>
      <w:r w:rsidRPr="000D7A8A">
        <w:rPr>
          <w:rFonts w:cs="Times New Roman"/>
          <w:sz w:val="20"/>
          <w:szCs w:val="20"/>
        </w:rPr>
        <w:t xml:space="preserve">t, transport </w:t>
      </w:r>
      <w:r w:rsidR="00D7395D">
        <w:rPr>
          <w:rFonts w:cs="Times New Roman"/>
          <w:sz w:val="20"/>
          <w:szCs w:val="20"/>
        </w:rPr>
        <w:t xml:space="preserve">oraz inne </w:t>
      </w:r>
      <w:r w:rsidRPr="000D7A8A">
        <w:rPr>
          <w:rFonts w:cs="Times New Roman"/>
          <w:sz w:val="20"/>
          <w:szCs w:val="20"/>
        </w:rPr>
        <w:t>urz</w:t>
      </w:r>
      <w:r w:rsidRPr="000D7A8A">
        <w:rPr>
          <w:rFonts w:eastAsia="TimesNewRoman" w:cs="TimesNewRoman"/>
          <w:sz w:val="20"/>
          <w:szCs w:val="20"/>
        </w:rPr>
        <w:t>ą</w:t>
      </w:r>
      <w:r w:rsidRPr="000D7A8A">
        <w:rPr>
          <w:rFonts w:cs="Times New Roman"/>
          <w:sz w:val="20"/>
          <w:szCs w:val="20"/>
        </w:rPr>
        <w:t>dzenia towarzysz</w:t>
      </w:r>
      <w:r w:rsidRPr="000D7A8A">
        <w:rPr>
          <w:rFonts w:eastAsia="TimesNewRoman" w:cs="TimesNewRoman"/>
          <w:sz w:val="20"/>
          <w:szCs w:val="20"/>
        </w:rPr>
        <w:t>ą</w:t>
      </w:r>
      <w:r w:rsidRPr="000D7A8A">
        <w:rPr>
          <w:rFonts w:cs="Times New Roman"/>
          <w:sz w:val="20"/>
          <w:szCs w:val="20"/>
        </w:rPr>
        <w:t>ce, zgodnie z wymaganiami podanymi w D-M-00.00.01 „Zaplecze Zamawiaj</w:t>
      </w:r>
      <w:r w:rsidRPr="000D7A8A">
        <w:rPr>
          <w:rFonts w:eastAsia="TimesNewRoman" w:cs="TimesNewRoman"/>
          <w:sz w:val="20"/>
          <w:szCs w:val="20"/>
        </w:rPr>
        <w:t>ą</w:t>
      </w:r>
      <w:r w:rsidRPr="000D7A8A">
        <w:rPr>
          <w:rFonts w:cs="Times New Roman"/>
          <w:sz w:val="20"/>
          <w:szCs w:val="20"/>
        </w:rPr>
        <w:t>cego”.</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2. MATERIAŁY</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 xml:space="preserve">2.1. </w:t>
      </w:r>
      <w:r w:rsidRPr="000D7A8A">
        <w:rPr>
          <w:rFonts w:cs="TimesNewRoman,Bold"/>
          <w:b/>
          <w:bCs/>
          <w:sz w:val="20"/>
          <w:szCs w:val="20"/>
        </w:rPr>
        <w:t>Ź</w:t>
      </w:r>
      <w:r w:rsidRPr="000D7A8A">
        <w:rPr>
          <w:rFonts w:cs="Times New Roman"/>
          <w:b/>
          <w:bCs/>
          <w:sz w:val="20"/>
          <w:szCs w:val="20"/>
        </w:rPr>
        <w:t>ródła uzyskania materiałów</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 xml:space="preserve">Co najmniej na trzy tygodnie przed zaplanowanym wykorzystaniem jakichkolwiek materiałów przeznaczonych </w:t>
      </w:r>
      <w:r w:rsidR="00D7395D">
        <w:rPr>
          <w:rFonts w:cs="Times New Roman"/>
          <w:sz w:val="20"/>
          <w:szCs w:val="20"/>
        </w:rPr>
        <w:t xml:space="preserve">do </w:t>
      </w:r>
      <w:r w:rsidRPr="000D7A8A">
        <w:rPr>
          <w:rFonts w:cs="Times New Roman"/>
          <w:sz w:val="20"/>
          <w:szCs w:val="20"/>
        </w:rPr>
        <w:t>robót, Wykonawca przedstawi In</w:t>
      </w:r>
      <w:r w:rsidRPr="000D7A8A">
        <w:rPr>
          <w:rFonts w:eastAsia="TimesNewRoman" w:cs="TimesNewRoman"/>
          <w:sz w:val="20"/>
          <w:szCs w:val="20"/>
        </w:rPr>
        <w:t>ż</w:t>
      </w:r>
      <w:r w:rsidRPr="000D7A8A">
        <w:rPr>
          <w:rFonts w:cs="Times New Roman"/>
          <w:sz w:val="20"/>
          <w:szCs w:val="20"/>
        </w:rPr>
        <w:t>ynierowi/Kierownikowi projektu do zatwierdzenia, szczegółowe informacje dotycz</w:t>
      </w:r>
      <w:r w:rsidRPr="000D7A8A">
        <w:rPr>
          <w:rFonts w:eastAsia="TimesNewRoman" w:cs="TimesNewRoman"/>
          <w:sz w:val="20"/>
          <w:szCs w:val="20"/>
        </w:rPr>
        <w:t>ą</w:t>
      </w:r>
      <w:r w:rsidR="00D7395D">
        <w:rPr>
          <w:rFonts w:cs="Times New Roman"/>
          <w:sz w:val="20"/>
          <w:szCs w:val="20"/>
        </w:rPr>
        <w:t xml:space="preserve">ce </w:t>
      </w:r>
      <w:r w:rsidRPr="000D7A8A">
        <w:rPr>
          <w:rFonts w:cs="Times New Roman"/>
          <w:sz w:val="20"/>
          <w:szCs w:val="20"/>
        </w:rPr>
        <w:t xml:space="preserve">proponowanego </w:t>
      </w:r>
      <w:r w:rsidRPr="000D7A8A">
        <w:rPr>
          <w:rFonts w:eastAsia="TimesNewRoman" w:cs="TimesNewRoman"/>
          <w:sz w:val="20"/>
          <w:szCs w:val="20"/>
        </w:rPr>
        <w:t>ź</w:t>
      </w:r>
      <w:r w:rsidRPr="000D7A8A">
        <w:rPr>
          <w:rFonts w:cs="Times New Roman"/>
          <w:sz w:val="20"/>
          <w:szCs w:val="20"/>
        </w:rPr>
        <w:t>ródła wytwarzania, zamawiania lub wydobywania tych materiałów jak równie</w:t>
      </w:r>
      <w:r w:rsidRPr="000D7A8A">
        <w:rPr>
          <w:rFonts w:eastAsia="TimesNewRoman" w:cs="TimesNewRoman"/>
          <w:sz w:val="20"/>
          <w:szCs w:val="20"/>
        </w:rPr>
        <w:t xml:space="preserve">ż </w:t>
      </w:r>
      <w:r w:rsidRPr="000D7A8A">
        <w:rPr>
          <w:rFonts w:cs="Times New Roman"/>
          <w:sz w:val="20"/>
          <w:szCs w:val="20"/>
        </w:rPr>
        <w:t xml:space="preserve">odpowiednie </w:t>
      </w:r>
      <w:r w:rsidRPr="000D7A8A">
        <w:rPr>
          <w:rFonts w:eastAsia="TimesNewRoman" w:cs="TimesNewRoman"/>
          <w:sz w:val="20"/>
          <w:szCs w:val="20"/>
        </w:rPr>
        <w:t>ś</w:t>
      </w:r>
      <w:r w:rsidR="00D7395D">
        <w:rPr>
          <w:rFonts w:cs="Times New Roman"/>
          <w:sz w:val="20"/>
          <w:szCs w:val="20"/>
        </w:rPr>
        <w:t xml:space="preserve">wiadectwa </w:t>
      </w:r>
      <w:r w:rsidRPr="000D7A8A">
        <w:rPr>
          <w:rFonts w:cs="Times New Roman"/>
          <w:sz w:val="20"/>
          <w:szCs w:val="20"/>
        </w:rPr>
        <w:t>bada</w:t>
      </w:r>
      <w:r w:rsidRPr="000D7A8A">
        <w:rPr>
          <w:rFonts w:eastAsia="TimesNewRoman" w:cs="TimesNewRoman"/>
          <w:sz w:val="20"/>
          <w:szCs w:val="20"/>
        </w:rPr>
        <w:t xml:space="preserve">ń </w:t>
      </w:r>
      <w:r w:rsidRPr="000D7A8A">
        <w:rPr>
          <w:rFonts w:cs="Times New Roman"/>
          <w:sz w:val="20"/>
          <w:szCs w:val="20"/>
        </w:rPr>
        <w:t>laboratoryjnych oraz próbki materiałów.</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 xml:space="preserve">Zatwierdzenie partii materiałów z danego </w:t>
      </w:r>
      <w:r w:rsidRPr="000D7A8A">
        <w:rPr>
          <w:rFonts w:eastAsia="TimesNewRoman" w:cs="TimesNewRoman"/>
          <w:sz w:val="20"/>
          <w:szCs w:val="20"/>
        </w:rPr>
        <w:t>ź</w:t>
      </w:r>
      <w:r w:rsidRPr="000D7A8A">
        <w:rPr>
          <w:rFonts w:cs="Times New Roman"/>
          <w:sz w:val="20"/>
          <w:szCs w:val="20"/>
        </w:rPr>
        <w:t xml:space="preserve">ródła nie oznacza automatycznie, </w:t>
      </w:r>
      <w:r w:rsidRPr="000D7A8A">
        <w:rPr>
          <w:rFonts w:eastAsia="TimesNewRoman" w:cs="TimesNewRoman"/>
          <w:sz w:val="20"/>
          <w:szCs w:val="20"/>
        </w:rPr>
        <w:t>ż</w:t>
      </w:r>
      <w:r w:rsidRPr="000D7A8A">
        <w:rPr>
          <w:rFonts w:cs="Times New Roman"/>
          <w:sz w:val="20"/>
          <w:szCs w:val="20"/>
        </w:rPr>
        <w:t>e wszelkie materiały z danego</w:t>
      </w:r>
    </w:p>
    <w:p w:rsidR="000D7A8A" w:rsidRPr="000D7A8A" w:rsidRDefault="000D7A8A" w:rsidP="000D7A8A">
      <w:pPr>
        <w:autoSpaceDE w:val="0"/>
        <w:autoSpaceDN w:val="0"/>
        <w:adjustRightInd w:val="0"/>
        <w:spacing w:line="240" w:lineRule="auto"/>
        <w:rPr>
          <w:rFonts w:cs="Times New Roman"/>
          <w:sz w:val="20"/>
          <w:szCs w:val="20"/>
        </w:rPr>
      </w:pPr>
      <w:r w:rsidRPr="000D7A8A">
        <w:rPr>
          <w:rFonts w:eastAsia="TimesNewRoman" w:cs="TimesNewRoman"/>
          <w:sz w:val="20"/>
          <w:szCs w:val="20"/>
        </w:rPr>
        <w:t>ź</w:t>
      </w:r>
      <w:r w:rsidRPr="000D7A8A">
        <w:rPr>
          <w:rFonts w:cs="Times New Roman"/>
          <w:sz w:val="20"/>
          <w:szCs w:val="20"/>
        </w:rPr>
        <w:t>ródła uzyskaj</w:t>
      </w:r>
      <w:r w:rsidRPr="000D7A8A">
        <w:rPr>
          <w:rFonts w:eastAsia="TimesNewRoman" w:cs="TimesNewRoman"/>
          <w:sz w:val="20"/>
          <w:szCs w:val="20"/>
        </w:rPr>
        <w:t xml:space="preserve">ą </w:t>
      </w:r>
      <w:r w:rsidRPr="000D7A8A">
        <w:rPr>
          <w:rFonts w:cs="Times New Roman"/>
          <w:sz w:val="20"/>
          <w:szCs w:val="20"/>
        </w:rPr>
        <w:t>zatwierdzenie.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zobowi</w:t>
      </w:r>
      <w:r w:rsidRPr="000D7A8A">
        <w:rPr>
          <w:rFonts w:eastAsia="TimesNewRoman" w:cs="TimesNewRoman"/>
          <w:sz w:val="20"/>
          <w:szCs w:val="20"/>
        </w:rPr>
        <w:t>ą</w:t>
      </w:r>
      <w:r w:rsidRPr="000D7A8A">
        <w:rPr>
          <w:rFonts w:cs="Times New Roman"/>
          <w:sz w:val="20"/>
          <w:szCs w:val="20"/>
        </w:rPr>
        <w:t>zany jest do prowadzenia bada</w:t>
      </w:r>
      <w:r w:rsidRPr="000D7A8A">
        <w:rPr>
          <w:rFonts w:eastAsia="TimesNewRoman" w:cs="TimesNewRoman"/>
          <w:sz w:val="20"/>
          <w:szCs w:val="20"/>
        </w:rPr>
        <w:t xml:space="preserve">ń </w:t>
      </w:r>
      <w:r w:rsidRPr="000D7A8A">
        <w:rPr>
          <w:rFonts w:cs="Times New Roman"/>
          <w:sz w:val="20"/>
          <w:szCs w:val="20"/>
        </w:rPr>
        <w:t xml:space="preserve">w celu wykazania, </w:t>
      </w:r>
      <w:r w:rsidRPr="000D7A8A">
        <w:rPr>
          <w:rFonts w:eastAsia="TimesNewRoman" w:cs="TimesNewRoman"/>
          <w:sz w:val="20"/>
          <w:szCs w:val="20"/>
        </w:rPr>
        <w:t>ż</w:t>
      </w:r>
      <w:r w:rsidRPr="000D7A8A">
        <w:rPr>
          <w:rFonts w:cs="Times New Roman"/>
          <w:sz w:val="20"/>
          <w:szCs w:val="20"/>
        </w:rPr>
        <w:t>e materiały uzyskane z dopuszczone</w:t>
      </w:r>
      <w:r w:rsidR="00D7395D">
        <w:rPr>
          <w:rFonts w:cs="Times New Roman"/>
          <w:sz w:val="20"/>
          <w:szCs w:val="20"/>
        </w:rPr>
        <w:t xml:space="preserve">go </w:t>
      </w:r>
      <w:r w:rsidRPr="000D7A8A">
        <w:rPr>
          <w:rFonts w:eastAsia="TimesNewRoman" w:cs="TimesNewRoman"/>
          <w:sz w:val="20"/>
          <w:szCs w:val="20"/>
        </w:rPr>
        <w:t>ź</w:t>
      </w:r>
      <w:r w:rsidRPr="000D7A8A">
        <w:rPr>
          <w:rFonts w:cs="Times New Roman"/>
          <w:sz w:val="20"/>
          <w:szCs w:val="20"/>
        </w:rPr>
        <w:t>ródła w sposób ci</w:t>
      </w:r>
      <w:r w:rsidRPr="000D7A8A">
        <w:rPr>
          <w:rFonts w:eastAsia="TimesNewRoman" w:cs="TimesNewRoman"/>
          <w:sz w:val="20"/>
          <w:szCs w:val="20"/>
        </w:rPr>
        <w:t>ą</w:t>
      </w:r>
      <w:r w:rsidRPr="000D7A8A">
        <w:rPr>
          <w:rFonts w:cs="Times New Roman"/>
          <w:sz w:val="20"/>
          <w:szCs w:val="20"/>
        </w:rPr>
        <w:t>gły spełniaj</w:t>
      </w:r>
      <w:r w:rsidRPr="000D7A8A">
        <w:rPr>
          <w:rFonts w:eastAsia="TimesNewRoman" w:cs="TimesNewRoman"/>
          <w:sz w:val="20"/>
          <w:szCs w:val="20"/>
        </w:rPr>
        <w:t xml:space="preserve">ą </w:t>
      </w:r>
      <w:r w:rsidRPr="000D7A8A">
        <w:rPr>
          <w:rFonts w:cs="Times New Roman"/>
          <w:sz w:val="20"/>
          <w:szCs w:val="20"/>
        </w:rPr>
        <w:t>wymagania SST w czasie realizacji robót.</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2.2. Pozyskiwanie materiałów miejscowych</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odpowiada za uzyskanie pozwole</w:t>
      </w:r>
      <w:r w:rsidRPr="000D7A8A">
        <w:rPr>
          <w:rFonts w:eastAsia="TimesNewRoman" w:cs="TimesNewRoman"/>
          <w:sz w:val="20"/>
          <w:szCs w:val="20"/>
        </w:rPr>
        <w:t xml:space="preserve">ń </w:t>
      </w:r>
      <w:r w:rsidRPr="000D7A8A">
        <w:rPr>
          <w:rFonts w:cs="Times New Roman"/>
          <w:sz w:val="20"/>
          <w:szCs w:val="20"/>
        </w:rPr>
        <w:t>od wła</w:t>
      </w:r>
      <w:r w:rsidRPr="000D7A8A">
        <w:rPr>
          <w:rFonts w:eastAsia="TimesNewRoman" w:cs="TimesNewRoman"/>
          <w:sz w:val="20"/>
          <w:szCs w:val="20"/>
        </w:rPr>
        <w:t>ś</w:t>
      </w:r>
      <w:r w:rsidRPr="000D7A8A">
        <w:rPr>
          <w:rFonts w:cs="Times New Roman"/>
          <w:sz w:val="20"/>
          <w:szCs w:val="20"/>
        </w:rPr>
        <w:t>cicieli i odno</w:t>
      </w:r>
      <w:r w:rsidRPr="000D7A8A">
        <w:rPr>
          <w:rFonts w:eastAsia="TimesNewRoman" w:cs="TimesNewRoman"/>
          <w:sz w:val="20"/>
          <w:szCs w:val="20"/>
        </w:rPr>
        <w:t>ś</w:t>
      </w:r>
      <w:r w:rsidRPr="000D7A8A">
        <w:rPr>
          <w:rFonts w:cs="Times New Roman"/>
          <w:sz w:val="20"/>
          <w:szCs w:val="20"/>
        </w:rPr>
        <w:t>nych władz na pozyskanie materiałów ze</w:t>
      </w:r>
    </w:p>
    <w:p w:rsidR="000D7A8A" w:rsidRPr="000D7A8A" w:rsidRDefault="000D7A8A" w:rsidP="000D7A8A">
      <w:pPr>
        <w:autoSpaceDE w:val="0"/>
        <w:autoSpaceDN w:val="0"/>
        <w:adjustRightInd w:val="0"/>
        <w:spacing w:line="240" w:lineRule="auto"/>
        <w:rPr>
          <w:rFonts w:eastAsia="TimesNewRoman" w:cs="TimesNewRoman"/>
          <w:sz w:val="20"/>
          <w:szCs w:val="20"/>
        </w:rPr>
      </w:pPr>
      <w:r w:rsidRPr="000D7A8A">
        <w:rPr>
          <w:rFonts w:eastAsia="TimesNewRoman" w:cs="TimesNewRoman"/>
          <w:sz w:val="20"/>
          <w:szCs w:val="20"/>
        </w:rPr>
        <w:t>ź</w:t>
      </w:r>
      <w:r w:rsidRPr="000D7A8A">
        <w:rPr>
          <w:rFonts w:cs="Times New Roman"/>
          <w:sz w:val="20"/>
          <w:szCs w:val="20"/>
        </w:rPr>
        <w:t>ródeł miejscowych wł</w:t>
      </w:r>
      <w:r w:rsidRPr="000D7A8A">
        <w:rPr>
          <w:rFonts w:eastAsia="TimesNewRoman" w:cs="TimesNewRoman"/>
          <w:sz w:val="20"/>
          <w:szCs w:val="20"/>
        </w:rPr>
        <w:t>ą</w:t>
      </w:r>
      <w:r w:rsidRPr="000D7A8A">
        <w:rPr>
          <w:rFonts w:cs="Times New Roman"/>
          <w:sz w:val="20"/>
          <w:szCs w:val="20"/>
        </w:rPr>
        <w:t>czaj</w:t>
      </w:r>
      <w:r w:rsidRPr="000D7A8A">
        <w:rPr>
          <w:rFonts w:eastAsia="TimesNewRoman" w:cs="TimesNewRoman"/>
          <w:sz w:val="20"/>
          <w:szCs w:val="20"/>
        </w:rPr>
        <w:t>ą</w:t>
      </w:r>
      <w:r w:rsidRPr="000D7A8A">
        <w:rPr>
          <w:rFonts w:cs="Times New Roman"/>
          <w:sz w:val="20"/>
          <w:szCs w:val="20"/>
        </w:rPr>
        <w:t xml:space="preserve">c w to </w:t>
      </w:r>
      <w:r w:rsidRPr="000D7A8A">
        <w:rPr>
          <w:rFonts w:eastAsia="TimesNewRoman" w:cs="TimesNewRoman"/>
          <w:sz w:val="20"/>
          <w:szCs w:val="20"/>
        </w:rPr>
        <w:t>ź</w:t>
      </w:r>
      <w:r w:rsidRPr="000D7A8A">
        <w:rPr>
          <w:rFonts w:cs="Times New Roman"/>
          <w:sz w:val="20"/>
          <w:szCs w:val="20"/>
        </w:rPr>
        <w:t>ródła wskazane przez Zamawiaj</w:t>
      </w:r>
      <w:r w:rsidRPr="000D7A8A">
        <w:rPr>
          <w:rFonts w:eastAsia="TimesNewRoman" w:cs="TimesNewRoman"/>
          <w:sz w:val="20"/>
          <w:szCs w:val="20"/>
        </w:rPr>
        <w:t>ą</w:t>
      </w:r>
      <w:r w:rsidRPr="000D7A8A">
        <w:rPr>
          <w:rFonts w:cs="Times New Roman"/>
          <w:sz w:val="20"/>
          <w:szCs w:val="20"/>
        </w:rPr>
        <w:t>cego i jest zobowi</w:t>
      </w:r>
      <w:r w:rsidRPr="000D7A8A">
        <w:rPr>
          <w:rFonts w:eastAsia="TimesNewRoman" w:cs="TimesNewRoman"/>
          <w:sz w:val="20"/>
          <w:szCs w:val="20"/>
        </w:rPr>
        <w:t>ą</w:t>
      </w:r>
      <w:r w:rsidRPr="000D7A8A">
        <w:rPr>
          <w:rFonts w:cs="Times New Roman"/>
          <w:sz w:val="20"/>
          <w:szCs w:val="20"/>
        </w:rPr>
        <w:t>zany dostarczy</w:t>
      </w:r>
      <w:r w:rsidRPr="000D7A8A">
        <w:rPr>
          <w:rFonts w:eastAsia="TimesNewRoman" w:cs="TimesNewRoman"/>
          <w:sz w:val="20"/>
          <w:szCs w:val="20"/>
        </w:rPr>
        <w:t>ć</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In</w:t>
      </w:r>
      <w:r w:rsidRPr="000D7A8A">
        <w:rPr>
          <w:rFonts w:eastAsia="TimesNewRoman" w:cs="TimesNewRoman"/>
          <w:sz w:val="20"/>
          <w:szCs w:val="20"/>
        </w:rPr>
        <w:t>ż</w:t>
      </w:r>
      <w:r w:rsidRPr="000D7A8A">
        <w:rPr>
          <w:rFonts w:cs="Times New Roman"/>
          <w:sz w:val="20"/>
          <w:szCs w:val="20"/>
        </w:rPr>
        <w:t>ynierowi/Kierownikowi projektu wymagane dokumenty przed rozpocz</w:t>
      </w:r>
      <w:r w:rsidRPr="000D7A8A">
        <w:rPr>
          <w:rFonts w:eastAsia="TimesNewRoman" w:cs="TimesNewRoman"/>
          <w:sz w:val="20"/>
          <w:szCs w:val="20"/>
        </w:rPr>
        <w:t>ę</w:t>
      </w:r>
      <w:r w:rsidRPr="000D7A8A">
        <w:rPr>
          <w:rFonts w:cs="Times New Roman"/>
          <w:sz w:val="20"/>
          <w:szCs w:val="20"/>
        </w:rPr>
        <w:t xml:space="preserve">ciem eksploatacji </w:t>
      </w:r>
      <w:r w:rsidRPr="000D7A8A">
        <w:rPr>
          <w:rFonts w:eastAsia="TimesNewRoman" w:cs="TimesNewRoman"/>
          <w:sz w:val="20"/>
          <w:szCs w:val="20"/>
        </w:rPr>
        <w:t>ź</w:t>
      </w:r>
      <w:r w:rsidRPr="000D7A8A">
        <w:rPr>
          <w:rFonts w:cs="Times New Roman"/>
          <w:sz w:val="20"/>
          <w:szCs w:val="20"/>
        </w:rPr>
        <w:t>ródła.</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przedstawi In</w:t>
      </w:r>
      <w:r w:rsidRPr="000D7A8A">
        <w:rPr>
          <w:rFonts w:eastAsia="TimesNewRoman" w:cs="TimesNewRoman"/>
          <w:sz w:val="20"/>
          <w:szCs w:val="20"/>
        </w:rPr>
        <w:t>ż</w:t>
      </w:r>
      <w:r w:rsidRPr="000D7A8A">
        <w:rPr>
          <w:rFonts w:cs="Times New Roman"/>
          <w:sz w:val="20"/>
          <w:szCs w:val="20"/>
        </w:rPr>
        <w:t>ynierowi/Kierownikowi projektu do zatwierdzenia dokumentacj</w:t>
      </w:r>
      <w:r w:rsidRPr="000D7A8A">
        <w:rPr>
          <w:rFonts w:eastAsia="TimesNewRoman" w:cs="TimesNewRoman"/>
          <w:sz w:val="20"/>
          <w:szCs w:val="20"/>
        </w:rPr>
        <w:t xml:space="preserve">ę </w:t>
      </w:r>
      <w:r w:rsidRPr="000D7A8A">
        <w:rPr>
          <w:rFonts w:cs="Times New Roman"/>
          <w:sz w:val="20"/>
          <w:szCs w:val="20"/>
        </w:rPr>
        <w:t>zawieraj</w:t>
      </w:r>
      <w:r w:rsidRPr="000D7A8A">
        <w:rPr>
          <w:rFonts w:eastAsia="TimesNewRoman" w:cs="TimesNewRoman"/>
          <w:sz w:val="20"/>
          <w:szCs w:val="20"/>
        </w:rPr>
        <w:t>ą</w:t>
      </w:r>
      <w:r w:rsidRPr="000D7A8A">
        <w:rPr>
          <w:rFonts w:cs="Times New Roman"/>
          <w:sz w:val="20"/>
          <w:szCs w:val="20"/>
        </w:rPr>
        <w:t>c</w:t>
      </w:r>
      <w:r w:rsidRPr="000D7A8A">
        <w:rPr>
          <w:rFonts w:eastAsia="TimesNewRoman" w:cs="TimesNewRoman"/>
          <w:sz w:val="20"/>
          <w:szCs w:val="20"/>
        </w:rPr>
        <w:t xml:space="preserve">ą </w:t>
      </w:r>
      <w:r w:rsidRPr="000D7A8A">
        <w:rPr>
          <w:rFonts w:cs="Times New Roman"/>
          <w:sz w:val="20"/>
          <w:szCs w:val="20"/>
        </w:rPr>
        <w:t>r</w:t>
      </w:r>
      <w:r w:rsidR="00D7395D">
        <w:rPr>
          <w:rFonts w:cs="Times New Roman"/>
          <w:sz w:val="20"/>
          <w:szCs w:val="20"/>
        </w:rPr>
        <w:t xml:space="preserve">aporty z </w:t>
      </w:r>
      <w:r w:rsidRPr="000D7A8A">
        <w:rPr>
          <w:rFonts w:cs="Times New Roman"/>
          <w:sz w:val="20"/>
          <w:szCs w:val="20"/>
        </w:rPr>
        <w:t>bada</w:t>
      </w:r>
      <w:r w:rsidRPr="000D7A8A">
        <w:rPr>
          <w:rFonts w:eastAsia="TimesNewRoman" w:cs="TimesNewRoman"/>
          <w:sz w:val="20"/>
          <w:szCs w:val="20"/>
        </w:rPr>
        <w:t xml:space="preserve">ń </w:t>
      </w:r>
      <w:r w:rsidRPr="000D7A8A">
        <w:rPr>
          <w:rFonts w:cs="Times New Roman"/>
          <w:sz w:val="20"/>
          <w:szCs w:val="20"/>
        </w:rPr>
        <w:t>terenowych i laboratoryjnych oraz proponowan</w:t>
      </w:r>
      <w:r w:rsidRPr="000D7A8A">
        <w:rPr>
          <w:rFonts w:eastAsia="TimesNewRoman" w:cs="TimesNewRoman"/>
          <w:sz w:val="20"/>
          <w:szCs w:val="20"/>
        </w:rPr>
        <w:t xml:space="preserve">ą </w:t>
      </w:r>
      <w:r w:rsidRPr="000D7A8A">
        <w:rPr>
          <w:rFonts w:cs="Times New Roman"/>
          <w:sz w:val="20"/>
          <w:szCs w:val="20"/>
        </w:rPr>
        <w:t>przez siebie metod</w:t>
      </w:r>
      <w:r w:rsidRPr="000D7A8A">
        <w:rPr>
          <w:rFonts w:eastAsia="TimesNewRoman" w:cs="TimesNewRoman"/>
          <w:sz w:val="20"/>
          <w:szCs w:val="20"/>
        </w:rPr>
        <w:t xml:space="preserve">ę </w:t>
      </w:r>
      <w:r w:rsidRPr="000D7A8A">
        <w:rPr>
          <w:rFonts w:cs="Times New Roman"/>
          <w:sz w:val="20"/>
          <w:szCs w:val="20"/>
        </w:rPr>
        <w:t>wydobycia i selekcji, uwzgl</w:t>
      </w:r>
      <w:r w:rsidRPr="000D7A8A">
        <w:rPr>
          <w:rFonts w:eastAsia="TimesNewRoman" w:cs="TimesNewRoman"/>
          <w:sz w:val="20"/>
          <w:szCs w:val="20"/>
        </w:rPr>
        <w:t>ę</w:t>
      </w:r>
      <w:r w:rsidRPr="000D7A8A">
        <w:rPr>
          <w:rFonts w:cs="Times New Roman"/>
          <w:sz w:val="20"/>
          <w:szCs w:val="20"/>
        </w:rPr>
        <w:t>dniaj</w:t>
      </w:r>
      <w:r w:rsidRPr="000D7A8A">
        <w:rPr>
          <w:rFonts w:eastAsia="TimesNewRoman" w:cs="TimesNewRoman"/>
          <w:sz w:val="20"/>
          <w:szCs w:val="20"/>
        </w:rPr>
        <w:t>ą</w:t>
      </w:r>
      <w:r w:rsidR="00D7395D">
        <w:rPr>
          <w:rFonts w:cs="Times New Roman"/>
          <w:sz w:val="20"/>
          <w:szCs w:val="20"/>
        </w:rPr>
        <w:t xml:space="preserve">c aktualne </w:t>
      </w:r>
      <w:r w:rsidRPr="000D7A8A">
        <w:rPr>
          <w:rFonts w:cs="Times New Roman"/>
          <w:sz w:val="20"/>
          <w:szCs w:val="20"/>
        </w:rPr>
        <w:t>decyzje o eksploatacji, organów administracji pa</w:t>
      </w:r>
      <w:r w:rsidRPr="000D7A8A">
        <w:rPr>
          <w:rFonts w:eastAsia="TimesNewRoman" w:cs="TimesNewRoman"/>
          <w:sz w:val="20"/>
          <w:szCs w:val="20"/>
        </w:rPr>
        <w:t>ń</w:t>
      </w:r>
      <w:r w:rsidRPr="000D7A8A">
        <w:rPr>
          <w:rFonts w:cs="Times New Roman"/>
          <w:sz w:val="20"/>
          <w:szCs w:val="20"/>
        </w:rPr>
        <w:t>stwowej i samorz</w:t>
      </w:r>
      <w:r w:rsidRPr="000D7A8A">
        <w:rPr>
          <w:rFonts w:eastAsia="TimesNewRoman" w:cs="TimesNewRoman"/>
          <w:sz w:val="20"/>
          <w:szCs w:val="20"/>
        </w:rPr>
        <w:t>ą</w:t>
      </w:r>
      <w:r w:rsidRPr="000D7A8A">
        <w:rPr>
          <w:rFonts w:cs="Times New Roman"/>
          <w:sz w:val="20"/>
          <w:szCs w:val="20"/>
        </w:rPr>
        <w:t>dowej.</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ponosi odpowiedzialno</w:t>
      </w:r>
      <w:r w:rsidRPr="000D7A8A">
        <w:rPr>
          <w:rFonts w:eastAsia="TimesNewRoman" w:cs="TimesNewRoman"/>
          <w:sz w:val="20"/>
          <w:szCs w:val="20"/>
        </w:rPr>
        <w:t xml:space="preserve">ść </w:t>
      </w:r>
      <w:r w:rsidRPr="000D7A8A">
        <w:rPr>
          <w:rFonts w:cs="Times New Roman"/>
          <w:sz w:val="20"/>
          <w:szCs w:val="20"/>
        </w:rPr>
        <w:t>za spełnienie wymaga</w:t>
      </w:r>
      <w:r w:rsidRPr="000D7A8A">
        <w:rPr>
          <w:rFonts w:eastAsia="TimesNewRoman" w:cs="TimesNewRoman"/>
          <w:sz w:val="20"/>
          <w:szCs w:val="20"/>
        </w:rPr>
        <w:t xml:space="preserve">ń </w:t>
      </w:r>
      <w:r w:rsidRPr="000D7A8A">
        <w:rPr>
          <w:rFonts w:cs="Times New Roman"/>
          <w:sz w:val="20"/>
          <w:szCs w:val="20"/>
        </w:rPr>
        <w:t>ilo</w:t>
      </w:r>
      <w:r w:rsidRPr="000D7A8A">
        <w:rPr>
          <w:rFonts w:eastAsia="TimesNewRoman" w:cs="TimesNewRoman"/>
          <w:sz w:val="20"/>
          <w:szCs w:val="20"/>
        </w:rPr>
        <w:t>ś</w:t>
      </w:r>
      <w:r w:rsidRPr="000D7A8A">
        <w:rPr>
          <w:rFonts w:cs="Times New Roman"/>
          <w:sz w:val="20"/>
          <w:szCs w:val="20"/>
        </w:rPr>
        <w:t>ciowych i jako</w:t>
      </w:r>
      <w:r w:rsidRPr="000D7A8A">
        <w:rPr>
          <w:rFonts w:eastAsia="TimesNewRoman" w:cs="TimesNewRoman"/>
          <w:sz w:val="20"/>
          <w:szCs w:val="20"/>
        </w:rPr>
        <w:t>ś</w:t>
      </w:r>
      <w:r w:rsidRPr="000D7A8A">
        <w:rPr>
          <w:rFonts w:cs="Times New Roman"/>
          <w:sz w:val="20"/>
          <w:szCs w:val="20"/>
        </w:rPr>
        <w:t>ciowych materiałów</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pochodz</w:t>
      </w:r>
      <w:r w:rsidRPr="000D7A8A">
        <w:rPr>
          <w:rFonts w:eastAsia="TimesNewRoman" w:cs="TimesNewRoman"/>
          <w:sz w:val="20"/>
          <w:szCs w:val="20"/>
        </w:rPr>
        <w:t>ą</w:t>
      </w:r>
      <w:r w:rsidRPr="000D7A8A">
        <w:rPr>
          <w:rFonts w:cs="Times New Roman"/>
          <w:sz w:val="20"/>
          <w:szCs w:val="20"/>
        </w:rPr>
        <w:t xml:space="preserve">cych ze </w:t>
      </w:r>
      <w:r w:rsidRPr="000D7A8A">
        <w:rPr>
          <w:rFonts w:eastAsia="TimesNewRoman" w:cs="TimesNewRoman"/>
          <w:sz w:val="20"/>
          <w:szCs w:val="20"/>
        </w:rPr>
        <w:t>ź</w:t>
      </w:r>
      <w:r w:rsidRPr="000D7A8A">
        <w:rPr>
          <w:rFonts w:cs="Times New Roman"/>
          <w:sz w:val="20"/>
          <w:szCs w:val="20"/>
        </w:rPr>
        <w:t>ródeł miejscowych.</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ponosi wszystkie koszty, z tytułu wydobycia materiałów, dzier</w:t>
      </w:r>
      <w:r w:rsidRPr="000D7A8A">
        <w:rPr>
          <w:rFonts w:eastAsia="TimesNewRoman" w:cs="TimesNewRoman"/>
          <w:sz w:val="20"/>
          <w:szCs w:val="20"/>
        </w:rPr>
        <w:t>ż</w:t>
      </w:r>
      <w:r w:rsidRPr="000D7A8A">
        <w:rPr>
          <w:rFonts w:cs="Times New Roman"/>
          <w:sz w:val="20"/>
          <w:szCs w:val="20"/>
        </w:rPr>
        <w:t>awy i inne jakie oka</w:t>
      </w:r>
      <w:r w:rsidRPr="000D7A8A">
        <w:rPr>
          <w:rFonts w:eastAsia="TimesNewRoman" w:cs="TimesNewRoman"/>
          <w:sz w:val="20"/>
          <w:szCs w:val="20"/>
        </w:rPr>
        <w:t xml:space="preserve">żą </w:t>
      </w:r>
      <w:r w:rsidRPr="000D7A8A">
        <w:rPr>
          <w:rFonts w:cs="Times New Roman"/>
          <w:sz w:val="20"/>
          <w:szCs w:val="20"/>
        </w:rPr>
        <w:t>si</w:t>
      </w:r>
      <w:r w:rsidRPr="000D7A8A">
        <w:rPr>
          <w:rFonts w:eastAsia="TimesNewRoman" w:cs="TimesNewRoman"/>
          <w:sz w:val="20"/>
          <w:szCs w:val="20"/>
        </w:rPr>
        <w:t xml:space="preserve">ę </w:t>
      </w:r>
      <w:r w:rsidRPr="000D7A8A">
        <w:rPr>
          <w:rFonts w:cs="Times New Roman"/>
          <w:sz w:val="20"/>
          <w:szCs w:val="20"/>
        </w:rPr>
        <w:t>potrzebne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 zwi</w:t>
      </w:r>
      <w:r w:rsidRPr="000D7A8A">
        <w:rPr>
          <w:rFonts w:eastAsia="TimesNewRoman" w:cs="TimesNewRoman"/>
          <w:sz w:val="20"/>
          <w:szCs w:val="20"/>
        </w:rPr>
        <w:t>ą</w:t>
      </w:r>
      <w:r w:rsidRPr="000D7A8A">
        <w:rPr>
          <w:rFonts w:cs="Times New Roman"/>
          <w:sz w:val="20"/>
          <w:szCs w:val="20"/>
        </w:rPr>
        <w:t>zku z dostarczeniem materiałów do robót.</w:t>
      </w:r>
    </w:p>
    <w:p w:rsidR="000D7A8A" w:rsidRPr="00D7395D" w:rsidRDefault="000D7A8A" w:rsidP="000D7A8A">
      <w:pPr>
        <w:autoSpaceDE w:val="0"/>
        <w:autoSpaceDN w:val="0"/>
        <w:adjustRightInd w:val="0"/>
        <w:spacing w:line="240" w:lineRule="auto"/>
        <w:rPr>
          <w:rFonts w:eastAsia="TimesNewRoman" w:cs="TimesNewRoman"/>
          <w:sz w:val="20"/>
          <w:szCs w:val="20"/>
        </w:rPr>
      </w:pPr>
      <w:r w:rsidRPr="000D7A8A">
        <w:rPr>
          <w:rFonts w:cs="Times New Roman"/>
          <w:sz w:val="20"/>
          <w:szCs w:val="20"/>
        </w:rPr>
        <w:t>Humus i nadkład czasowo zdj</w:t>
      </w:r>
      <w:r w:rsidRPr="000D7A8A">
        <w:rPr>
          <w:rFonts w:eastAsia="TimesNewRoman" w:cs="TimesNewRoman"/>
          <w:sz w:val="20"/>
          <w:szCs w:val="20"/>
        </w:rPr>
        <w:t>ę</w:t>
      </w:r>
      <w:r w:rsidRPr="000D7A8A">
        <w:rPr>
          <w:rFonts w:cs="Times New Roman"/>
          <w:sz w:val="20"/>
          <w:szCs w:val="20"/>
        </w:rPr>
        <w:t xml:space="preserve">te z terenu wykopów, </w:t>
      </w:r>
      <w:proofErr w:type="spellStart"/>
      <w:r w:rsidRPr="000D7A8A">
        <w:rPr>
          <w:rFonts w:cs="Times New Roman"/>
          <w:sz w:val="20"/>
          <w:szCs w:val="20"/>
        </w:rPr>
        <w:t>dokopów</w:t>
      </w:r>
      <w:proofErr w:type="spellEnd"/>
      <w:r w:rsidRPr="000D7A8A">
        <w:rPr>
          <w:rFonts w:cs="Times New Roman"/>
          <w:sz w:val="20"/>
          <w:szCs w:val="20"/>
        </w:rPr>
        <w:t xml:space="preserve"> i miejsc pozyskania materiałów miejscowych b</w:t>
      </w:r>
      <w:r w:rsidRPr="000D7A8A">
        <w:rPr>
          <w:rFonts w:eastAsia="TimesNewRoman" w:cs="TimesNewRoman"/>
          <w:sz w:val="20"/>
          <w:szCs w:val="20"/>
        </w:rPr>
        <w:t>ę</w:t>
      </w:r>
      <w:r w:rsidRPr="000D7A8A">
        <w:rPr>
          <w:rFonts w:cs="Times New Roman"/>
          <w:sz w:val="20"/>
          <w:szCs w:val="20"/>
        </w:rPr>
        <w:t>d</w:t>
      </w:r>
      <w:r w:rsidR="00D7395D">
        <w:rPr>
          <w:rFonts w:eastAsia="TimesNewRoman" w:cs="TimesNewRoman"/>
          <w:sz w:val="20"/>
          <w:szCs w:val="20"/>
        </w:rPr>
        <w:t xml:space="preserve">ą </w:t>
      </w:r>
      <w:r w:rsidRPr="000D7A8A">
        <w:rPr>
          <w:rFonts w:cs="Times New Roman"/>
          <w:sz w:val="20"/>
          <w:szCs w:val="20"/>
        </w:rPr>
        <w:t>formowane w hałdy i wykorzystane przy zasypce i rekultywacji terenu po uko</w:t>
      </w:r>
      <w:r w:rsidRPr="000D7A8A">
        <w:rPr>
          <w:rFonts w:eastAsia="TimesNewRoman" w:cs="TimesNewRoman"/>
          <w:sz w:val="20"/>
          <w:szCs w:val="20"/>
        </w:rPr>
        <w:t>ń</w:t>
      </w:r>
      <w:r w:rsidRPr="000D7A8A">
        <w:rPr>
          <w:rFonts w:cs="Times New Roman"/>
          <w:sz w:val="20"/>
          <w:szCs w:val="20"/>
        </w:rPr>
        <w:t>czeniu robót.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Wszystkie odpowiednie materiały pozyskane z wykopów na terenie budowy lub z innych miejsc wskazanych w</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dokumentach umowy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wykorzystane do robót lub odwiezione na odkład odpowiednio do wymaga</w:t>
      </w:r>
      <w:r w:rsidRPr="000D7A8A">
        <w:rPr>
          <w:rFonts w:eastAsia="TimesNewRoman" w:cs="TimesNewRoman"/>
          <w:sz w:val="20"/>
          <w:szCs w:val="20"/>
        </w:rPr>
        <w:t xml:space="preserve">ń </w:t>
      </w:r>
      <w:r w:rsidR="00D7395D">
        <w:rPr>
          <w:rFonts w:cs="Times New Roman"/>
          <w:sz w:val="20"/>
          <w:szCs w:val="20"/>
        </w:rPr>
        <w:t xml:space="preserve">umowy lub </w:t>
      </w:r>
      <w:r w:rsidRPr="000D7A8A">
        <w:rPr>
          <w:rFonts w:cs="Times New Roman"/>
          <w:sz w:val="20"/>
          <w:szCs w:val="20"/>
        </w:rPr>
        <w:t>wskaza</w:t>
      </w:r>
      <w:r w:rsidRPr="000D7A8A">
        <w:rPr>
          <w:rFonts w:eastAsia="TimesNewRoman" w:cs="TimesNewRoman"/>
          <w:sz w:val="20"/>
          <w:szCs w:val="20"/>
        </w:rPr>
        <w:t xml:space="preserve">ń </w:t>
      </w:r>
      <w:r w:rsidRPr="000D7A8A">
        <w:rPr>
          <w:rFonts w:cs="Times New Roman"/>
          <w:sz w:val="20"/>
          <w:szCs w:val="20"/>
        </w:rPr>
        <w:t>In</w:t>
      </w:r>
      <w:r w:rsidRPr="000D7A8A">
        <w:rPr>
          <w:rFonts w:eastAsia="TimesNewRoman" w:cs="TimesNewRoman"/>
          <w:sz w:val="20"/>
          <w:szCs w:val="20"/>
        </w:rPr>
        <w:t>ż</w:t>
      </w:r>
      <w:r w:rsidRPr="000D7A8A">
        <w:rPr>
          <w:rFonts w:cs="Times New Roman"/>
          <w:sz w:val="20"/>
          <w:szCs w:val="20"/>
        </w:rPr>
        <w:t>yniera/Kierownika projektu.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nie b</w:t>
      </w:r>
      <w:r w:rsidRPr="000D7A8A">
        <w:rPr>
          <w:rFonts w:eastAsia="TimesNewRoman" w:cs="TimesNewRoman"/>
          <w:sz w:val="20"/>
          <w:szCs w:val="20"/>
        </w:rPr>
        <w:t>ę</w:t>
      </w:r>
      <w:r w:rsidRPr="000D7A8A">
        <w:rPr>
          <w:rFonts w:cs="Times New Roman"/>
          <w:sz w:val="20"/>
          <w:szCs w:val="20"/>
        </w:rPr>
        <w:t>dzie prowadzi</w:t>
      </w:r>
      <w:r w:rsidRPr="000D7A8A">
        <w:rPr>
          <w:rFonts w:eastAsia="TimesNewRoman" w:cs="TimesNewRoman"/>
          <w:sz w:val="20"/>
          <w:szCs w:val="20"/>
        </w:rPr>
        <w:t>ć ż</w:t>
      </w:r>
      <w:r w:rsidRPr="000D7A8A">
        <w:rPr>
          <w:rFonts w:cs="Times New Roman"/>
          <w:sz w:val="20"/>
          <w:szCs w:val="20"/>
        </w:rPr>
        <w:t>adnych wykopów w obr</w:t>
      </w:r>
      <w:r w:rsidRPr="000D7A8A">
        <w:rPr>
          <w:rFonts w:eastAsia="TimesNewRoman" w:cs="TimesNewRoman"/>
          <w:sz w:val="20"/>
          <w:szCs w:val="20"/>
        </w:rPr>
        <w:t>ę</w:t>
      </w:r>
      <w:r w:rsidRPr="000D7A8A">
        <w:rPr>
          <w:rFonts w:cs="Times New Roman"/>
          <w:sz w:val="20"/>
          <w:szCs w:val="20"/>
        </w:rPr>
        <w:t>bie terenu budowy poza tymi, które zostały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 xml:space="preserve">wyszczególnione w dokumentach umowy, chyba, </w:t>
      </w:r>
      <w:r w:rsidRPr="000D7A8A">
        <w:rPr>
          <w:rFonts w:eastAsia="TimesNewRoman" w:cs="TimesNewRoman"/>
          <w:sz w:val="20"/>
          <w:szCs w:val="20"/>
        </w:rPr>
        <w:t>ż</w:t>
      </w:r>
      <w:r w:rsidRPr="000D7A8A">
        <w:rPr>
          <w:rFonts w:cs="Times New Roman"/>
          <w:sz w:val="20"/>
          <w:szCs w:val="20"/>
        </w:rPr>
        <w:t>e uzyska na to pisemn</w:t>
      </w:r>
      <w:r w:rsidRPr="000D7A8A">
        <w:rPr>
          <w:rFonts w:eastAsia="TimesNewRoman" w:cs="TimesNewRoman"/>
          <w:sz w:val="20"/>
          <w:szCs w:val="20"/>
        </w:rPr>
        <w:t xml:space="preserve">ą </w:t>
      </w:r>
      <w:r w:rsidRPr="000D7A8A">
        <w:rPr>
          <w:rFonts w:cs="Times New Roman"/>
          <w:sz w:val="20"/>
          <w:szCs w:val="20"/>
        </w:rPr>
        <w:t>zgod</w:t>
      </w:r>
      <w:r w:rsidRPr="000D7A8A">
        <w:rPr>
          <w:rFonts w:eastAsia="TimesNewRoman" w:cs="TimesNewRoman"/>
          <w:sz w:val="20"/>
          <w:szCs w:val="20"/>
        </w:rPr>
        <w:t xml:space="preserve">ę </w:t>
      </w:r>
      <w:r w:rsidRPr="000D7A8A">
        <w:rPr>
          <w:rFonts w:cs="Times New Roman"/>
          <w:sz w:val="20"/>
          <w:szCs w:val="20"/>
        </w:rPr>
        <w:t>In</w:t>
      </w:r>
      <w:r w:rsidRPr="000D7A8A">
        <w:rPr>
          <w:rFonts w:eastAsia="TimesNewRoman" w:cs="TimesNewRoman"/>
          <w:sz w:val="20"/>
          <w:szCs w:val="20"/>
        </w:rPr>
        <w:t>ż</w:t>
      </w:r>
      <w:r w:rsidRPr="000D7A8A">
        <w:rPr>
          <w:rFonts w:cs="Times New Roman"/>
          <w:sz w:val="20"/>
          <w:szCs w:val="20"/>
        </w:rPr>
        <w:t>yniera/Kierownika projektu.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 xml:space="preserve">Eksploatacja </w:t>
      </w:r>
      <w:r w:rsidRPr="000D7A8A">
        <w:rPr>
          <w:rFonts w:eastAsia="TimesNewRoman" w:cs="TimesNewRoman"/>
          <w:sz w:val="20"/>
          <w:szCs w:val="20"/>
        </w:rPr>
        <w:t>ź</w:t>
      </w:r>
      <w:r w:rsidRPr="000D7A8A">
        <w:rPr>
          <w:rFonts w:cs="Times New Roman"/>
          <w:sz w:val="20"/>
          <w:szCs w:val="20"/>
        </w:rPr>
        <w:t>ródeł materiałów b</w:t>
      </w:r>
      <w:r w:rsidRPr="000D7A8A">
        <w:rPr>
          <w:rFonts w:eastAsia="TimesNewRoman" w:cs="TimesNewRoman"/>
          <w:sz w:val="20"/>
          <w:szCs w:val="20"/>
        </w:rPr>
        <w:t>ę</w:t>
      </w:r>
      <w:r w:rsidRPr="000D7A8A">
        <w:rPr>
          <w:rFonts w:cs="Times New Roman"/>
          <w:sz w:val="20"/>
          <w:szCs w:val="20"/>
        </w:rPr>
        <w:t>dzie zgodna z wszelkimi regulacjami prawnymi obowi</w:t>
      </w:r>
      <w:r w:rsidRPr="000D7A8A">
        <w:rPr>
          <w:rFonts w:eastAsia="TimesNewRoman" w:cs="TimesNewRoman"/>
          <w:sz w:val="20"/>
          <w:szCs w:val="20"/>
        </w:rPr>
        <w:t>ą</w:t>
      </w:r>
      <w:r w:rsidRPr="000D7A8A">
        <w:rPr>
          <w:rFonts w:cs="Times New Roman"/>
          <w:sz w:val="20"/>
          <w:szCs w:val="20"/>
        </w:rPr>
        <w:t>zuj</w:t>
      </w:r>
      <w:r w:rsidRPr="000D7A8A">
        <w:rPr>
          <w:rFonts w:eastAsia="TimesNewRoman" w:cs="TimesNewRoman"/>
          <w:sz w:val="20"/>
          <w:szCs w:val="20"/>
        </w:rPr>
        <w:t>ą</w:t>
      </w:r>
      <w:r w:rsidRPr="000D7A8A">
        <w:rPr>
          <w:rFonts w:cs="Times New Roman"/>
          <w:sz w:val="20"/>
          <w:szCs w:val="20"/>
        </w:rPr>
        <w:t>cymi na danym</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obszarze.</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2.3. Materiały nie odpowiadaj</w:t>
      </w:r>
      <w:r w:rsidRPr="000D7A8A">
        <w:rPr>
          <w:rFonts w:cs="TimesNewRoman,Bold"/>
          <w:b/>
          <w:bCs/>
          <w:sz w:val="20"/>
          <w:szCs w:val="20"/>
        </w:rPr>
        <w:t>ą</w:t>
      </w:r>
      <w:r w:rsidRPr="000D7A8A">
        <w:rPr>
          <w:rFonts w:cs="Times New Roman"/>
          <w:b/>
          <w:bCs/>
          <w:sz w:val="20"/>
          <w:szCs w:val="20"/>
        </w:rPr>
        <w:t>ce wymaganiom</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Materiały nie odpowiadaj</w:t>
      </w:r>
      <w:r w:rsidRPr="000D7A8A">
        <w:rPr>
          <w:rFonts w:eastAsia="TimesNewRoman" w:cs="TimesNewRoman"/>
          <w:sz w:val="20"/>
          <w:szCs w:val="20"/>
        </w:rPr>
        <w:t>ą</w:t>
      </w:r>
      <w:r w:rsidRPr="000D7A8A">
        <w:rPr>
          <w:rFonts w:cs="Times New Roman"/>
          <w:sz w:val="20"/>
          <w:szCs w:val="20"/>
        </w:rPr>
        <w:t>ce wymaganiom zostan</w:t>
      </w:r>
      <w:r w:rsidRPr="000D7A8A">
        <w:rPr>
          <w:rFonts w:eastAsia="TimesNewRoman" w:cs="TimesNewRoman"/>
          <w:sz w:val="20"/>
          <w:szCs w:val="20"/>
        </w:rPr>
        <w:t xml:space="preserve">ą </w:t>
      </w:r>
      <w:r w:rsidRPr="000D7A8A">
        <w:rPr>
          <w:rFonts w:cs="Times New Roman"/>
          <w:sz w:val="20"/>
          <w:szCs w:val="20"/>
        </w:rPr>
        <w:t>przez Wykonawc</w:t>
      </w:r>
      <w:r w:rsidRPr="000D7A8A">
        <w:rPr>
          <w:rFonts w:eastAsia="TimesNewRoman" w:cs="TimesNewRoman"/>
          <w:sz w:val="20"/>
          <w:szCs w:val="20"/>
        </w:rPr>
        <w:t xml:space="preserve">ę </w:t>
      </w:r>
      <w:r w:rsidRPr="000D7A8A">
        <w:rPr>
          <w:rFonts w:cs="Times New Roman"/>
          <w:sz w:val="20"/>
          <w:szCs w:val="20"/>
        </w:rPr>
        <w:t>wywiezione z terenu budowy i zło</w:t>
      </w:r>
      <w:r w:rsidRPr="000D7A8A">
        <w:rPr>
          <w:rFonts w:eastAsia="TimesNewRoman" w:cs="TimesNewRoman"/>
          <w:sz w:val="20"/>
          <w:szCs w:val="20"/>
        </w:rPr>
        <w:t>ż</w:t>
      </w:r>
      <w:r w:rsidRPr="000D7A8A">
        <w:rPr>
          <w:rFonts w:cs="Times New Roman"/>
          <w:sz w:val="20"/>
          <w:szCs w:val="20"/>
        </w:rPr>
        <w:t>one w</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miejscu wskazanym przez In</w:t>
      </w:r>
      <w:r w:rsidRPr="000D7A8A">
        <w:rPr>
          <w:rFonts w:eastAsia="TimesNewRoman" w:cs="TimesNewRoman"/>
          <w:sz w:val="20"/>
          <w:szCs w:val="20"/>
        </w:rPr>
        <w:t>ż</w:t>
      </w:r>
      <w:r w:rsidRPr="000D7A8A">
        <w:rPr>
          <w:rFonts w:cs="Times New Roman"/>
          <w:sz w:val="20"/>
          <w:szCs w:val="20"/>
        </w:rPr>
        <w:t>yniera/Kierownika projektu. Je</w:t>
      </w:r>
      <w:r w:rsidRPr="000D7A8A">
        <w:rPr>
          <w:rFonts w:eastAsia="TimesNewRoman" w:cs="TimesNewRoman"/>
          <w:sz w:val="20"/>
          <w:szCs w:val="20"/>
        </w:rPr>
        <w:t>ś</w:t>
      </w:r>
      <w:r w:rsidRPr="000D7A8A">
        <w:rPr>
          <w:rFonts w:cs="Times New Roman"/>
          <w:sz w:val="20"/>
          <w:szCs w:val="20"/>
        </w:rPr>
        <w:t>li In</w:t>
      </w:r>
      <w:r w:rsidRPr="000D7A8A">
        <w:rPr>
          <w:rFonts w:eastAsia="TimesNewRoman" w:cs="TimesNewRoman"/>
          <w:sz w:val="20"/>
          <w:szCs w:val="20"/>
        </w:rPr>
        <w:t>ż</w:t>
      </w:r>
      <w:r w:rsidRPr="000D7A8A">
        <w:rPr>
          <w:rFonts w:cs="Times New Roman"/>
          <w:sz w:val="20"/>
          <w:szCs w:val="20"/>
        </w:rPr>
        <w:t>ynier/Kierowni</w:t>
      </w:r>
      <w:r w:rsidR="00D7395D">
        <w:rPr>
          <w:rFonts w:cs="Times New Roman"/>
          <w:sz w:val="20"/>
          <w:szCs w:val="20"/>
        </w:rPr>
        <w:t xml:space="preserve">k projektu zezwoli Wykonawcy na </w:t>
      </w:r>
      <w:r w:rsidRPr="000D7A8A">
        <w:rPr>
          <w:rFonts w:cs="Times New Roman"/>
          <w:sz w:val="20"/>
          <w:szCs w:val="20"/>
        </w:rPr>
        <w:t>u</w:t>
      </w:r>
      <w:r w:rsidRPr="000D7A8A">
        <w:rPr>
          <w:rFonts w:eastAsia="TimesNewRoman" w:cs="TimesNewRoman"/>
          <w:sz w:val="20"/>
          <w:szCs w:val="20"/>
        </w:rPr>
        <w:t>ż</w:t>
      </w:r>
      <w:r w:rsidRPr="000D7A8A">
        <w:rPr>
          <w:rFonts w:cs="Times New Roman"/>
          <w:sz w:val="20"/>
          <w:szCs w:val="20"/>
        </w:rPr>
        <w:t>ycie tych materiałów do innych robót, ni</w:t>
      </w:r>
      <w:r w:rsidRPr="000D7A8A">
        <w:rPr>
          <w:rFonts w:eastAsia="TimesNewRoman" w:cs="TimesNewRoman"/>
          <w:sz w:val="20"/>
          <w:szCs w:val="20"/>
        </w:rPr>
        <w:t xml:space="preserve">ż </w:t>
      </w:r>
      <w:r w:rsidRPr="000D7A8A">
        <w:rPr>
          <w:rFonts w:cs="Times New Roman"/>
          <w:sz w:val="20"/>
          <w:szCs w:val="20"/>
        </w:rPr>
        <w:t>te dla których zostały zakupione, to</w:t>
      </w:r>
      <w:r w:rsidR="00D7395D">
        <w:rPr>
          <w:rFonts w:cs="Times New Roman"/>
          <w:sz w:val="20"/>
          <w:szCs w:val="20"/>
        </w:rPr>
        <w:t xml:space="preserve"> koszt tych materiałów zostanie </w:t>
      </w:r>
      <w:r w:rsidRPr="000D7A8A">
        <w:rPr>
          <w:rFonts w:cs="Times New Roman"/>
          <w:sz w:val="20"/>
          <w:szCs w:val="20"/>
        </w:rPr>
        <w:t>odpowiednio przewarto</w:t>
      </w:r>
      <w:r w:rsidRPr="000D7A8A">
        <w:rPr>
          <w:rFonts w:eastAsia="TimesNewRoman" w:cs="TimesNewRoman"/>
          <w:sz w:val="20"/>
          <w:szCs w:val="20"/>
        </w:rPr>
        <w:t>ś</w:t>
      </w:r>
      <w:r w:rsidRPr="000D7A8A">
        <w:rPr>
          <w:rFonts w:cs="Times New Roman"/>
          <w:sz w:val="20"/>
          <w:szCs w:val="20"/>
        </w:rPr>
        <w:t>ciowany (skorygowany) przez In</w:t>
      </w:r>
      <w:r w:rsidRPr="000D7A8A">
        <w:rPr>
          <w:rFonts w:eastAsia="TimesNewRoman" w:cs="TimesNewRoman"/>
          <w:sz w:val="20"/>
          <w:szCs w:val="20"/>
        </w:rPr>
        <w:t>ż</w:t>
      </w:r>
      <w:r w:rsidRPr="000D7A8A">
        <w:rPr>
          <w:rFonts w:cs="Times New Roman"/>
          <w:sz w:val="20"/>
          <w:szCs w:val="20"/>
        </w:rPr>
        <w:t>yniera/Kierownika projektu.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Ka</w:t>
      </w:r>
      <w:r w:rsidRPr="000D7A8A">
        <w:rPr>
          <w:rFonts w:eastAsia="TimesNewRoman" w:cs="TimesNewRoman"/>
          <w:sz w:val="20"/>
          <w:szCs w:val="20"/>
        </w:rPr>
        <w:t>ż</w:t>
      </w:r>
      <w:r w:rsidRPr="000D7A8A">
        <w:rPr>
          <w:rFonts w:cs="Times New Roman"/>
          <w:sz w:val="20"/>
          <w:szCs w:val="20"/>
        </w:rPr>
        <w:t>dy rodzaj robót, w którym znajduj</w:t>
      </w:r>
      <w:r w:rsidRPr="000D7A8A">
        <w:rPr>
          <w:rFonts w:eastAsia="TimesNewRoman" w:cs="TimesNewRoman"/>
          <w:sz w:val="20"/>
          <w:szCs w:val="20"/>
        </w:rPr>
        <w:t xml:space="preserve">ą </w:t>
      </w:r>
      <w:r w:rsidRPr="000D7A8A">
        <w:rPr>
          <w:rFonts w:cs="Times New Roman"/>
          <w:sz w:val="20"/>
          <w:szCs w:val="20"/>
        </w:rPr>
        <w:t>si</w:t>
      </w:r>
      <w:r w:rsidRPr="000D7A8A">
        <w:rPr>
          <w:rFonts w:eastAsia="TimesNewRoman" w:cs="TimesNewRoman"/>
          <w:sz w:val="20"/>
          <w:szCs w:val="20"/>
        </w:rPr>
        <w:t xml:space="preserve">ę </w:t>
      </w:r>
      <w:r w:rsidRPr="000D7A8A">
        <w:rPr>
          <w:rFonts w:cs="Times New Roman"/>
          <w:sz w:val="20"/>
          <w:szCs w:val="20"/>
        </w:rPr>
        <w:t>nie zbadane i nie zaakceptowane materiały, Wykonawca wykonuje nawłasne ryzyko, licz</w:t>
      </w:r>
      <w:r w:rsidRPr="000D7A8A">
        <w:rPr>
          <w:rFonts w:eastAsia="TimesNewRoman" w:cs="TimesNewRoman"/>
          <w:sz w:val="20"/>
          <w:szCs w:val="20"/>
        </w:rPr>
        <w:t>ą</w:t>
      </w:r>
      <w:r w:rsidRPr="000D7A8A">
        <w:rPr>
          <w:rFonts w:cs="Times New Roman"/>
          <w:sz w:val="20"/>
          <w:szCs w:val="20"/>
        </w:rPr>
        <w:t>c si</w:t>
      </w:r>
      <w:r w:rsidRPr="000D7A8A">
        <w:rPr>
          <w:rFonts w:eastAsia="TimesNewRoman" w:cs="TimesNewRoman"/>
          <w:sz w:val="20"/>
          <w:szCs w:val="20"/>
        </w:rPr>
        <w:t xml:space="preserve">ę </w:t>
      </w:r>
      <w:r w:rsidRPr="000D7A8A">
        <w:rPr>
          <w:rFonts w:cs="Times New Roman"/>
          <w:sz w:val="20"/>
          <w:szCs w:val="20"/>
        </w:rPr>
        <w:t>z jego nieprzyj</w:t>
      </w:r>
      <w:r w:rsidRPr="000D7A8A">
        <w:rPr>
          <w:rFonts w:eastAsia="TimesNewRoman" w:cs="TimesNewRoman"/>
          <w:sz w:val="20"/>
          <w:szCs w:val="20"/>
        </w:rPr>
        <w:t>ę</w:t>
      </w:r>
      <w:r w:rsidRPr="000D7A8A">
        <w:rPr>
          <w:rFonts w:cs="Times New Roman"/>
          <w:sz w:val="20"/>
          <w:szCs w:val="20"/>
        </w:rPr>
        <w:t>ciem, usuni</w:t>
      </w:r>
      <w:r w:rsidRPr="000D7A8A">
        <w:rPr>
          <w:rFonts w:eastAsia="TimesNewRoman" w:cs="TimesNewRoman"/>
          <w:sz w:val="20"/>
          <w:szCs w:val="20"/>
        </w:rPr>
        <w:t>ę</w:t>
      </w:r>
      <w:r w:rsidRPr="000D7A8A">
        <w:rPr>
          <w:rFonts w:cs="Times New Roman"/>
          <w:sz w:val="20"/>
          <w:szCs w:val="20"/>
        </w:rPr>
        <w:t>ciem i niezapłaceniem</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2.4. Wariantowe stosowanie materiałów</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Je</w:t>
      </w:r>
      <w:r w:rsidRPr="000D7A8A">
        <w:rPr>
          <w:rFonts w:eastAsia="TimesNewRoman" w:cs="TimesNewRoman"/>
          <w:sz w:val="20"/>
          <w:szCs w:val="20"/>
        </w:rPr>
        <w:t>ś</w:t>
      </w:r>
      <w:r w:rsidRPr="000D7A8A">
        <w:rPr>
          <w:rFonts w:cs="Times New Roman"/>
          <w:sz w:val="20"/>
          <w:szCs w:val="20"/>
        </w:rPr>
        <w:t>li dokumentacja projektowa lub SST przewiduj</w:t>
      </w:r>
      <w:r w:rsidRPr="000D7A8A">
        <w:rPr>
          <w:rFonts w:eastAsia="TimesNewRoman" w:cs="TimesNewRoman"/>
          <w:sz w:val="20"/>
          <w:szCs w:val="20"/>
        </w:rPr>
        <w:t xml:space="preserve">ą </w:t>
      </w:r>
      <w:r w:rsidRPr="000D7A8A">
        <w:rPr>
          <w:rFonts w:cs="Times New Roman"/>
          <w:sz w:val="20"/>
          <w:szCs w:val="20"/>
        </w:rPr>
        <w:t>mo</w:t>
      </w:r>
      <w:r w:rsidRPr="000D7A8A">
        <w:rPr>
          <w:rFonts w:eastAsia="TimesNewRoman" w:cs="TimesNewRoman"/>
          <w:sz w:val="20"/>
          <w:szCs w:val="20"/>
        </w:rPr>
        <w:t>ż</w:t>
      </w:r>
      <w:r w:rsidRPr="000D7A8A">
        <w:rPr>
          <w:rFonts w:cs="Times New Roman"/>
          <w:sz w:val="20"/>
          <w:szCs w:val="20"/>
        </w:rPr>
        <w:t>liwo</w:t>
      </w:r>
      <w:r w:rsidRPr="000D7A8A">
        <w:rPr>
          <w:rFonts w:eastAsia="TimesNewRoman" w:cs="TimesNewRoman"/>
          <w:sz w:val="20"/>
          <w:szCs w:val="20"/>
        </w:rPr>
        <w:t xml:space="preserve">ść </w:t>
      </w:r>
      <w:r w:rsidRPr="000D7A8A">
        <w:rPr>
          <w:rFonts w:cs="Times New Roman"/>
          <w:sz w:val="20"/>
          <w:szCs w:val="20"/>
        </w:rPr>
        <w:t>wariantowego zastosowania rodzaju materiału w</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wykonywanych robotach, Wykonawca powiadomi In</w:t>
      </w:r>
      <w:r w:rsidRPr="000D7A8A">
        <w:rPr>
          <w:rFonts w:eastAsia="TimesNewRoman" w:cs="TimesNewRoman"/>
          <w:sz w:val="20"/>
          <w:szCs w:val="20"/>
        </w:rPr>
        <w:t>ż</w:t>
      </w:r>
      <w:r w:rsidRPr="000D7A8A">
        <w:rPr>
          <w:rFonts w:cs="Times New Roman"/>
          <w:sz w:val="20"/>
          <w:szCs w:val="20"/>
        </w:rPr>
        <w:t>yniera/Kierownika projektu</w:t>
      </w:r>
      <w:r w:rsidR="00D7395D">
        <w:rPr>
          <w:rFonts w:cs="Times New Roman"/>
          <w:sz w:val="20"/>
          <w:szCs w:val="20"/>
        </w:rPr>
        <w:t xml:space="preserve"> o swoim zamiarze co najmniej 3 </w:t>
      </w:r>
      <w:r w:rsidRPr="000D7A8A">
        <w:rPr>
          <w:rFonts w:cs="Times New Roman"/>
          <w:sz w:val="20"/>
          <w:szCs w:val="20"/>
        </w:rPr>
        <w:t>tygodnie przed u</w:t>
      </w:r>
      <w:r w:rsidRPr="000D7A8A">
        <w:rPr>
          <w:rFonts w:eastAsia="TimesNewRoman" w:cs="TimesNewRoman"/>
          <w:sz w:val="20"/>
          <w:szCs w:val="20"/>
        </w:rPr>
        <w:t>ż</w:t>
      </w:r>
      <w:r w:rsidRPr="000D7A8A">
        <w:rPr>
          <w:rFonts w:cs="Times New Roman"/>
          <w:sz w:val="20"/>
          <w:szCs w:val="20"/>
        </w:rPr>
        <w:t>yciem tego materiału, albo w okresie dłu</w:t>
      </w:r>
      <w:r w:rsidRPr="000D7A8A">
        <w:rPr>
          <w:rFonts w:eastAsia="TimesNewRoman" w:cs="TimesNewRoman"/>
          <w:sz w:val="20"/>
          <w:szCs w:val="20"/>
        </w:rPr>
        <w:t>ż</w:t>
      </w:r>
      <w:r w:rsidRPr="000D7A8A">
        <w:rPr>
          <w:rFonts w:cs="Times New Roman"/>
          <w:sz w:val="20"/>
          <w:szCs w:val="20"/>
        </w:rPr>
        <w:t>szym, je</w:t>
      </w:r>
      <w:r w:rsidRPr="000D7A8A">
        <w:rPr>
          <w:rFonts w:eastAsia="TimesNewRoman" w:cs="TimesNewRoman"/>
          <w:sz w:val="20"/>
          <w:szCs w:val="20"/>
        </w:rPr>
        <w:t>ś</w:t>
      </w:r>
      <w:r w:rsidRPr="000D7A8A">
        <w:rPr>
          <w:rFonts w:cs="Times New Roman"/>
          <w:sz w:val="20"/>
          <w:szCs w:val="20"/>
        </w:rPr>
        <w:t>li b</w:t>
      </w:r>
      <w:r w:rsidRPr="000D7A8A">
        <w:rPr>
          <w:rFonts w:eastAsia="TimesNewRoman" w:cs="TimesNewRoman"/>
          <w:sz w:val="20"/>
          <w:szCs w:val="20"/>
        </w:rPr>
        <w:t>ę</w:t>
      </w:r>
      <w:r w:rsidRPr="000D7A8A">
        <w:rPr>
          <w:rFonts w:cs="Times New Roman"/>
          <w:sz w:val="20"/>
          <w:szCs w:val="20"/>
        </w:rPr>
        <w:t>dzie to potrzebne z uwagi na wykonanie bada</w:t>
      </w:r>
      <w:r w:rsidRPr="000D7A8A">
        <w:rPr>
          <w:rFonts w:eastAsia="TimesNewRoman" w:cs="TimesNewRoman"/>
          <w:sz w:val="20"/>
          <w:szCs w:val="20"/>
        </w:rPr>
        <w:t>ń</w:t>
      </w:r>
      <w:r w:rsidRPr="000D7A8A">
        <w:rPr>
          <w:rFonts w:cs="Times New Roman"/>
          <w:sz w:val="20"/>
          <w:szCs w:val="20"/>
        </w:rPr>
        <w:t>wymaganych przez In</w:t>
      </w:r>
      <w:r w:rsidRPr="000D7A8A">
        <w:rPr>
          <w:rFonts w:eastAsia="TimesNewRoman" w:cs="TimesNewRoman"/>
          <w:sz w:val="20"/>
          <w:szCs w:val="20"/>
        </w:rPr>
        <w:t>ż</w:t>
      </w:r>
      <w:r w:rsidRPr="000D7A8A">
        <w:rPr>
          <w:rFonts w:cs="Times New Roman"/>
          <w:sz w:val="20"/>
          <w:szCs w:val="20"/>
        </w:rPr>
        <w:t>yniera/Kierownika projektu. Wybrany i zaakceptowany rodzaj materiału nie mo</w:t>
      </w:r>
      <w:r w:rsidRPr="000D7A8A">
        <w:rPr>
          <w:rFonts w:eastAsia="TimesNewRoman" w:cs="TimesNewRoman"/>
          <w:sz w:val="20"/>
          <w:szCs w:val="20"/>
        </w:rPr>
        <w:t>ż</w:t>
      </w:r>
      <w:r w:rsidRPr="000D7A8A">
        <w:rPr>
          <w:rFonts w:cs="Times New Roman"/>
          <w:sz w:val="20"/>
          <w:szCs w:val="20"/>
        </w:rPr>
        <w:t>e by</w:t>
      </w:r>
      <w:r w:rsidRPr="000D7A8A">
        <w:rPr>
          <w:rFonts w:eastAsia="TimesNewRoman" w:cs="TimesNewRoman"/>
          <w:sz w:val="20"/>
          <w:szCs w:val="20"/>
        </w:rPr>
        <w:t xml:space="preserve">ć </w:t>
      </w:r>
      <w:r w:rsidRPr="000D7A8A">
        <w:rPr>
          <w:rFonts w:cs="Times New Roman"/>
          <w:sz w:val="20"/>
          <w:szCs w:val="20"/>
        </w:rPr>
        <w:t>pó</w:t>
      </w:r>
      <w:r w:rsidRPr="000D7A8A">
        <w:rPr>
          <w:rFonts w:eastAsia="TimesNewRoman" w:cs="TimesNewRoman"/>
          <w:sz w:val="20"/>
          <w:szCs w:val="20"/>
        </w:rPr>
        <w:t>ź</w:t>
      </w:r>
      <w:r w:rsidR="00D7395D">
        <w:rPr>
          <w:rFonts w:cs="Times New Roman"/>
          <w:sz w:val="20"/>
          <w:szCs w:val="20"/>
        </w:rPr>
        <w:t xml:space="preserve">niej </w:t>
      </w:r>
      <w:r w:rsidRPr="000D7A8A">
        <w:rPr>
          <w:rFonts w:cs="Times New Roman"/>
          <w:sz w:val="20"/>
          <w:szCs w:val="20"/>
        </w:rPr>
        <w:t>zmieniany bez zgody In</w:t>
      </w:r>
      <w:r w:rsidRPr="000D7A8A">
        <w:rPr>
          <w:rFonts w:eastAsia="TimesNewRoman" w:cs="TimesNewRoman"/>
          <w:sz w:val="20"/>
          <w:szCs w:val="20"/>
        </w:rPr>
        <w:t>ż</w:t>
      </w:r>
      <w:r w:rsidRPr="000D7A8A">
        <w:rPr>
          <w:rFonts w:cs="Times New Roman"/>
          <w:sz w:val="20"/>
          <w:szCs w:val="20"/>
        </w:rPr>
        <w:t>yniera/Kierownika projektu.</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2.5. Przechowywanie i składowanie materiałów</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zapewni, aby tymczasowo składowane materiały, do czasu gdy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one u</w:t>
      </w:r>
      <w:r w:rsidRPr="000D7A8A">
        <w:rPr>
          <w:rFonts w:eastAsia="TimesNewRoman" w:cs="TimesNewRoman"/>
          <w:sz w:val="20"/>
          <w:szCs w:val="20"/>
        </w:rPr>
        <w:t>ż</w:t>
      </w:r>
      <w:r w:rsidRPr="000D7A8A">
        <w:rPr>
          <w:rFonts w:cs="Times New Roman"/>
          <w:sz w:val="20"/>
          <w:szCs w:val="20"/>
        </w:rPr>
        <w:t>yte do robót, były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zabezpieczone przed zanieczyszczeniami, zachowały swoj</w:t>
      </w:r>
      <w:r w:rsidRPr="000D7A8A">
        <w:rPr>
          <w:rFonts w:eastAsia="TimesNewRoman" w:cs="TimesNewRoman"/>
          <w:sz w:val="20"/>
          <w:szCs w:val="20"/>
        </w:rPr>
        <w:t xml:space="preserve">ą </w:t>
      </w:r>
      <w:r w:rsidRPr="000D7A8A">
        <w:rPr>
          <w:rFonts w:cs="Times New Roman"/>
          <w:sz w:val="20"/>
          <w:szCs w:val="20"/>
        </w:rPr>
        <w:t>jako</w:t>
      </w:r>
      <w:r w:rsidRPr="000D7A8A">
        <w:rPr>
          <w:rFonts w:eastAsia="TimesNewRoman" w:cs="TimesNewRoman"/>
          <w:sz w:val="20"/>
          <w:szCs w:val="20"/>
        </w:rPr>
        <w:t xml:space="preserve">ść </w:t>
      </w:r>
      <w:r w:rsidRPr="000D7A8A">
        <w:rPr>
          <w:rFonts w:cs="Times New Roman"/>
          <w:sz w:val="20"/>
          <w:szCs w:val="20"/>
        </w:rPr>
        <w:t>i wła</w:t>
      </w:r>
      <w:r w:rsidRPr="000D7A8A">
        <w:rPr>
          <w:rFonts w:eastAsia="TimesNewRoman" w:cs="TimesNewRoman"/>
          <w:sz w:val="20"/>
          <w:szCs w:val="20"/>
        </w:rPr>
        <w:t>ś</w:t>
      </w:r>
      <w:r w:rsidRPr="000D7A8A">
        <w:rPr>
          <w:rFonts w:cs="Times New Roman"/>
          <w:sz w:val="20"/>
          <w:szCs w:val="20"/>
        </w:rPr>
        <w:t>ciwo</w:t>
      </w:r>
      <w:r w:rsidRPr="000D7A8A">
        <w:rPr>
          <w:rFonts w:eastAsia="TimesNewRoman" w:cs="TimesNewRoman"/>
          <w:sz w:val="20"/>
          <w:szCs w:val="20"/>
        </w:rPr>
        <w:t>ś</w:t>
      </w:r>
      <w:r w:rsidRPr="000D7A8A">
        <w:rPr>
          <w:rFonts w:cs="Times New Roman"/>
          <w:sz w:val="20"/>
          <w:szCs w:val="20"/>
        </w:rPr>
        <w:t>ci i były dost</w:t>
      </w:r>
      <w:r w:rsidRPr="000D7A8A">
        <w:rPr>
          <w:rFonts w:eastAsia="TimesNewRoman" w:cs="TimesNewRoman"/>
          <w:sz w:val="20"/>
          <w:szCs w:val="20"/>
        </w:rPr>
        <w:t>ę</w:t>
      </w:r>
      <w:r w:rsidR="00D7395D">
        <w:rPr>
          <w:rFonts w:cs="Times New Roman"/>
          <w:sz w:val="20"/>
          <w:szCs w:val="20"/>
        </w:rPr>
        <w:t xml:space="preserve">pne do kontroli przez </w:t>
      </w:r>
      <w:r w:rsidRPr="000D7A8A">
        <w:rPr>
          <w:rFonts w:cs="Times New Roman"/>
          <w:sz w:val="20"/>
          <w:szCs w:val="20"/>
        </w:rPr>
        <w:t>In</w:t>
      </w:r>
      <w:r w:rsidRPr="000D7A8A">
        <w:rPr>
          <w:rFonts w:eastAsia="TimesNewRoman" w:cs="TimesNewRoman"/>
          <w:sz w:val="20"/>
          <w:szCs w:val="20"/>
        </w:rPr>
        <w:t>ż</w:t>
      </w:r>
      <w:r w:rsidRPr="000D7A8A">
        <w:rPr>
          <w:rFonts w:cs="Times New Roman"/>
          <w:sz w:val="20"/>
          <w:szCs w:val="20"/>
        </w:rPr>
        <w:t>yniera/Kierownika projektu.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Miejsca czasowego składowania materiałów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zlokalizowane w obr</w:t>
      </w:r>
      <w:r w:rsidRPr="000D7A8A">
        <w:rPr>
          <w:rFonts w:eastAsia="TimesNewRoman" w:cs="TimesNewRoman"/>
          <w:sz w:val="20"/>
          <w:szCs w:val="20"/>
        </w:rPr>
        <w:t>ę</w:t>
      </w:r>
      <w:r w:rsidRPr="000D7A8A">
        <w:rPr>
          <w:rFonts w:cs="Times New Roman"/>
          <w:sz w:val="20"/>
          <w:szCs w:val="20"/>
        </w:rPr>
        <w:t>bie terenu budowy w miejscach</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uzgodnionych z In</w:t>
      </w:r>
      <w:r w:rsidRPr="000D7A8A">
        <w:rPr>
          <w:rFonts w:eastAsia="TimesNewRoman" w:cs="TimesNewRoman"/>
          <w:sz w:val="20"/>
          <w:szCs w:val="20"/>
        </w:rPr>
        <w:t>ż</w:t>
      </w:r>
      <w:r w:rsidRPr="000D7A8A">
        <w:rPr>
          <w:rFonts w:cs="Times New Roman"/>
          <w:sz w:val="20"/>
          <w:szCs w:val="20"/>
        </w:rPr>
        <w:t xml:space="preserve">ynierem/Kierownikiem projektu lub poza terenem budowy w </w:t>
      </w:r>
      <w:r w:rsidR="00D7395D">
        <w:rPr>
          <w:rFonts w:cs="Times New Roman"/>
          <w:sz w:val="20"/>
          <w:szCs w:val="20"/>
        </w:rPr>
        <w:t xml:space="preserve">miejscach zorganizowanych przez </w:t>
      </w:r>
      <w:r w:rsidRPr="000D7A8A">
        <w:rPr>
          <w:rFonts w:cs="Times New Roman"/>
          <w:sz w:val="20"/>
          <w:szCs w:val="20"/>
        </w:rPr>
        <w:t>Wykonawc</w:t>
      </w:r>
      <w:r w:rsidRPr="000D7A8A">
        <w:rPr>
          <w:rFonts w:eastAsia="TimesNewRoman" w:cs="TimesNewRoman"/>
          <w:sz w:val="20"/>
          <w:szCs w:val="20"/>
        </w:rPr>
        <w:t xml:space="preserve">ę </w:t>
      </w:r>
      <w:r w:rsidRPr="000D7A8A">
        <w:rPr>
          <w:rFonts w:cs="Times New Roman"/>
          <w:sz w:val="20"/>
          <w:szCs w:val="20"/>
        </w:rPr>
        <w:t>i zaakceptowanych przez In</w:t>
      </w:r>
      <w:r w:rsidRPr="000D7A8A">
        <w:rPr>
          <w:rFonts w:eastAsia="TimesNewRoman" w:cs="TimesNewRoman"/>
          <w:sz w:val="20"/>
          <w:szCs w:val="20"/>
        </w:rPr>
        <w:t>ż</w:t>
      </w:r>
      <w:r w:rsidRPr="000D7A8A">
        <w:rPr>
          <w:rFonts w:cs="Times New Roman"/>
          <w:sz w:val="20"/>
          <w:szCs w:val="20"/>
        </w:rPr>
        <w:t>yniera/Kierownika projektu.</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2.6. Inspekcja wytwórni materiałów</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Wytwórnie materiałów mog</w:t>
      </w:r>
      <w:r w:rsidRPr="000D7A8A">
        <w:rPr>
          <w:rFonts w:eastAsia="TimesNewRoman" w:cs="TimesNewRoman"/>
          <w:sz w:val="20"/>
          <w:szCs w:val="20"/>
        </w:rPr>
        <w:t xml:space="preserve">ą </w:t>
      </w:r>
      <w:r w:rsidRPr="000D7A8A">
        <w:rPr>
          <w:rFonts w:cs="Times New Roman"/>
          <w:sz w:val="20"/>
          <w:szCs w:val="20"/>
        </w:rPr>
        <w:t>by</w:t>
      </w:r>
      <w:r w:rsidRPr="000D7A8A">
        <w:rPr>
          <w:rFonts w:eastAsia="TimesNewRoman" w:cs="TimesNewRoman"/>
          <w:sz w:val="20"/>
          <w:szCs w:val="20"/>
        </w:rPr>
        <w:t xml:space="preserve">ć </w:t>
      </w:r>
      <w:r w:rsidRPr="000D7A8A">
        <w:rPr>
          <w:rFonts w:cs="Times New Roman"/>
          <w:sz w:val="20"/>
          <w:szCs w:val="20"/>
        </w:rPr>
        <w:t>okresowo kontrolowane przez In</w:t>
      </w:r>
      <w:r w:rsidRPr="000D7A8A">
        <w:rPr>
          <w:rFonts w:eastAsia="TimesNewRoman" w:cs="TimesNewRoman"/>
          <w:sz w:val="20"/>
          <w:szCs w:val="20"/>
        </w:rPr>
        <w:t>ż</w:t>
      </w:r>
      <w:r w:rsidRPr="000D7A8A">
        <w:rPr>
          <w:rFonts w:cs="Times New Roman"/>
          <w:sz w:val="20"/>
          <w:szCs w:val="20"/>
        </w:rPr>
        <w:t>yniera/ Kierownika projektu w celu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sprawdzenia zgodno</w:t>
      </w:r>
      <w:r w:rsidRPr="000D7A8A">
        <w:rPr>
          <w:rFonts w:eastAsia="TimesNewRoman" w:cs="TimesNewRoman"/>
          <w:sz w:val="20"/>
          <w:szCs w:val="20"/>
        </w:rPr>
        <w:t>ś</w:t>
      </w:r>
      <w:r w:rsidRPr="000D7A8A">
        <w:rPr>
          <w:rFonts w:cs="Times New Roman"/>
          <w:sz w:val="20"/>
          <w:szCs w:val="20"/>
        </w:rPr>
        <w:t>ci stosowanych metod produkcji z wymaganiami. Próbki materiałów mog</w:t>
      </w:r>
      <w:r w:rsidRPr="000D7A8A">
        <w:rPr>
          <w:rFonts w:eastAsia="TimesNewRoman" w:cs="TimesNewRoman"/>
          <w:sz w:val="20"/>
          <w:szCs w:val="20"/>
        </w:rPr>
        <w:t xml:space="preserve">ą </w:t>
      </w:r>
      <w:r w:rsidRPr="000D7A8A">
        <w:rPr>
          <w:rFonts w:cs="Times New Roman"/>
          <w:sz w:val="20"/>
          <w:szCs w:val="20"/>
        </w:rPr>
        <w:t>by</w:t>
      </w:r>
      <w:r w:rsidRPr="000D7A8A">
        <w:rPr>
          <w:rFonts w:eastAsia="TimesNewRoman" w:cs="TimesNewRoman"/>
          <w:sz w:val="20"/>
          <w:szCs w:val="20"/>
        </w:rPr>
        <w:t xml:space="preserve">ć </w:t>
      </w:r>
      <w:r w:rsidR="00D7395D">
        <w:rPr>
          <w:rFonts w:cs="Times New Roman"/>
          <w:sz w:val="20"/>
          <w:szCs w:val="20"/>
        </w:rPr>
        <w:t xml:space="preserve">pobierane w celu </w:t>
      </w:r>
      <w:r w:rsidRPr="000D7A8A">
        <w:rPr>
          <w:rFonts w:cs="Times New Roman"/>
          <w:sz w:val="20"/>
          <w:szCs w:val="20"/>
        </w:rPr>
        <w:t>sprawdzenia ich wła</w:t>
      </w:r>
      <w:r w:rsidRPr="000D7A8A">
        <w:rPr>
          <w:rFonts w:eastAsia="TimesNewRoman" w:cs="TimesNewRoman"/>
          <w:sz w:val="20"/>
          <w:szCs w:val="20"/>
        </w:rPr>
        <w:t>ś</w:t>
      </w:r>
      <w:r w:rsidRPr="000D7A8A">
        <w:rPr>
          <w:rFonts w:cs="Times New Roman"/>
          <w:sz w:val="20"/>
          <w:szCs w:val="20"/>
        </w:rPr>
        <w:t>ciwo</w:t>
      </w:r>
      <w:r w:rsidRPr="000D7A8A">
        <w:rPr>
          <w:rFonts w:eastAsia="TimesNewRoman" w:cs="TimesNewRoman"/>
          <w:sz w:val="20"/>
          <w:szCs w:val="20"/>
        </w:rPr>
        <w:t>ś</w:t>
      </w:r>
      <w:r w:rsidRPr="000D7A8A">
        <w:rPr>
          <w:rFonts w:cs="Times New Roman"/>
          <w:sz w:val="20"/>
          <w:szCs w:val="20"/>
        </w:rPr>
        <w:t>ci. Wyniki tych kontroli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stanowi</w:t>
      </w:r>
      <w:r w:rsidRPr="000D7A8A">
        <w:rPr>
          <w:rFonts w:eastAsia="TimesNewRoman" w:cs="TimesNewRoman"/>
          <w:sz w:val="20"/>
          <w:szCs w:val="20"/>
        </w:rPr>
        <w:t xml:space="preserve">ć </w:t>
      </w:r>
      <w:r w:rsidRPr="000D7A8A">
        <w:rPr>
          <w:rFonts w:cs="Times New Roman"/>
          <w:sz w:val="20"/>
          <w:szCs w:val="20"/>
        </w:rPr>
        <w:t>podstaw</w:t>
      </w:r>
      <w:r w:rsidRPr="000D7A8A">
        <w:rPr>
          <w:rFonts w:eastAsia="TimesNewRoman" w:cs="TimesNewRoman"/>
          <w:sz w:val="20"/>
          <w:szCs w:val="20"/>
        </w:rPr>
        <w:t xml:space="preserve">ę </w:t>
      </w:r>
      <w:r w:rsidRPr="000D7A8A">
        <w:rPr>
          <w:rFonts w:cs="Times New Roman"/>
          <w:sz w:val="20"/>
          <w:szCs w:val="20"/>
        </w:rPr>
        <w:t>do akceptacji okre</w:t>
      </w:r>
      <w:r w:rsidRPr="000D7A8A">
        <w:rPr>
          <w:rFonts w:eastAsia="TimesNewRoman" w:cs="TimesNewRoman"/>
          <w:sz w:val="20"/>
          <w:szCs w:val="20"/>
        </w:rPr>
        <w:t>ś</w:t>
      </w:r>
      <w:r w:rsidR="00D7395D">
        <w:rPr>
          <w:rFonts w:cs="Times New Roman"/>
          <w:sz w:val="20"/>
          <w:szCs w:val="20"/>
        </w:rPr>
        <w:t xml:space="preserve">lonej partii materiałów pod </w:t>
      </w:r>
      <w:r w:rsidRPr="000D7A8A">
        <w:rPr>
          <w:rFonts w:cs="Times New Roman"/>
          <w:sz w:val="20"/>
          <w:szCs w:val="20"/>
        </w:rPr>
        <w:t>wzgl</w:t>
      </w:r>
      <w:r w:rsidRPr="000D7A8A">
        <w:rPr>
          <w:rFonts w:eastAsia="TimesNewRoman" w:cs="TimesNewRoman"/>
          <w:sz w:val="20"/>
          <w:szCs w:val="20"/>
        </w:rPr>
        <w:t>ę</w:t>
      </w:r>
      <w:r w:rsidRPr="000D7A8A">
        <w:rPr>
          <w:rFonts w:cs="Times New Roman"/>
          <w:sz w:val="20"/>
          <w:szCs w:val="20"/>
        </w:rPr>
        <w:t>dem jako</w:t>
      </w:r>
      <w:r w:rsidRPr="000D7A8A">
        <w:rPr>
          <w:rFonts w:eastAsia="TimesNewRoman" w:cs="TimesNewRoman"/>
          <w:sz w:val="20"/>
          <w:szCs w:val="20"/>
        </w:rPr>
        <w:t>ś</w:t>
      </w:r>
      <w:r w:rsidRPr="000D7A8A">
        <w:rPr>
          <w:rFonts w:cs="Times New Roman"/>
          <w:sz w:val="20"/>
          <w:szCs w:val="20"/>
        </w:rPr>
        <w:t>ci.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 przypadku, gdy In</w:t>
      </w:r>
      <w:r w:rsidRPr="000D7A8A">
        <w:rPr>
          <w:rFonts w:eastAsia="TimesNewRoman" w:cs="TimesNewRoman"/>
          <w:sz w:val="20"/>
          <w:szCs w:val="20"/>
        </w:rPr>
        <w:t>ż</w:t>
      </w:r>
      <w:r w:rsidRPr="000D7A8A">
        <w:rPr>
          <w:rFonts w:cs="Times New Roman"/>
          <w:sz w:val="20"/>
          <w:szCs w:val="20"/>
        </w:rPr>
        <w:t>ynier/Kierownik projektu b</w:t>
      </w:r>
      <w:r w:rsidRPr="000D7A8A">
        <w:rPr>
          <w:rFonts w:eastAsia="TimesNewRoman" w:cs="TimesNewRoman"/>
          <w:sz w:val="20"/>
          <w:szCs w:val="20"/>
        </w:rPr>
        <w:t>ę</w:t>
      </w:r>
      <w:r w:rsidRPr="000D7A8A">
        <w:rPr>
          <w:rFonts w:cs="Times New Roman"/>
          <w:sz w:val="20"/>
          <w:szCs w:val="20"/>
        </w:rPr>
        <w:t>dzie przeprowadzał inspekcj</w:t>
      </w:r>
      <w:r w:rsidRPr="000D7A8A">
        <w:rPr>
          <w:rFonts w:eastAsia="TimesNewRoman" w:cs="TimesNewRoman"/>
          <w:sz w:val="20"/>
          <w:szCs w:val="20"/>
        </w:rPr>
        <w:t xml:space="preserve">ę </w:t>
      </w:r>
      <w:r w:rsidRPr="000D7A8A">
        <w:rPr>
          <w:rFonts w:cs="Times New Roman"/>
          <w:sz w:val="20"/>
          <w:szCs w:val="20"/>
        </w:rPr>
        <w:t>wytwórni, musz</w:t>
      </w:r>
      <w:r w:rsidRPr="000D7A8A">
        <w:rPr>
          <w:rFonts w:eastAsia="TimesNewRoman" w:cs="TimesNewRoman"/>
          <w:sz w:val="20"/>
          <w:szCs w:val="20"/>
        </w:rPr>
        <w:t xml:space="preserve">ą </w:t>
      </w:r>
      <w:r w:rsidRPr="000D7A8A">
        <w:rPr>
          <w:rFonts w:cs="Times New Roman"/>
          <w:sz w:val="20"/>
          <w:szCs w:val="20"/>
        </w:rPr>
        <w:t>by</w:t>
      </w:r>
      <w:r w:rsidRPr="000D7A8A">
        <w:rPr>
          <w:rFonts w:eastAsia="TimesNewRoman" w:cs="TimesNewRoman"/>
          <w:sz w:val="20"/>
          <w:szCs w:val="20"/>
        </w:rPr>
        <w:t xml:space="preserve">ć </w:t>
      </w:r>
      <w:r w:rsidRPr="000D7A8A">
        <w:rPr>
          <w:rFonts w:cs="Times New Roman"/>
          <w:sz w:val="20"/>
          <w:szCs w:val="20"/>
        </w:rPr>
        <w:t>spełnione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nast</w:t>
      </w:r>
      <w:r w:rsidRPr="000D7A8A">
        <w:rPr>
          <w:rFonts w:eastAsia="TimesNewRoman" w:cs="TimesNewRoman"/>
          <w:sz w:val="20"/>
          <w:szCs w:val="20"/>
        </w:rPr>
        <w:t>ę</w:t>
      </w:r>
      <w:r w:rsidRPr="000D7A8A">
        <w:rPr>
          <w:rFonts w:cs="Times New Roman"/>
          <w:sz w:val="20"/>
          <w:szCs w:val="20"/>
        </w:rPr>
        <w:t>puj</w:t>
      </w:r>
      <w:r w:rsidRPr="000D7A8A">
        <w:rPr>
          <w:rFonts w:eastAsia="TimesNewRoman" w:cs="TimesNewRoman"/>
          <w:sz w:val="20"/>
          <w:szCs w:val="20"/>
        </w:rPr>
        <w:t>ą</w:t>
      </w:r>
      <w:r w:rsidRPr="000D7A8A">
        <w:rPr>
          <w:rFonts w:cs="Times New Roman"/>
          <w:sz w:val="20"/>
          <w:szCs w:val="20"/>
        </w:rPr>
        <w:t>ce warunki: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a) In</w:t>
      </w:r>
      <w:r w:rsidRPr="000D7A8A">
        <w:rPr>
          <w:rFonts w:eastAsia="TimesNewRoman" w:cs="TimesNewRoman"/>
          <w:sz w:val="20"/>
          <w:szCs w:val="20"/>
        </w:rPr>
        <w:t>ż</w:t>
      </w:r>
      <w:r w:rsidRPr="000D7A8A">
        <w:rPr>
          <w:rFonts w:cs="Times New Roman"/>
          <w:sz w:val="20"/>
          <w:szCs w:val="20"/>
        </w:rPr>
        <w:t>ynier/Kierownik projektu b</w:t>
      </w:r>
      <w:r w:rsidRPr="000D7A8A">
        <w:rPr>
          <w:rFonts w:eastAsia="TimesNewRoman" w:cs="TimesNewRoman"/>
          <w:sz w:val="20"/>
          <w:szCs w:val="20"/>
        </w:rPr>
        <w:t>ę</w:t>
      </w:r>
      <w:r w:rsidRPr="000D7A8A">
        <w:rPr>
          <w:rFonts w:cs="Times New Roman"/>
          <w:sz w:val="20"/>
          <w:szCs w:val="20"/>
        </w:rPr>
        <w:t>dzie miał zapewnion</w:t>
      </w:r>
      <w:r w:rsidRPr="000D7A8A">
        <w:rPr>
          <w:rFonts w:eastAsia="TimesNewRoman" w:cs="TimesNewRoman"/>
          <w:sz w:val="20"/>
          <w:szCs w:val="20"/>
        </w:rPr>
        <w:t xml:space="preserve">ą </w:t>
      </w:r>
      <w:r w:rsidRPr="000D7A8A">
        <w:rPr>
          <w:rFonts w:cs="Times New Roman"/>
          <w:sz w:val="20"/>
          <w:szCs w:val="20"/>
        </w:rPr>
        <w:t>współprac</w:t>
      </w:r>
      <w:r w:rsidRPr="000D7A8A">
        <w:rPr>
          <w:rFonts w:eastAsia="TimesNewRoman" w:cs="TimesNewRoman"/>
          <w:sz w:val="20"/>
          <w:szCs w:val="20"/>
        </w:rPr>
        <w:t xml:space="preserve">ę </w:t>
      </w:r>
      <w:r w:rsidRPr="000D7A8A">
        <w:rPr>
          <w:rFonts w:cs="Times New Roman"/>
          <w:sz w:val="20"/>
          <w:szCs w:val="20"/>
        </w:rPr>
        <w:t>i pomoc Wykonaw</w:t>
      </w:r>
      <w:r w:rsidR="00D7395D">
        <w:rPr>
          <w:rFonts w:cs="Times New Roman"/>
          <w:sz w:val="20"/>
          <w:szCs w:val="20"/>
        </w:rPr>
        <w:t xml:space="preserve">cy oraz producenta materiałów w </w:t>
      </w:r>
      <w:r w:rsidRPr="000D7A8A">
        <w:rPr>
          <w:rFonts w:cs="Times New Roman"/>
          <w:sz w:val="20"/>
          <w:szCs w:val="20"/>
        </w:rPr>
        <w:t>czasie przeprowadzania inspekcji,</w:t>
      </w:r>
    </w:p>
    <w:p w:rsidR="000D7A8A" w:rsidRPr="00D7395D" w:rsidRDefault="000D7A8A" w:rsidP="000D7A8A">
      <w:pPr>
        <w:autoSpaceDE w:val="0"/>
        <w:autoSpaceDN w:val="0"/>
        <w:adjustRightInd w:val="0"/>
        <w:spacing w:line="240" w:lineRule="auto"/>
        <w:rPr>
          <w:rFonts w:eastAsia="TimesNewRoman" w:cs="TimesNewRoman"/>
          <w:sz w:val="20"/>
          <w:szCs w:val="20"/>
        </w:rPr>
      </w:pPr>
      <w:r w:rsidRPr="000D7A8A">
        <w:rPr>
          <w:rFonts w:cs="Times New Roman"/>
          <w:sz w:val="20"/>
          <w:szCs w:val="20"/>
        </w:rPr>
        <w:t>b) In</w:t>
      </w:r>
      <w:r w:rsidRPr="000D7A8A">
        <w:rPr>
          <w:rFonts w:eastAsia="TimesNewRoman" w:cs="TimesNewRoman"/>
          <w:sz w:val="20"/>
          <w:szCs w:val="20"/>
        </w:rPr>
        <w:t>ż</w:t>
      </w:r>
      <w:r w:rsidRPr="000D7A8A">
        <w:rPr>
          <w:rFonts w:cs="Times New Roman"/>
          <w:sz w:val="20"/>
          <w:szCs w:val="20"/>
        </w:rPr>
        <w:t>ynier/Kierownik projektu b</w:t>
      </w:r>
      <w:r w:rsidRPr="000D7A8A">
        <w:rPr>
          <w:rFonts w:eastAsia="TimesNewRoman" w:cs="TimesNewRoman"/>
          <w:sz w:val="20"/>
          <w:szCs w:val="20"/>
        </w:rPr>
        <w:t>ę</w:t>
      </w:r>
      <w:r w:rsidRPr="000D7A8A">
        <w:rPr>
          <w:rFonts w:cs="Times New Roman"/>
          <w:sz w:val="20"/>
          <w:szCs w:val="20"/>
        </w:rPr>
        <w:t>dzie miał wolny dost</w:t>
      </w:r>
      <w:r w:rsidRPr="000D7A8A">
        <w:rPr>
          <w:rFonts w:eastAsia="TimesNewRoman" w:cs="TimesNewRoman"/>
          <w:sz w:val="20"/>
          <w:szCs w:val="20"/>
        </w:rPr>
        <w:t>ę</w:t>
      </w:r>
      <w:r w:rsidRPr="000D7A8A">
        <w:rPr>
          <w:rFonts w:cs="Times New Roman"/>
          <w:sz w:val="20"/>
          <w:szCs w:val="20"/>
        </w:rPr>
        <w:t>p, w dowolnym czasie, do tych cz</w:t>
      </w:r>
      <w:r w:rsidRPr="000D7A8A">
        <w:rPr>
          <w:rFonts w:eastAsia="TimesNewRoman" w:cs="TimesNewRoman"/>
          <w:sz w:val="20"/>
          <w:szCs w:val="20"/>
        </w:rPr>
        <w:t>ęś</w:t>
      </w:r>
      <w:r w:rsidRPr="000D7A8A">
        <w:rPr>
          <w:rFonts w:cs="Times New Roman"/>
          <w:sz w:val="20"/>
          <w:szCs w:val="20"/>
        </w:rPr>
        <w:t>ci wytwórni, gdzie odbywa si</w:t>
      </w:r>
      <w:r w:rsidR="00D7395D">
        <w:rPr>
          <w:rFonts w:eastAsia="TimesNewRoman" w:cs="TimesNewRoman"/>
          <w:sz w:val="20"/>
          <w:szCs w:val="20"/>
        </w:rPr>
        <w:t xml:space="preserve">ę </w:t>
      </w:r>
      <w:r w:rsidRPr="000D7A8A">
        <w:rPr>
          <w:rFonts w:cs="Times New Roman"/>
          <w:sz w:val="20"/>
          <w:szCs w:val="20"/>
        </w:rPr>
        <w:t>produkcja materiałów przeznaczonych do realizacji robót,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c) Je</w:t>
      </w:r>
      <w:r w:rsidRPr="000D7A8A">
        <w:rPr>
          <w:rFonts w:eastAsia="TimesNewRoman" w:cs="TimesNewRoman"/>
          <w:sz w:val="20"/>
          <w:szCs w:val="20"/>
        </w:rPr>
        <w:t>ż</w:t>
      </w:r>
      <w:r w:rsidRPr="000D7A8A">
        <w:rPr>
          <w:rFonts w:cs="Times New Roman"/>
          <w:sz w:val="20"/>
          <w:szCs w:val="20"/>
        </w:rPr>
        <w:t>eli produkcja odbywa si</w:t>
      </w:r>
      <w:r w:rsidRPr="000D7A8A">
        <w:rPr>
          <w:rFonts w:eastAsia="TimesNewRoman" w:cs="TimesNewRoman"/>
          <w:sz w:val="20"/>
          <w:szCs w:val="20"/>
        </w:rPr>
        <w:t xml:space="preserve">ę </w:t>
      </w:r>
      <w:r w:rsidRPr="000D7A8A">
        <w:rPr>
          <w:rFonts w:cs="Times New Roman"/>
          <w:sz w:val="20"/>
          <w:szCs w:val="20"/>
        </w:rPr>
        <w:t>w miejscu nie nale</w:t>
      </w:r>
      <w:r w:rsidRPr="000D7A8A">
        <w:rPr>
          <w:rFonts w:eastAsia="TimesNewRoman" w:cs="TimesNewRoman"/>
          <w:sz w:val="20"/>
          <w:szCs w:val="20"/>
        </w:rPr>
        <w:t>żą</w:t>
      </w:r>
      <w:r w:rsidRPr="000D7A8A">
        <w:rPr>
          <w:rFonts w:cs="Times New Roman"/>
          <w:sz w:val="20"/>
          <w:szCs w:val="20"/>
        </w:rPr>
        <w:t>cym do Wykonawcy, Wykonawca uzyska dla In</w:t>
      </w:r>
      <w:r w:rsidRPr="000D7A8A">
        <w:rPr>
          <w:rFonts w:eastAsia="TimesNewRoman" w:cs="TimesNewRoman"/>
          <w:sz w:val="20"/>
          <w:szCs w:val="20"/>
        </w:rPr>
        <w:t>ż</w:t>
      </w:r>
      <w:r w:rsidR="00D7395D">
        <w:rPr>
          <w:rFonts w:cs="Times New Roman"/>
          <w:sz w:val="20"/>
          <w:szCs w:val="20"/>
        </w:rPr>
        <w:t xml:space="preserve">yniera/Kierownika </w:t>
      </w:r>
      <w:r w:rsidRPr="000D7A8A">
        <w:rPr>
          <w:rFonts w:cs="Times New Roman"/>
          <w:sz w:val="20"/>
          <w:szCs w:val="20"/>
        </w:rPr>
        <w:t>projektu zezwolenie dla przeprowadzenia inspekcji i bada</w:t>
      </w:r>
      <w:r w:rsidRPr="000D7A8A">
        <w:rPr>
          <w:rFonts w:eastAsia="TimesNewRoman" w:cs="TimesNewRoman"/>
          <w:sz w:val="20"/>
          <w:szCs w:val="20"/>
        </w:rPr>
        <w:t xml:space="preserve">ń </w:t>
      </w:r>
      <w:r w:rsidRPr="000D7A8A">
        <w:rPr>
          <w:rFonts w:cs="Times New Roman"/>
          <w:sz w:val="20"/>
          <w:szCs w:val="20"/>
        </w:rPr>
        <w:t>w tych miejscach.</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3. SPRZ</w:t>
      </w:r>
      <w:r w:rsidRPr="000D7A8A">
        <w:rPr>
          <w:rFonts w:cs="TimesNewRoman,Bold"/>
          <w:b/>
          <w:bCs/>
          <w:sz w:val="20"/>
          <w:szCs w:val="20"/>
        </w:rPr>
        <w:t>Ę</w:t>
      </w:r>
      <w:r w:rsidRPr="000D7A8A">
        <w:rPr>
          <w:rFonts w:cs="Times New Roman"/>
          <w:b/>
          <w:bCs/>
          <w:sz w:val="20"/>
          <w:szCs w:val="20"/>
        </w:rPr>
        <w:t>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jest zobowi</w:t>
      </w:r>
      <w:r w:rsidRPr="000D7A8A">
        <w:rPr>
          <w:rFonts w:eastAsia="TimesNewRoman" w:cs="TimesNewRoman"/>
          <w:sz w:val="20"/>
          <w:szCs w:val="20"/>
        </w:rPr>
        <w:t>ą</w:t>
      </w:r>
      <w:r w:rsidRPr="000D7A8A">
        <w:rPr>
          <w:rFonts w:cs="Times New Roman"/>
          <w:sz w:val="20"/>
          <w:szCs w:val="20"/>
        </w:rPr>
        <w:t>zany do u</w:t>
      </w:r>
      <w:r w:rsidRPr="000D7A8A">
        <w:rPr>
          <w:rFonts w:eastAsia="TimesNewRoman" w:cs="TimesNewRoman"/>
          <w:sz w:val="20"/>
          <w:szCs w:val="20"/>
        </w:rPr>
        <w:t>ż</w:t>
      </w:r>
      <w:r w:rsidRPr="000D7A8A">
        <w:rPr>
          <w:rFonts w:cs="Times New Roman"/>
          <w:sz w:val="20"/>
          <w:szCs w:val="20"/>
        </w:rPr>
        <w:t>ywania jedynie takiego sprz</w:t>
      </w:r>
      <w:r w:rsidRPr="000D7A8A">
        <w:rPr>
          <w:rFonts w:eastAsia="TimesNewRoman" w:cs="TimesNewRoman"/>
          <w:sz w:val="20"/>
          <w:szCs w:val="20"/>
        </w:rPr>
        <w:t>ę</w:t>
      </w:r>
      <w:r w:rsidRPr="000D7A8A">
        <w:rPr>
          <w:rFonts w:cs="Times New Roman"/>
          <w:sz w:val="20"/>
          <w:szCs w:val="20"/>
        </w:rPr>
        <w:t xml:space="preserve">tu, który nie </w:t>
      </w:r>
      <w:r w:rsidR="00D7395D">
        <w:rPr>
          <w:rFonts w:cs="Times New Roman"/>
          <w:sz w:val="20"/>
          <w:szCs w:val="20"/>
        </w:rPr>
        <w:t xml:space="preserve">spowoduje niekorzystnego wpływu </w:t>
      </w:r>
      <w:r w:rsidRPr="000D7A8A">
        <w:rPr>
          <w:rFonts w:cs="Times New Roman"/>
          <w:sz w:val="20"/>
          <w:szCs w:val="20"/>
        </w:rPr>
        <w:t>na jako</w:t>
      </w:r>
      <w:r w:rsidRPr="000D7A8A">
        <w:rPr>
          <w:rFonts w:eastAsia="TimesNewRoman" w:cs="TimesNewRoman"/>
          <w:sz w:val="20"/>
          <w:szCs w:val="20"/>
        </w:rPr>
        <w:t xml:space="preserve">ść </w:t>
      </w:r>
      <w:r w:rsidRPr="000D7A8A">
        <w:rPr>
          <w:rFonts w:cs="Times New Roman"/>
          <w:sz w:val="20"/>
          <w:szCs w:val="20"/>
        </w:rPr>
        <w:t>wykonywanych robót. Sprz</w:t>
      </w:r>
      <w:r w:rsidRPr="000D7A8A">
        <w:rPr>
          <w:rFonts w:eastAsia="TimesNewRoman" w:cs="TimesNewRoman"/>
          <w:sz w:val="20"/>
          <w:szCs w:val="20"/>
        </w:rPr>
        <w:t>ę</w:t>
      </w:r>
      <w:r w:rsidRPr="000D7A8A">
        <w:rPr>
          <w:rFonts w:cs="Times New Roman"/>
          <w:sz w:val="20"/>
          <w:szCs w:val="20"/>
        </w:rPr>
        <w:t>t u</w:t>
      </w:r>
      <w:r w:rsidRPr="000D7A8A">
        <w:rPr>
          <w:rFonts w:eastAsia="TimesNewRoman" w:cs="TimesNewRoman"/>
          <w:sz w:val="20"/>
          <w:szCs w:val="20"/>
        </w:rPr>
        <w:t>ż</w:t>
      </w:r>
      <w:r w:rsidRPr="000D7A8A">
        <w:rPr>
          <w:rFonts w:cs="Times New Roman"/>
          <w:sz w:val="20"/>
          <w:szCs w:val="20"/>
        </w:rPr>
        <w:t>ywany do robót powinien by</w:t>
      </w:r>
      <w:r w:rsidRPr="000D7A8A">
        <w:rPr>
          <w:rFonts w:eastAsia="TimesNewRoman" w:cs="TimesNewRoman"/>
          <w:sz w:val="20"/>
          <w:szCs w:val="20"/>
        </w:rPr>
        <w:t xml:space="preserve">ć </w:t>
      </w:r>
      <w:r w:rsidRPr="000D7A8A">
        <w:rPr>
          <w:rFonts w:cs="Times New Roman"/>
          <w:sz w:val="20"/>
          <w:szCs w:val="20"/>
        </w:rPr>
        <w:t>zgodny z ofert</w:t>
      </w:r>
      <w:r w:rsidRPr="000D7A8A">
        <w:rPr>
          <w:rFonts w:eastAsia="TimesNewRoman" w:cs="TimesNewRoman"/>
          <w:sz w:val="20"/>
          <w:szCs w:val="20"/>
        </w:rPr>
        <w:t xml:space="preserve">ą </w:t>
      </w:r>
      <w:r w:rsidR="00D7395D">
        <w:rPr>
          <w:rFonts w:cs="Times New Roman"/>
          <w:sz w:val="20"/>
          <w:szCs w:val="20"/>
        </w:rPr>
        <w:t xml:space="preserve">Wykonawcy i powinien </w:t>
      </w:r>
      <w:r w:rsidRPr="000D7A8A">
        <w:rPr>
          <w:rFonts w:cs="Times New Roman"/>
          <w:sz w:val="20"/>
          <w:szCs w:val="20"/>
        </w:rPr>
        <w:t>odpowiada</w:t>
      </w:r>
      <w:r w:rsidRPr="000D7A8A">
        <w:rPr>
          <w:rFonts w:eastAsia="TimesNewRoman" w:cs="TimesNewRoman"/>
          <w:sz w:val="20"/>
          <w:szCs w:val="20"/>
        </w:rPr>
        <w:t xml:space="preserve">ć </w:t>
      </w:r>
      <w:r w:rsidRPr="000D7A8A">
        <w:rPr>
          <w:rFonts w:cs="Times New Roman"/>
          <w:sz w:val="20"/>
          <w:szCs w:val="20"/>
        </w:rPr>
        <w:t>pod wzgl</w:t>
      </w:r>
      <w:r w:rsidRPr="000D7A8A">
        <w:rPr>
          <w:rFonts w:eastAsia="TimesNewRoman" w:cs="TimesNewRoman"/>
          <w:sz w:val="20"/>
          <w:szCs w:val="20"/>
        </w:rPr>
        <w:t>ę</w:t>
      </w:r>
      <w:r w:rsidRPr="000D7A8A">
        <w:rPr>
          <w:rFonts w:cs="Times New Roman"/>
          <w:sz w:val="20"/>
          <w:szCs w:val="20"/>
        </w:rPr>
        <w:t>dem typów i ilo</w:t>
      </w:r>
      <w:r w:rsidRPr="000D7A8A">
        <w:rPr>
          <w:rFonts w:eastAsia="TimesNewRoman" w:cs="TimesNewRoman"/>
          <w:sz w:val="20"/>
          <w:szCs w:val="20"/>
        </w:rPr>
        <w:t>ś</w:t>
      </w:r>
      <w:r w:rsidRPr="000D7A8A">
        <w:rPr>
          <w:rFonts w:cs="Times New Roman"/>
          <w:sz w:val="20"/>
          <w:szCs w:val="20"/>
        </w:rPr>
        <w:t>ci wskazaniom zawartym w SST, PZJ l</w:t>
      </w:r>
      <w:r w:rsidR="00D7395D">
        <w:rPr>
          <w:rFonts w:cs="Times New Roman"/>
          <w:sz w:val="20"/>
          <w:szCs w:val="20"/>
        </w:rPr>
        <w:t xml:space="preserve">ub projekcie organizacji robót, </w:t>
      </w:r>
      <w:r w:rsidRPr="000D7A8A">
        <w:rPr>
          <w:rFonts w:cs="Times New Roman"/>
          <w:sz w:val="20"/>
          <w:szCs w:val="20"/>
        </w:rPr>
        <w:t>zaakceptowanym przez In</w:t>
      </w:r>
      <w:r w:rsidRPr="000D7A8A">
        <w:rPr>
          <w:rFonts w:eastAsia="TimesNewRoman" w:cs="TimesNewRoman"/>
          <w:sz w:val="20"/>
          <w:szCs w:val="20"/>
        </w:rPr>
        <w:t>ż</w:t>
      </w:r>
      <w:r w:rsidRPr="000D7A8A">
        <w:rPr>
          <w:rFonts w:cs="Times New Roman"/>
          <w:sz w:val="20"/>
          <w:szCs w:val="20"/>
        </w:rPr>
        <w:t>yniera/Kierownika projektu; w przypadku braku ustale</w:t>
      </w:r>
      <w:r w:rsidRPr="000D7A8A">
        <w:rPr>
          <w:rFonts w:eastAsia="TimesNewRoman" w:cs="TimesNewRoman"/>
          <w:sz w:val="20"/>
          <w:szCs w:val="20"/>
        </w:rPr>
        <w:t xml:space="preserve">ń </w:t>
      </w:r>
      <w:r w:rsidRPr="000D7A8A">
        <w:rPr>
          <w:rFonts w:cs="Times New Roman"/>
          <w:sz w:val="20"/>
          <w:szCs w:val="20"/>
        </w:rPr>
        <w:t>w wymienionych wy</w:t>
      </w:r>
      <w:r w:rsidRPr="000D7A8A">
        <w:rPr>
          <w:rFonts w:eastAsia="TimesNewRoman" w:cs="TimesNewRoman"/>
          <w:sz w:val="20"/>
          <w:szCs w:val="20"/>
        </w:rPr>
        <w:t>ż</w:t>
      </w:r>
      <w:r w:rsidR="00D7395D">
        <w:rPr>
          <w:rFonts w:cs="Times New Roman"/>
          <w:sz w:val="20"/>
          <w:szCs w:val="20"/>
        </w:rPr>
        <w:t xml:space="preserve">ej dokumentach, </w:t>
      </w:r>
      <w:r w:rsidRPr="000D7A8A">
        <w:rPr>
          <w:rFonts w:cs="Times New Roman"/>
          <w:sz w:val="20"/>
          <w:szCs w:val="20"/>
        </w:rPr>
        <w:t>sprz</w:t>
      </w:r>
      <w:r w:rsidRPr="000D7A8A">
        <w:rPr>
          <w:rFonts w:eastAsia="TimesNewRoman" w:cs="TimesNewRoman"/>
          <w:sz w:val="20"/>
          <w:szCs w:val="20"/>
        </w:rPr>
        <w:t>ę</w:t>
      </w:r>
      <w:r w:rsidRPr="000D7A8A">
        <w:rPr>
          <w:rFonts w:cs="Times New Roman"/>
          <w:sz w:val="20"/>
          <w:szCs w:val="20"/>
        </w:rPr>
        <w:t>t powinien by</w:t>
      </w:r>
      <w:r w:rsidRPr="000D7A8A">
        <w:rPr>
          <w:rFonts w:eastAsia="TimesNewRoman" w:cs="TimesNewRoman"/>
          <w:sz w:val="20"/>
          <w:szCs w:val="20"/>
        </w:rPr>
        <w:t xml:space="preserve">ć </w:t>
      </w:r>
      <w:r w:rsidRPr="000D7A8A">
        <w:rPr>
          <w:rFonts w:cs="Times New Roman"/>
          <w:sz w:val="20"/>
          <w:szCs w:val="20"/>
        </w:rPr>
        <w:t>uzgodniony i zaakceptowany przez In</w:t>
      </w:r>
      <w:r w:rsidRPr="000D7A8A">
        <w:rPr>
          <w:rFonts w:eastAsia="TimesNewRoman" w:cs="TimesNewRoman"/>
          <w:sz w:val="20"/>
          <w:szCs w:val="20"/>
        </w:rPr>
        <w:t>ż</w:t>
      </w:r>
      <w:r w:rsidRPr="000D7A8A">
        <w:rPr>
          <w:rFonts w:cs="Times New Roman"/>
          <w:sz w:val="20"/>
          <w:szCs w:val="20"/>
        </w:rPr>
        <w:t>yniera/Kierownika projektu.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Liczba i wydajno</w:t>
      </w:r>
      <w:r w:rsidRPr="000D7A8A">
        <w:rPr>
          <w:rFonts w:eastAsia="TimesNewRoman" w:cs="TimesNewRoman"/>
          <w:sz w:val="20"/>
          <w:szCs w:val="20"/>
        </w:rPr>
        <w:t xml:space="preserve">ść </w:t>
      </w:r>
      <w:r w:rsidRPr="000D7A8A">
        <w:rPr>
          <w:rFonts w:cs="Times New Roman"/>
          <w:sz w:val="20"/>
          <w:szCs w:val="20"/>
        </w:rPr>
        <w:t>sprz</w:t>
      </w:r>
      <w:r w:rsidRPr="000D7A8A">
        <w:rPr>
          <w:rFonts w:eastAsia="TimesNewRoman" w:cs="TimesNewRoman"/>
          <w:sz w:val="20"/>
          <w:szCs w:val="20"/>
        </w:rPr>
        <w:t>ę</w:t>
      </w:r>
      <w:r w:rsidRPr="000D7A8A">
        <w:rPr>
          <w:rFonts w:cs="Times New Roman"/>
          <w:sz w:val="20"/>
          <w:szCs w:val="20"/>
        </w:rPr>
        <w:t>tu powinny gwarantowa</w:t>
      </w:r>
      <w:r w:rsidRPr="000D7A8A">
        <w:rPr>
          <w:rFonts w:eastAsia="TimesNewRoman" w:cs="TimesNewRoman"/>
          <w:sz w:val="20"/>
          <w:szCs w:val="20"/>
        </w:rPr>
        <w:t xml:space="preserve">ć </w:t>
      </w:r>
      <w:r w:rsidRPr="000D7A8A">
        <w:rPr>
          <w:rFonts w:cs="Times New Roman"/>
          <w:sz w:val="20"/>
          <w:szCs w:val="20"/>
        </w:rPr>
        <w:t>przeprowadzenie robót, zgodnie z zasadami okre</w:t>
      </w:r>
      <w:r w:rsidRPr="000D7A8A">
        <w:rPr>
          <w:rFonts w:eastAsia="TimesNewRoman" w:cs="TimesNewRoman"/>
          <w:sz w:val="20"/>
          <w:szCs w:val="20"/>
        </w:rPr>
        <w:t>ś</w:t>
      </w:r>
      <w:r w:rsidRPr="000D7A8A">
        <w:rPr>
          <w:rFonts w:cs="Times New Roman"/>
          <w:sz w:val="20"/>
          <w:szCs w:val="20"/>
        </w:rPr>
        <w:t>lonymi w</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dokumentacji projektowej, SST i wskazaniach In</w:t>
      </w:r>
      <w:r w:rsidRPr="000D7A8A">
        <w:rPr>
          <w:rFonts w:eastAsia="TimesNewRoman" w:cs="TimesNewRoman"/>
          <w:sz w:val="20"/>
          <w:szCs w:val="20"/>
        </w:rPr>
        <w:t>ż</w:t>
      </w:r>
      <w:r w:rsidRPr="000D7A8A">
        <w:rPr>
          <w:rFonts w:cs="Times New Roman"/>
          <w:sz w:val="20"/>
          <w:szCs w:val="20"/>
        </w:rPr>
        <w:t>yniera/ Kierownika projektu.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Sprz</w:t>
      </w:r>
      <w:r w:rsidRPr="000D7A8A">
        <w:rPr>
          <w:rFonts w:eastAsia="TimesNewRoman" w:cs="TimesNewRoman"/>
          <w:sz w:val="20"/>
          <w:szCs w:val="20"/>
        </w:rPr>
        <w:t>ę</w:t>
      </w:r>
      <w:r w:rsidRPr="000D7A8A">
        <w:rPr>
          <w:rFonts w:cs="Times New Roman"/>
          <w:sz w:val="20"/>
          <w:szCs w:val="20"/>
        </w:rPr>
        <w:t>t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ą</w:t>
      </w:r>
      <w:r w:rsidRPr="000D7A8A">
        <w:rPr>
          <w:rFonts w:cs="Times New Roman"/>
          <w:sz w:val="20"/>
          <w:szCs w:val="20"/>
        </w:rPr>
        <w:t>cy własno</w:t>
      </w:r>
      <w:r w:rsidRPr="000D7A8A">
        <w:rPr>
          <w:rFonts w:eastAsia="TimesNewRoman" w:cs="TimesNewRoman"/>
          <w:sz w:val="20"/>
          <w:szCs w:val="20"/>
        </w:rPr>
        <w:t>ś</w:t>
      </w:r>
      <w:r w:rsidRPr="000D7A8A">
        <w:rPr>
          <w:rFonts w:cs="Times New Roman"/>
          <w:sz w:val="20"/>
          <w:szCs w:val="20"/>
        </w:rPr>
        <w:t>ci</w:t>
      </w:r>
      <w:r w:rsidRPr="000D7A8A">
        <w:rPr>
          <w:rFonts w:eastAsia="TimesNewRoman" w:cs="TimesNewRoman"/>
          <w:sz w:val="20"/>
          <w:szCs w:val="20"/>
        </w:rPr>
        <w:t xml:space="preserve">ą </w:t>
      </w:r>
      <w:r w:rsidRPr="000D7A8A">
        <w:rPr>
          <w:rFonts w:cs="Times New Roman"/>
          <w:sz w:val="20"/>
          <w:szCs w:val="20"/>
        </w:rPr>
        <w:t>Wykonawcy lub wynaj</w:t>
      </w:r>
      <w:r w:rsidRPr="000D7A8A">
        <w:rPr>
          <w:rFonts w:eastAsia="TimesNewRoman" w:cs="TimesNewRoman"/>
          <w:sz w:val="20"/>
          <w:szCs w:val="20"/>
        </w:rPr>
        <w:t>ę</w:t>
      </w:r>
      <w:r w:rsidRPr="000D7A8A">
        <w:rPr>
          <w:rFonts w:cs="Times New Roman"/>
          <w:sz w:val="20"/>
          <w:szCs w:val="20"/>
        </w:rPr>
        <w:t>ty do wykonania robót ma by</w:t>
      </w:r>
      <w:r w:rsidRPr="000D7A8A">
        <w:rPr>
          <w:rFonts w:eastAsia="TimesNewRoman" w:cs="TimesNewRoman"/>
          <w:sz w:val="20"/>
          <w:szCs w:val="20"/>
        </w:rPr>
        <w:t xml:space="preserve">ć </w:t>
      </w:r>
      <w:r w:rsidR="00D7395D">
        <w:rPr>
          <w:rFonts w:cs="Times New Roman"/>
          <w:sz w:val="20"/>
          <w:szCs w:val="20"/>
        </w:rPr>
        <w:t xml:space="preserve">utrzymywany w dobrym stanie i </w:t>
      </w:r>
      <w:r w:rsidRPr="000D7A8A">
        <w:rPr>
          <w:rFonts w:cs="Times New Roman"/>
          <w:sz w:val="20"/>
          <w:szCs w:val="20"/>
        </w:rPr>
        <w:t>gotowo</w:t>
      </w:r>
      <w:r w:rsidRPr="000D7A8A">
        <w:rPr>
          <w:rFonts w:eastAsia="TimesNewRoman" w:cs="TimesNewRoman"/>
          <w:sz w:val="20"/>
          <w:szCs w:val="20"/>
        </w:rPr>
        <w:t>ś</w:t>
      </w:r>
      <w:r w:rsidRPr="000D7A8A">
        <w:rPr>
          <w:rFonts w:cs="Times New Roman"/>
          <w:sz w:val="20"/>
          <w:szCs w:val="20"/>
        </w:rPr>
        <w:t>ci do pracy. Powinien by</w:t>
      </w:r>
      <w:r w:rsidRPr="000D7A8A">
        <w:rPr>
          <w:rFonts w:eastAsia="TimesNewRoman" w:cs="TimesNewRoman"/>
          <w:sz w:val="20"/>
          <w:szCs w:val="20"/>
        </w:rPr>
        <w:t xml:space="preserve">ć </w:t>
      </w:r>
      <w:r w:rsidRPr="000D7A8A">
        <w:rPr>
          <w:rFonts w:cs="Times New Roman"/>
          <w:sz w:val="20"/>
          <w:szCs w:val="20"/>
        </w:rPr>
        <w:t xml:space="preserve">zgodny z normami ochrony </w:t>
      </w:r>
      <w:r w:rsidRPr="000D7A8A">
        <w:rPr>
          <w:rFonts w:eastAsia="TimesNewRoman" w:cs="TimesNewRoman"/>
          <w:sz w:val="20"/>
          <w:szCs w:val="20"/>
        </w:rPr>
        <w:t>ś</w:t>
      </w:r>
      <w:r w:rsidRPr="000D7A8A">
        <w:rPr>
          <w:rFonts w:cs="Times New Roman"/>
          <w:sz w:val="20"/>
          <w:szCs w:val="20"/>
        </w:rPr>
        <w:t>rodowiska i przepisami dotycz</w:t>
      </w:r>
      <w:r w:rsidRPr="000D7A8A">
        <w:rPr>
          <w:rFonts w:eastAsia="TimesNewRoman" w:cs="TimesNewRoman"/>
          <w:sz w:val="20"/>
          <w:szCs w:val="20"/>
        </w:rPr>
        <w:t>ą</w:t>
      </w:r>
      <w:r w:rsidRPr="000D7A8A">
        <w:rPr>
          <w:rFonts w:cs="Times New Roman"/>
          <w:sz w:val="20"/>
          <w:szCs w:val="20"/>
        </w:rPr>
        <w:t>cymi jego u</w:t>
      </w:r>
      <w:r w:rsidRPr="000D7A8A">
        <w:rPr>
          <w:rFonts w:eastAsia="TimesNewRoman" w:cs="TimesNewRoman"/>
          <w:sz w:val="20"/>
          <w:szCs w:val="20"/>
        </w:rPr>
        <w:t>ż</w:t>
      </w:r>
      <w:r w:rsidRPr="000D7A8A">
        <w:rPr>
          <w:rFonts w:cs="Times New Roman"/>
          <w:sz w:val="20"/>
          <w:szCs w:val="20"/>
        </w:rPr>
        <w:t>ytkowania.</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dostarczy In</w:t>
      </w:r>
      <w:r w:rsidRPr="000D7A8A">
        <w:rPr>
          <w:rFonts w:eastAsia="TimesNewRoman" w:cs="TimesNewRoman"/>
          <w:sz w:val="20"/>
          <w:szCs w:val="20"/>
        </w:rPr>
        <w:t>ż</w:t>
      </w:r>
      <w:r w:rsidRPr="000D7A8A">
        <w:rPr>
          <w:rFonts w:cs="Times New Roman"/>
          <w:sz w:val="20"/>
          <w:szCs w:val="20"/>
        </w:rPr>
        <w:t>ynierowi/Kierownikowi projektu kopie dokumentów potwierdzaj</w:t>
      </w:r>
      <w:r w:rsidRPr="000D7A8A">
        <w:rPr>
          <w:rFonts w:eastAsia="TimesNewRoman" w:cs="TimesNewRoman"/>
          <w:sz w:val="20"/>
          <w:szCs w:val="20"/>
        </w:rPr>
        <w:t>ą</w:t>
      </w:r>
      <w:r w:rsidRPr="000D7A8A">
        <w:rPr>
          <w:rFonts w:cs="Times New Roman"/>
          <w:sz w:val="20"/>
          <w:szCs w:val="20"/>
        </w:rPr>
        <w:t>cych dopuszczenie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sprz</w:t>
      </w:r>
      <w:r w:rsidRPr="000D7A8A">
        <w:rPr>
          <w:rFonts w:eastAsia="TimesNewRoman" w:cs="TimesNewRoman"/>
          <w:sz w:val="20"/>
          <w:szCs w:val="20"/>
        </w:rPr>
        <w:t>ę</w:t>
      </w:r>
      <w:r w:rsidRPr="000D7A8A">
        <w:rPr>
          <w:rFonts w:cs="Times New Roman"/>
          <w:sz w:val="20"/>
          <w:szCs w:val="20"/>
        </w:rPr>
        <w:t>tu do u</w:t>
      </w:r>
      <w:r w:rsidRPr="000D7A8A">
        <w:rPr>
          <w:rFonts w:eastAsia="TimesNewRoman" w:cs="TimesNewRoman"/>
          <w:sz w:val="20"/>
          <w:szCs w:val="20"/>
        </w:rPr>
        <w:t>ż</w:t>
      </w:r>
      <w:r w:rsidRPr="000D7A8A">
        <w:rPr>
          <w:rFonts w:cs="Times New Roman"/>
          <w:sz w:val="20"/>
          <w:szCs w:val="20"/>
        </w:rPr>
        <w:t>ytkowania i bada</w:t>
      </w:r>
      <w:r w:rsidRPr="000D7A8A">
        <w:rPr>
          <w:rFonts w:eastAsia="TimesNewRoman" w:cs="TimesNewRoman"/>
          <w:sz w:val="20"/>
          <w:szCs w:val="20"/>
        </w:rPr>
        <w:t xml:space="preserve">ń </w:t>
      </w:r>
      <w:r w:rsidRPr="000D7A8A">
        <w:rPr>
          <w:rFonts w:cs="Times New Roman"/>
          <w:sz w:val="20"/>
          <w:szCs w:val="20"/>
        </w:rPr>
        <w:t>okresowych, tam gdzie jest to wymagane przepisami.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b</w:t>
      </w:r>
      <w:r w:rsidRPr="000D7A8A">
        <w:rPr>
          <w:rFonts w:eastAsia="TimesNewRoman" w:cs="TimesNewRoman"/>
          <w:sz w:val="20"/>
          <w:szCs w:val="20"/>
        </w:rPr>
        <w:t>ę</w:t>
      </w:r>
      <w:r w:rsidRPr="000D7A8A">
        <w:rPr>
          <w:rFonts w:cs="Times New Roman"/>
          <w:sz w:val="20"/>
          <w:szCs w:val="20"/>
        </w:rPr>
        <w:t>dzie konserwowa</w:t>
      </w:r>
      <w:r w:rsidRPr="000D7A8A">
        <w:rPr>
          <w:rFonts w:eastAsia="TimesNewRoman" w:cs="TimesNewRoman"/>
          <w:sz w:val="20"/>
          <w:szCs w:val="20"/>
        </w:rPr>
        <w:t xml:space="preserve">ć </w:t>
      </w:r>
      <w:r w:rsidRPr="000D7A8A">
        <w:rPr>
          <w:rFonts w:cs="Times New Roman"/>
          <w:sz w:val="20"/>
          <w:szCs w:val="20"/>
        </w:rPr>
        <w:t>sprz</w:t>
      </w:r>
      <w:r w:rsidRPr="000D7A8A">
        <w:rPr>
          <w:rFonts w:eastAsia="TimesNewRoman" w:cs="TimesNewRoman"/>
          <w:sz w:val="20"/>
          <w:szCs w:val="20"/>
        </w:rPr>
        <w:t>ę</w:t>
      </w:r>
      <w:r w:rsidRPr="000D7A8A">
        <w:rPr>
          <w:rFonts w:cs="Times New Roman"/>
          <w:sz w:val="20"/>
          <w:szCs w:val="20"/>
        </w:rPr>
        <w:t>t jak równie</w:t>
      </w:r>
      <w:r w:rsidRPr="000D7A8A">
        <w:rPr>
          <w:rFonts w:eastAsia="TimesNewRoman" w:cs="TimesNewRoman"/>
          <w:sz w:val="20"/>
          <w:szCs w:val="20"/>
        </w:rPr>
        <w:t xml:space="preserve">ż </w:t>
      </w:r>
      <w:r w:rsidRPr="000D7A8A">
        <w:rPr>
          <w:rFonts w:cs="Times New Roman"/>
          <w:sz w:val="20"/>
          <w:szCs w:val="20"/>
        </w:rPr>
        <w:t>naprawia</w:t>
      </w:r>
      <w:r w:rsidRPr="000D7A8A">
        <w:rPr>
          <w:rFonts w:eastAsia="TimesNewRoman" w:cs="TimesNewRoman"/>
          <w:sz w:val="20"/>
          <w:szCs w:val="20"/>
        </w:rPr>
        <w:t xml:space="preserve">ć </w:t>
      </w:r>
      <w:r w:rsidRPr="000D7A8A">
        <w:rPr>
          <w:rFonts w:cs="Times New Roman"/>
          <w:sz w:val="20"/>
          <w:szCs w:val="20"/>
        </w:rPr>
        <w:t>lub wymienia</w:t>
      </w:r>
      <w:r w:rsidRPr="000D7A8A">
        <w:rPr>
          <w:rFonts w:eastAsia="TimesNewRoman" w:cs="TimesNewRoman"/>
          <w:sz w:val="20"/>
          <w:szCs w:val="20"/>
        </w:rPr>
        <w:t xml:space="preserve">ć </w:t>
      </w:r>
      <w:r w:rsidRPr="000D7A8A">
        <w:rPr>
          <w:rFonts w:cs="Times New Roman"/>
          <w:sz w:val="20"/>
          <w:szCs w:val="20"/>
        </w:rPr>
        <w:t>sprz</w:t>
      </w:r>
      <w:r w:rsidRPr="000D7A8A">
        <w:rPr>
          <w:rFonts w:eastAsia="TimesNewRoman" w:cs="TimesNewRoman"/>
          <w:sz w:val="20"/>
          <w:szCs w:val="20"/>
        </w:rPr>
        <w:t>ę</w:t>
      </w:r>
      <w:r w:rsidRPr="000D7A8A">
        <w:rPr>
          <w:rFonts w:cs="Times New Roman"/>
          <w:sz w:val="20"/>
          <w:szCs w:val="20"/>
        </w:rPr>
        <w:t>t niesprawny.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Je</w:t>
      </w:r>
      <w:r w:rsidRPr="000D7A8A">
        <w:rPr>
          <w:rFonts w:eastAsia="TimesNewRoman" w:cs="TimesNewRoman"/>
          <w:sz w:val="20"/>
          <w:szCs w:val="20"/>
        </w:rPr>
        <w:t>ż</w:t>
      </w:r>
      <w:r w:rsidRPr="000D7A8A">
        <w:rPr>
          <w:rFonts w:cs="Times New Roman"/>
          <w:sz w:val="20"/>
          <w:szCs w:val="20"/>
        </w:rPr>
        <w:t>eli dokumentacja projektowa lub SST przewiduj</w:t>
      </w:r>
      <w:r w:rsidRPr="000D7A8A">
        <w:rPr>
          <w:rFonts w:eastAsia="TimesNewRoman" w:cs="TimesNewRoman"/>
          <w:sz w:val="20"/>
          <w:szCs w:val="20"/>
        </w:rPr>
        <w:t xml:space="preserve">ą </w:t>
      </w:r>
      <w:r w:rsidRPr="000D7A8A">
        <w:rPr>
          <w:rFonts w:cs="Times New Roman"/>
          <w:sz w:val="20"/>
          <w:szCs w:val="20"/>
        </w:rPr>
        <w:t>mo</w:t>
      </w:r>
      <w:r w:rsidRPr="000D7A8A">
        <w:rPr>
          <w:rFonts w:eastAsia="TimesNewRoman" w:cs="TimesNewRoman"/>
          <w:sz w:val="20"/>
          <w:szCs w:val="20"/>
        </w:rPr>
        <w:t>ż</w:t>
      </w:r>
      <w:r w:rsidRPr="000D7A8A">
        <w:rPr>
          <w:rFonts w:cs="Times New Roman"/>
          <w:sz w:val="20"/>
          <w:szCs w:val="20"/>
        </w:rPr>
        <w:t>liwo</w:t>
      </w:r>
      <w:r w:rsidRPr="000D7A8A">
        <w:rPr>
          <w:rFonts w:eastAsia="TimesNewRoman" w:cs="TimesNewRoman"/>
          <w:sz w:val="20"/>
          <w:szCs w:val="20"/>
        </w:rPr>
        <w:t xml:space="preserve">ść </w:t>
      </w:r>
      <w:r w:rsidRPr="000D7A8A">
        <w:rPr>
          <w:rFonts w:cs="Times New Roman"/>
          <w:sz w:val="20"/>
          <w:szCs w:val="20"/>
        </w:rPr>
        <w:t>wariantowego u</w:t>
      </w:r>
      <w:r w:rsidRPr="000D7A8A">
        <w:rPr>
          <w:rFonts w:eastAsia="TimesNewRoman" w:cs="TimesNewRoman"/>
          <w:sz w:val="20"/>
          <w:szCs w:val="20"/>
        </w:rPr>
        <w:t>ż</w:t>
      </w:r>
      <w:r w:rsidRPr="000D7A8A">
        <w:rPr>
          <w:rFonts w:cs="Times New Roman"/>
          <w:sz w:val="20"/>
          <w:szCs w:val="20"/>
        </w:rPr>
        <w:t>ycia sprz</w:t>
      </w:r>
      <w:r w:rsidRPr="000D7A8A">
        <w:rPr>
          <w:rFonts w:eastAsia="TimesNewRoman" w:cs="TimesNewRoman"/>
          <w:sz w:val="20"/>
          <w:szCs w:val="20"/>
        </w:rPr>
        <w:t>ę</w:t>
      </w:r>
      <w:r w:rsidRPr="000D7A8A">
        <w:rPr>
          <w:rFonts w:cs="Times New Roman"/>
          <w:sz w:val="20"/>
          <w:szCs w:val="20"/>
        </w:rPr>
        <w:t>tu przy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wykonywanych robotach, Wykonawca powiadomi In</w:t>
      </w:r>
      <w:r w:rsidRPr="000D7A8A">
        <w:rPr>
          <w:rFonts w:eastAsia="TimesNewRoman" w:cs="TimesNewRoman"/>
          <w:sz w:val="20"/>
          <w:szCs w:val="20"/>
        </w:rPr>
        <w:t>ż</w:t>
      </w:r>
      <w:r w:rsidRPr="000D7A8A">
        <w:rPr>
          <w:rFonts w:cs="Times New Roman"/>
          <w:sz w:val="20"/>
          <w:szCs w:val="20"/>
        </w:rPr>
        <w:t>yniera/ Kierownika projektu o swoi</w:t>
      </w:r>
      <w:r w:rsidR="00D7395D">
        <w:rPr>
          <w:rFonts w:cs="Times New Roman"/>
          <w:sz w:val="20"/>
          <w:szCs w:val="20"/>
        </w:rPr>
        <w:t xml:space="preserve">m zamiarze wyboru i uzyska jego </w:t>
      </w:r>
      <w:r w:rsidRPr="000D7A8A">
        <w:rPr>
          <w:rFonts w:cs="Times New Roman"/>
          <w:sz w:val="20"/>
          <w:szCs w:val="20"/>
        </w:rPr>
        <w:t>akceptacj</w:t>
      </w:r>
      <w:r w:rsidRPr="000D7A8A">
        <w:rPr>
          <w:rFonts w:eastAsia="TimesNewRoman" w:cs="TimesNewRoman"/>
          <w:sz w:val="20"/>
          <w:szCs w:val="20"/>
        </w:rPr>
        <w:t xml:space="preserve">ę </w:t>
      </w:r>
      <w:r w:rsidRPr="000D7A8A">
        <w:rPr>
          <w:rFonts w:cs="Times New Roman"/>
          <w:sz w:val="20"/>
          <w:szCs w:val="20"/>
        </w:rPr>
        <w:t>przed u</w:t>
      </w:r>
      <w:r w:rsidRPr="000D7A8A">
        <w:rPr>
          <w:rFonts w:eastAsia="TimesNewRoman" w:cs="TimesNewRoman"/>
          <w:sz w:val="20"/>
          <w:szCs w:val="20"/>
        </w:rPr>
        <w:t>ż</w:t>
      </w:r>
      <w:r w:rsidRPr="000D7A8A">
        <w:rPr>
          <w:rFonts w:cs="Times New Roman"/>
          <w:sz w:val="20"/>
          <w:szCs w:val="20"/>
        </w:rPr>
        <w:t>yciem sprz</w:t>
      </w:r>
      <w:r w:rsidRPr="000D7A8A">
        <w:rPr>
          <w:rFonts w:eastAsia="TimesNewRoman" w:cs="TimesNewRoman"/>
          <w:sz w:val="20"/>
          <w:szCs w:val="20"/>
        </w:rPr>
        <w:t>ę</w:t>
      </w:r>
      <w:r w:rsidRPr="000D7A8A">
        <w:rPr>
          <w:rFonts w:cs="Times New Roman"/>
          <w:sz w:val="20"/>
          <w:szCs w:val="20"/>
        </w:rPr>
        <w:t>tu. Wybrany sprz</w:t>
      </w:r>
      <w:r w:rsidRPr="000D7A8A">
        <w:rPr>
          <w:rFonts w:eastAsia="TimesNewRoman" w:cs="TimesNewRoman"/>
          <w:sz w:val="20"/>
          <w:szCs w:val="20"/>
        </w:rPr>
        <w:t>ę</w:t>
      </w:r>
      <w:r w:rsidRPr="000D7A8A">
        <w:rPr>
          <w:rFonts w:cs="Times New Roman"/>
          <w:sz w:val="20"/>
          <w:szCs w:val="20"/>
        </w:rPr>
        <w:t>t, po akceptacji In</w:t>
      </w:r>
      <w:r w:rsidRPr="000D7A8A">
        <w:rPr>
          <w:rFonts w:eastAsia="TimesNewRoman" w:cs="TimesNewRoman"/>
          <w:sz w:val="20"/>
          <w:szCs w:val="20"/>
        </w:rPr>
        <w:t>ż</w:t>
      </w:r>
      <w:r w:rsidRPr="000D7A8A">
        <w:rPr>
          <w:rFonts w:cs="Times New Roman"/>
          <w:sz w:val="20"/>
          <w:szCs w:val="20"/>
        </w:rPr>
        <w:t>yniera/Kierownika projektu, nie mo</w:t>
      </w:r>
      <w:r w:rsidRPr="000D7A8A">
        <w:rPr>
          <w:rFonts w:eastAsia="TimesNewRoman" w:cs="TimesNewRoman"/>
          <w:sz w:val="20"/>
          <w:szCs w:val="20"/>
        </w:rPr>
        <w:t>ż</w:t>
      </w:r>
      <w:r w:rsidRPr="000D7A8A">
        <w:rPr>
          <w:rFonts w:cs="Times New Roman"/>
          <w:sz w:val="20"/>
          <w:szCs w:val="20"/>
        </w:rPr>
        <w:t>e by</w:t>
      </w:r>
      <w:r w:rsidRPr="000D7A8A">
        <w:rPr>
          <w:rFonts w:eastAsia="TimesNewRoman" w:cs="TimesNewRoman"/>
          <w:sz w:val="20"/>
          <w:szCs w:val="20"/>
        </w:rPr>
        <w:t xml:space="preserve">ć </w:t>
      </w:r>
      <w:r w:rsidRPr="000D7A8A">
        <w:rPr>
          <w:rFonts w:cs="Times New Roman"/>
          <w:sz w:val="20"/>
          <w:szCs w:val="20"/>
        </w:rPr>
        <w:t>pó</w:t>
      </w:r>
      <w:r w:rsidRPr="000D7A8A">
        <w:rPr>
          <w:rFonts w:eastAsia="TimesNewRoman" w:cs="TimesNewRoman"/>
          <w:sz w:val="20"/>
          <w:szCs w:val="20"/>
        </w:rPr>
        <w:t>ź</w:t>
      </w:r>
      <w:r w:rsidR="00D7395D">
        <w:rPr>
          <w:rFonts w:cs="Times New Roman"/>
          <w:sz w:val="20"/>
          <w:szCs w:val="20"/>
        </w:rPr>
        <w:t xml:space="preserve">niej </w:t>
      </w:r>
      <w:r w:rsidRPr="000D7A8A">
        <w:rPr>
          <w:rFonts w:cs="Times New Roman"/>
          <w:sz w:val="20"/>
          <w:szCs w:val="20"/>
        </w:rPr>
        <w:t>zmieniany bez jego zgody.</w:t>
      </w:r>
    </w:p>
    <w:p w:rsidR="000D7A8A" w:rsidRPr="000D7A8A" w:rsidRDefault="000D7A8A" w:rsidP="000D7A8A">
      <w:pPr>
        <w:autoSpaceDE w:val="0"/>
        <w:autoSpaceDN w:val="0"/>
        <w:adjustRightInd w:val="0"/>
        <w:spacing w:line="240" w:lineRule="auto"/>
        <w:rPr>
          <w:rFonts w:eastAsia="TimesNewRoman" w:cs="TimesNewRoman"/>
          <w:sz w:val="20"/>
          <w:szCs w:val="20"/>
        </w:rPr>
      </w:pPr>
      <w:r w:rsidRPr="000D7A8A">
        <w:rPr>
          <w:rFonts w:cs="Times New Roman"/>
          <w:sz w:val="20"/>
          <w:szCs w:val="20"/>
        </w:rPr>
        <w:t>Jakikolwiek sprz</w:t>
      </w:r>
      <w:r w:rsidRPr="000D7A8A">
        <w:rPr>
          <w:rFonts w:eastAsia="TimesNewRoman" w:cs="TimesNewRoman"/>
          <w:sz w:val="20"/>
          <w:szCs w:val="20"/>
        </w:rPr>
        <w:t>ę</w:t>
      </w:r>
      <w:r w:rsidRPr="000D7A8A">
        <w:rPr>
          <w:rFonts w:cs="Times New Roman"/>
          <w:sz w:val="20"/>
          <w:szCs w:val="20"/>
        </w:rPr>
        <w:t>t, maszyny, urz</w:t>
      </w:r>
      <w:r w:rsidRPr="000D7A8A">
        <w:rPr>
          <w:rFonts w:eastAsia="TimesNewRoman" w:cs="TimesNewRoman"/>
          <w:sz w:val="20"/>
          <w:szCs w:val="20"/>
        </w:rPr>
        <w:t>ą</w:t>
      </w:r>
      <w:r w:rsidRPr="000D7A8A">
        <w:rPr>
          <w:rFonts w:cs="Times New Roman"/>
          <w:sz w:val="20"/>
          <w:szCs w:val="20"/>
        </w:rPr>
        <w:t>dzenia i narz</w:t>
      </w:r>
      <w:r w:rsidRPr="000D7A8A">
        <w:rPr>
          <w:rFonts w:eastAsia="TimesNewRoman" w:cs="TimesNewRoman"/>
          <w:sz w:val="20"/>
          <w:szCs w:val="20"/>
        </w:rPr>
        <w:t>ę</w:t>
      </w:r>
      <w:r w:rsidRPr="000D7A8A">
        <w:rPr>
          <w:rFonts w:cs="Times New Roman"/>
          <w:sz w:val="20"/>
          <w:szCs w:val="20"/>
        </w:rPr>
        <w:t>dzia nie gwarantuj</w:t>
      </w:r>
      <w:r w:rsidRPr="000D7A8A">
        <w:rPr>
          <w:rFonts w:eastAsia="TimesNewRoman" w:cs="TimesNewRoman"/>
          <w:sz w:val="20"/>
          <w:szCs w:val="20"/>
        </w:rPr>
        <w:t>ą</w:t>
      </w:r>
      <w:r w:rsidRPr="000D7A8A">
        <w:rPr>
          <w:rFonts w:cs="Times New Roman"/>
          <w:sz w:val="20"/>
          <w:szCs w:val="20"/>
        </w:rPr>
        <w:t>ce zachowania warunków umowy, zostan</w:t>
      </w:r>
      <w:r w:rsidRPr="000D7A8A">
        <w:rPr>
          <w:rFonts w:eastAsia="TimesNewRoman" w:cs="TimesNewRoman"/>
          <w:sz w:val="20"/>
          <w:szCs w:val="20"/>
        </w:rPr>
        <w:t>ą</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przez In</w:t>
      </w:r>
      <w:r w:rsidRPr="000D7A8A">
        <w:rPr>
          <w:rFonts w:eastAsia="TimesNewRoman" w:cs="TimesNewRoman"/>
          <w:sz w:val="20"/>
          <w:szCs w:val="20"/>
        </w:rPr>
        <w:t>ż</w:t>
      </w:r>
      <w:r w:rsidRPr="000D7A8A">
        <w:rPr>
          <w:rFonts w:cs="Times New Roman"/>
          <w:sz w:val="20"/>
          <w:szCs w:val="20"/>
        </w:rPr>
        <w:t>yniera/Kierownika projektu zdyskwalifikowane i nie dopuszczone do robót.</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4. TRANSPORT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jest zobowi</w:t>
      </w:r>
      <w:r w:rsidRPr="000D7A8A">
        <w:rPr>
          <w:rFonts w:eastAsia="TimesNewRoman" w:cs="TimesNewRoman"/>
          <w:sz w:val="20"/>
          <w:szCs w:val="20"/>
        </w:rPr>
        <w:t>ą</w:t>
      </w:r>
      <w:r w:rsidRPr="000D7A8A">
        <w:rPr>
          <w:rFonts w:cs="Times New Roman"/>
          <w:sz w:val="20"/>
          <w:szCs w:val="20"/>
        </w:rPr>
        <w:t xml:space="preserve">zany do stosowania jedynie takich </w:t>
      </w:r>
      <w:r w:rsidRPr="000D7A8A">
        <w:rPr>
          <w:rFonts w:eastAsia="TimesNewRoman" w:cs="TimesNewRoman"/>
          <w:sz w:val="20"/>
          <w:szCs w:val="20"/>
        </w:rPr>
        <w:t>ś</w:t>
      </w:r>
      <w:r w:rsidRPr="000D7A8A">
        <w:rPr>
          <w:rFonts w:cs="Times New Roman"/>
          <w:sz w:val="20"/>
          <w:szCs w:val="20"/>
        </w:rPr>
        <w:t>rodków transportu, które nie wpłyn</w:t>
      </w:r>
      <w:r w:rsidRPr="000D7A8A">
        <w:rPr>
          <w:rFonts w:eastAsia="TimesNewRoman" w:cs="TimesNewRoman"/>
          <w:sz w:val="20"/>
          <w:szCs w:val="20"/>
        </w:rPr>
        <w:t xml:space="preserve">ą </w:t>
      </w:r>
      <w:r w:rsidR="00D7395D">
        <w:rPr>
          <w:rFonts w:cs="Times New Roman"/>
          <w:sz w:val="20"/>
          <w:szCs w:val="20"/>
        </w:rPr>
        <w:t xml:space="preserve">niekorzystnie na </w:t>
      </w:r>
      <w:r w:rsidRPr="000D7A8A">
        <w:rPr>
          <w:rFonts w:cs="Times New Roman"/>
          <w:sz w:val="20"/>
          <w:szCs w:val="20"/>
        </w:rPr>
        <w:t>jako</w:t>
      </w:r>
      <w:r w:rsidRPr="000D7A8A">
        <w:rPr>
          <w:rFonts w:eastAsia="TimesNewRoman" w:cs="TimesNewRoman"/>
          <w:sz w:val="20"/>
          <w:szCs w:val="20"/>
        </w:rPr>
        <w:t xml:space="preserve">ść </w:t>
      </w:r>
      <w:r w:rsidRPr="000D7A8A">
        <w:rPr>
          <w:rFonts w:cs="Times New Roman"/>
          <w:sz w:val="20"/>
          <w:szCs w:val="20"/>
        </w:rPr>
        <w:t>wykonywanych robót i wła</w:t>
      </w:r>
      <w:r w:rsidRPr="000D7A8A">
        <w:rPr>
          <w:rFonts w:eastAsia="TimesNewRoman" w:cs="TimesNewRoman"/>
          <w:sz w:val="20"/>
          <w:szCs w:val="20"/>
        </w:rPr>
        <w:t>ś</w:t>
      </w:r>
      <w:r w:rsidRPr="000D7A8A">
        <w:rPr>
          <w:rFonts w:cs="Times New Roman"/>
          <w:sz w:val="20"/>
          <w:szCs w:val="20"/>
        </w:rPr>
        <w:t>ciwo</w:t>
      </w:r>
      <w:r w:rsidRPr="000D7A8A">
        <w:rPr>
          <w:rFonts w:eastAsia="TimesNewRoman" w:cs="TimesNewRoman"/>
          <w:sz w:val="20"/>
          <w:szCs w:val="20"/>
        </w:rPr>
        <w:t>ś</w:t>
      </w:r>
      <w:r w:rsidRPr="000D7A8A">
        <w:rPr>
          <w:rFonts w:cs="Times New Roman"/>
          <w:sz w:val="20"/>
          <w:szCs w:val="20"/>
        </w:rPr>
        <w:t>ci przewo</w:t>
      </w:r>
      <w:r w:rsidRPr="000D7A8A">
        <w:rPr>
          <w:rFonts w:eastAsia="TimesNewRoman" w:cs="TimesNewRoman"/>
          <w:sz w:val="20"/>
          <w:szCs w:val="20"/>
        </w:rPr>
        <w:t>ż</w:t>
      </w:r>
      <w:r w:rsidRPr="000D7A8A">
        <w:rPr>
          <w:rFonts w:cs="Times New Roman"/>
          <w:sz w:val="20"/>
          <w:szCs w:val="20"/>
        </w:rPr>
        <w:t>onych materiałów.</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 xml:space="preserve">Liczba </w:t>
      </w:r>
      <w:r w:rsidRPr="000D7A8A">
        <w:rPr>
          <w:rFonts w:eastAsia="TimesNewRoman" w:cs="TimesNewRoman"/>
          <w:sz w:val="20"/>
          <w:szCs w:val="20"/>
        </w:rPr>
        <w:t>ś</w:t>
      </w:r>
      <w:r w:rsidRPr="000D7A8A">
        <w:rPr>
          <w:rFonts w:cs="Times New Roman"/>
          <w:sz w:val="20"/>
          <w:szCs w:val="20"/>
        </w:rPr>
        <w:t>rodków transportu powinna zapewnia</w:t>
      </w:r>
      <w:r w:rsidRPr="000D7A8A">
        <w:rPr>
          <w:rFonts w:eastAsia="TimesNewRoman" w:cs="TimesNewRoman"/>
          <w:sz w:val="20"/>
          <w:szCs w:val="20"/>
        </w:rPr>
        <w:t xml:space="preserve">ć </w:t>
      </w:r>
      <w:r w:rsidRPr="000D7A8A">
        <w:rPr>
          <w:rFonts w:cs="Times New Roman"/>
          <w:sz w:val="20"/>
          <w:szCs w:val="20"/>
        </w:rPr>
        <w:t>prowadzenie robót zgodnie z zasadami okre</w:t>
      </w:r>
      <w:r w:rsidRPr="000D7A8A">
        <w:rPr>
          <w:rFonts w:eastAsia="TimesNewRoman" w:cs="TimesNewRoman"/>
          <w:sz w:val="20"/>
          <w:szCs w:val="20"/>
        </w:rPr>
        <w:t>ś</w:t>
      </w:r>
      <w:r w:rsidRPr="000D7A8A">
        <w:rPr>
          <w:rFonts w:cs="Times New Roman"/>
          <w:sz w:val="20"/>
          <w:szCs w:val="20"/>
        </w:rPr>
        <w:t>lonymi w</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dokumentacji projektowej, SST i wskazaniach In</w:t>
      </w:r>
      <w:r w:rsidRPr="000D7A8A">
        <w:rPr>
          <w:rFonts w:eastAsia="TimesNewRoman" w:cs="TimesNewRoman"/>
          <w:sz w:val="20"/>
          <w:szCs w:val="20"/>
        </w:rPr>
        <w:t>ż</w:t>
      </w:r>
      <w:r w:rsidRPr="000D7A8A">
        <w:rPr>
          <w:rFonts w:cs="Times New Roman"/>
          <w:sz w:val="20"/>
          <w:szCs w:val="20"/>
        </w:rPr>
        <w:t>yniera/ Kierownika projektu, w terminie przewidzianym umow</w:t>
      </w:r>
      <w:r w:rsidRPr="000D7A8A">
        <w:rPr>
          <w:rFonts w:eastAsia="TimesNewRoman" w:cs="TimesNewRoman"/>
          <w:sz w:val="20"/>
          <w:szCs w:val="20"/>
        </w:rPr>
        <w:t>ą</w:t>
      </w:r>
      <w:r w:rsidRPr="000D7A8A">
        <w:rPr>
          <w:rFonts w:cs="Times New Roman"/>
          <w:sz w:val="20"/>
          <w:szCs w:val="20"/>
        </w:rPr>
        <w: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Przy ruchu na drogach publicznych pojazdy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spełnia</w:t>
      </w:r>
      <w:r w:rsidRPr="000D7A8A">
        <w:rPr>
          <w:rFonts w:eastAsia="TimesNewRoman" w:cs="TimesNewRoman"/>
          <w:sz w:val="20"/>
          <w:szCs w:val="20"/>
        </w:rPr>
        <w:t xml:space="preserve">ć </w:t>
      </w:r>
      <w:r w:rsidRPr="000D7A8A">
        <w:rPr>
          <w:rFonts w:cs="Times New Roman"/>
          <w:sz w:val="20"/>
          <w:szCs w:val="20"/>
        </w:rPr>
        <w:t>wymagania dotycz</w:t>
      </w:r>
      <w:r w:rsidRPr="000D7A8A">
        <w:rPr>
          <w:rFonts w:eastAsia="TimesNewRoman" w:cs="TimesNewRoman"/>
          <w:sz w:val="20"/>
          <w:szCs w:val="20"/>
        </w:rPr>
        <w:t>ą</w:t>
      </w:r>
      <w:r w:rsidRPr="000D7A8A">
        <w:rPr>
          <w:rFonts w:cs="Times New Roman"/>
          <w:sz w:val="20"/>
          <w:szCs w:val="20"/>
        </w:rPr>
        <w:t>ce przepisów ruchu drogowego w</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odniesieniu do dopuszczalnych nacisków na o</w:t>
      </w:r>
      <w:r w:rsidRPr="000D7A8A">
        <w:rPr>
          <w:rFonts w:eastAsia="TimesNewRoman" w:cs="TimesNewRoman"/>
          <w:sz w:val="20"/>
          <w:szCs w:val="20"/>
        </w:rPr>
        <w:t xml:space="preserve">ś </w:t>
      </w:r>
      <w:r w:rsidRPr="000D7A8A">
        <w:rPr>
          <w:rFonts w:cs="Times New Roman"/>
          <w:sz w:val="20"/>
          <w:szCs w:val="20"/>
        </w:rPr>
        <w:t xml:space="preserve">i innych parametrów technicznych. </w:t>
      </w:r>
      <w:r w:rsidRPr="000D7A8A">
        <w:rPr>
          <w:rFonts w:eastAsia="TimesNewRoman" w:cs="TimesNewRoman"/>
          <w:sz w:val="20"/>
          <w:szCs w:val="20"/>
        </w:rPr>
        <w:t>Ś</w:t>
      </w:r>
      <w:r w:rsidRPr="000D7A8A">
        <w:rPr>
          <w:rFonts w:cs="Times New Roman"/>
          <w:sz w:val="20"/>
          <w:szCs w:val="20"/>
        </w:rPr>
        <w:t>rodki transportu nie spełniaj</w:t>
      </w:r>
      <w:r w:rsidRPr="000D7A8A">
        <w:rPr>
          <w:rFonts w:eastAsia="TimesNewRoman" w:cs="TimesNewRoman"/>
          <w:sz w:val="20"/>
          <w:szCs w:val="20"/>
        </w:rPr>
        <w:t>ą</w:t>
      </w:r>
      <w:r w:rsidR="00D7395D">
        <w:rPr>
          <w:rFonts w:cs="Times New Roman"/>
          <w:sz w:val="20"/>
          <w:szCs w:val="20"/>
        </w:rPr>
        <w:t xml:space="preserve">ce tych </w:t>
      </w:r>
      <w:r w:rsidRPr="000D7A8A">
        <w:rPr>
          <w:rFonts w:cs="Times New Roman"/>
          <w:sz w:val="20"/>
          <w:szCs w:val="20"/>
        </w:rPr>
        <w:t>warunków mog</w:t>
      </w:r>
      <w:r w:rsidRPr="000D7A8A">
        <w:rPr>
          <w:rFonts w:eastAsia="TimesNewRoman" w:cs="TimesNewRoman"/>
          <w:sz w:val="20"/>
          <w:szCs w:val="20"/>
        </w:rPr>
        <w:t xml:space="preserve">ą </w:t>
      </w:r>
      <w:r w:rsidRPr="000D7A8A">
        <w:rPr>
          <w:rFonts w:cs="Times New Roman"/>
          <w:sz w:val="20"/>
          <w:szCs w:val="20"/>
        </w:rPr>
        <w:t>by</w:t>
      </w:r>
      <w:r w:rsidRPr="000D7A8A">
        <w:rPr>
          <w:rFonts w:eastAsia="TimesNewRoman" w:cs="TimesNewRoman"/>
          <w:sz w:val="20"/>
          <w:szCs w:val="20"/>
        </w:rPr>
        <w:t xml:space="preserve">ć </w:t>
      </w:r>
      <w:r w:rsidRPr="000D7A8A">
        <w:rPr>
          <w:rFonts w:cs="Times New Roman"/>
          <w:sz w:val="20"/>
          <w:szCs w:val="20"/>
        </w:rPr>
        <w:t>dopuszczone przez In</w:t>
      </w:r>
      <w:r w:rsidRPr="000D7A8A">
        <w:rPr>
          <w:rFonts w:eastAsia="TimesNewRoman" w:cs="TimesNewRoman"/>
          <w:sz w:val="20"/>
          <w:szCs w:val="20"/>
        </w:rPr>
        <w:t>ż</w:t>
      </w:r>
      <w:r w:rsidRPr="000D7A8A">
        <w:rPr>
          <w:rFonts w:cs="Times New Roman"/>
          <w:sz w:val="20"/>
          <w:szCs w:val="20"/>
        </w:rPr>
        <w:t>yniera/Kierownika projektu, pod warunkiem przywrócenia stanu pier</w:t>
      </w:r>
      <w:r w:rsidR="00D7395D">
        <w:rPr>
          <w:rFonts w:cs="Times New Roman"/>
          <w:sz w:val="20"/>
          <w:szCs w:val="20"/>
        </w:rPr>
        <w:t xml:space="preserve">wotnego </w:t>
      </w:r>
      <w:r w:rsidRPr="000D7A8A">
        <w:rPr>
          <w:rFonts w:cs="Times New Roman"/>
          <w:sz w:val="20"/>
          <w:szCs w:val="20"/>
        </w:rPr>
        <w:t>u</w:t>
      </w:r>
      <w:r w:rsidRPr="000D7A8A">
        <w:rPr>
          <w:rFonts w:eastAsia="TimesNewRoman" w:cs="TimesNewRoman"/>
          <w:sz w:val="20"/>
          <w:szCs w:val="20"/>
        </w:rPr>
        <w:t>ż</w:t>
      </w:r>
      <w:r w:rsidRPr="000D7A8A">
        <w:rPr>
          <w:rFonts w:cs="Times New Roman"/>
          <w:sz w:val="20"/>
          <w:szCs w:val="20"/>
        </w:rPr>
        <w:t>ytkowanych odcinków dróg na koszt Wykonawcy.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b</w:t>
      </w:r>
      <w:r w:rsidRPr="000D7A8A">
        <w:rPr>
          <w:rFonts w:eastAsia="TimesNewRoman" w:cs="TimesNewRoman"/>
          <w:sz w:val="20"/>
          <w:szCs w:val="20"/>
        </w:rPr>
        <w:t>ę</w:t>
      </w:r>
      <w:r w:rsidRPr="000D7A8A">
        <w:rPr>
          <w:rFonts w:cs="Times New Roman"/>
          <w:sz w:val="20"/>
          <w:szCs w:val="20"/>
        </w:rPr>
        <w:t>dzie usuwa</w:t>
      </w:r>
      <w:r w:rsidRPr="000D7A8A">
        <w:rPr>
          <w:rFonts w:eastAsia="TimesNewRoman" w:cs="TimesNewRoman"/>
          <w:sz w:val="20"/>
          <w:szCs w:val="20"/>
        </w:rPr>
        <w:t xml:space="preserve">ć </w:t>
      </w:r>
      <w:r w:rsidRPr="000D7A8A">
        <w:rPr>
          <w:rFonts w:cs="Times New Roman"/>
          <w:sz w:val="20"/>
          <w:szCs w:val="20"/>
        </w:rPr>
        <w:t>na bie</w:t>
      </w:r>
      <w:r w:rsidRPr="000D7A8A">
        <w:rPr>
          <w:rFonts w:eastAsia="TimesNewRoman" w:cs="TimesNewRoman"/>
          <w:sz w:val="20"/>
          <w:szCs w:val="20"/>
        </w:rPr>
        <w:t>żą</w:t>
      </w:r>
      <w:r w:rsidRPr="000D7A8A">
        <w:rPr>
          <w:rFonts w:cs="Times New Roman"/>
          <w:sz w:val="20"/>
          <w:szCs w:val="20"/>
        </w:rPr>
        <w:t>co, na własny koszt, wszelkie zanieczyszczenia, uszkodzenia spowodowane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jego pojazdami na drogach publicznych oraz dojazdach do terenu budowy.</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5. WYKONANIE ROBÓT</w:t>
      </w:r>
    </w:p>
    <w:p w:rsidR="000D7A8A" w:rsidRPr="000D7A8A" w:rsidRDefault="000D7A8A" w:rsidP="000D7A8A">
      <w:pPr>
        <w:autoSpaceDE w:val="0"/>
        <w:autoSpaceDN w:val="0"/>
        <w:adjustRightInd w:val="0"/>
        <w:spacing w:line="240" w:lineRule="auto"/>
        <w:rPr>
          <w:rFonts w:eastAsia="TimesNewRoman" w:cs="TimesNewRoman"/>
          <w:sz w:val="20"/>
          <w:szCs w:val="20"/>
        </w:rPr>
      </w:pPr>
      <w:r w:rsidRPr="000D7A8A">
        <w:rPr>
          <w:rFonts w:cs="Times New Roman"/>
          <w:sz w:val="20"/>
          <w:szCs w:val="20"/>
        </w:rPr>
        <w:t>Wykonawca jest odpowiedzialny za prowadzenie robót zgodnie z warunkami umowy oraz za jako</w:t>
      </w:r>
      <w:r w:rsidRPr="000D7A8A">
        <w:rPr>
          <w:rFonts w:eastAsia="TimesNewRoman" w:cs="TimesNewRoman"/>
          <w:sz w:val="20"/>
          <w:szCs w:val="20"/>
        </w:rPr>
        <w:t>ść</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zastosowanych materiałów i wykonywanych robót, za ich zgodno</w:t>
      </w:r>
      <w:r w:rsidRPr="000D7A8A">
        <w:rPr>
          <w:rFonts w:eastAsia="TimesNewRoman" w:cs="TimesNewRoman"/>
          <w:sz w:val="20"/>
          <w:szCs w:val="20"/>
        </w:rPr>
        <w:t xml:space="preserve">ść </w:t>
      </w:r>
      <w:r w:rsidRPr="000D7A8A">
        <w:rPr>
          <w:rFonts w:cs="Times New Roman"/>
          <w:sz w:val="20"/>
          <w:szCs w:val="20"/>
        </w:rPr>
        <w:t>z dokumentacj</w:t>
      </w:r>
      <w:r w:rsidRPr="000D7A8A">
        <w:rPr>
          <w:rFonts w:eastAsia="TimesNewRoman" w:cs="TimesNewRoman"/>
          <w:sz w:val="20"/>
          <w:szCs w:val="20"/>
        </w:rPr>
        <w:t xml:space="preserve">ą </w:t>
      </w:r>
      <w:r w:rsidRPr="000D7A8A">
        <w:rPr>
          <w:rFonts w:cs="Times New Roman"/>
          <w:sz w:val="20"/>
          <w:szCs w:val="20"/>
        </w:rPr>
        <w:t>projektow</w:t>
      </w:r>
      <w:r w:rsidRPr="000D7A8A">
        <w:rPr>
          <w:rFonts w:eastAsia="TimesNewRoman" w:cs="TimesNewRoman"/>
          <w:sz w:val="20"/>
          <w:szCs w:val="20"/>
        </w:rPr>
        <w:t>ą</w:t>
      </w:r>
      <w:r w:rsidRPr="000D7A8A">
        <w:rPr>
          <w:rFonts w:cs="Times New Roman"/>
          <w:sz w:val="20"/>
          <w:szCs w:val="20"/>
        </w:rPr>
        <w:t>, wymaganiami SST, PZJ,</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projektem organizacji robót opracowanym przez Wykonawc</w:t>
      </w:r>
      <w:r w:rsidRPr="000D7A8A">
        <w:rPr>
          <w:rFonts w:eastAsia="TimesNewRoman" w:cs="TimesNewRoman"/>
          <w:sz w:val="20"/>
          <w:szCs w:val="20"/>
        </w:rPr>
        <w:t xml:space="preserve">ę </w:t>
      </w:r>
      <w:r w:rsidRPr="000D7A8A">
        <w:rPr>
          <w:rFonts w:cs="Times New Roman"/>
          <w:sz w:val="20"/>
          <w:szCs w:val="20"/>
        </w:rPr>
        <w:t>oraz poleceniami In</w:t>
      </w:r>
      <w:r w:rsidRPr="000D7A8A">
        <w:rPr>
          <w:rFonts w:eastAsia="TimesNewRoman" w:cs="TimesNewRoman"/>
          <w:sz w:val="20"/>
          <w:szCs w:val="20"/>
        </w:rPr>
        <w:t>ż</w:t>
      </w:r>
      <w:r w:rsidRPr="000D7A8A">
        <w:rPr>
          <w:rFonts w:cs="Times New Roman"/>
          <w:sz w:val="20"/>
          <w:szCs w:val="20"/>
        </w:rPr>
        <w:t>yniera/Kierownika projektu.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jest odpowiedzialny za stosowane metody wykonywania robót.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jest odpowiedzialny za dokładne wytyczenie w planie i wyznaczenie wysoko</w:t>
      </w:r>
      <w:r w:rsidRPr="000D7A8A">
        <w:rPr>
          <w:rFonts w:eastAsia="TimesNewRoman" w:cs="TimesNewRoman"/>
          <w:sz w:val="20"/>
          <w:szCs w:val="20"/>
        </w:rPr>
        <w:t>ś</w:t>
      </w:r>
      <w:r w:rsidRPr="000D7A8A">
        <w:rPr>
          <w:rFonts w:cs="Times New Roman"/>
          <w:sz w:val="20"/>
          <w:szCs w:val="20"/>
        </w:rPr>
        <w:t>ci wszystkich</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elementów robót zgodnie z wymiarami i rz</w:t>
      </w:r>
      <w:r w:rsidRPr="000D7A8A">
        <w:rPr>
          <w:rFonts w:eastAsia="TimesNewRoman" w:cs="TimesNewRoman"/>
          <w:sz w:val="20"/>
          <w:szCs w:val="20"/>
        </w:rPr>
        <w:t>ę</w:t>
      </w:r>
      <w:r w:rsidRPr="000D7A8A">
        <w:rPr>
          <w:rFonts w:cs="Times New Roman"/>
          <w:sz w:val="20"/>
          <w:szCs w:val="20"/>
        </w:rPr>
        <w:t>dnymi okre</w:t>
      </w:r>
      <w:r w:rsidRPr="000D7A8A">
        <w:rPr>
          <w:rFonts w:eastAsia="TimesNewRoman" w:cs="TimesNewRoman"/>
          <w:sz w:val="20"/>
          <w:szCs w:val="20"/>
        </w:rPr>
        <w:t>ś</w:t>
      </w:r>
      <w:r w:rsidRPr="000D7A8A">
        <w:rPr>
          <w:rFonts w:cs="Times New Roman"/>
          <w:sz w:val="20"/>
          <w:szCs w:val="20"/>
        </w:rPr>
        <w:t>lonymi w dokumentacji projektowej lub przekazanymi na pi</w:t>
      </w:r>
      <w:r w:rsidRPr="000D7A8A">
        <w:rPr>
          <w:rFonts w:eastAsia="TimesNewRoman" w:cs="TimesNewRoman"/>
          <w:sz w:val="20"/>
          <w:szCs w:val="20"/>
        </w:rPr>
        <w:t>ś</w:t>
      </w:r>
      <w:r w:rsidR="00D7395D">
        <w:rPr>
          <w:rFonts w:cs="Times New Roman"/>
          <w:sz w:val="20"/>
          <w:szCs w:val="20"/>
        </w:rPr>
        <w:t xml:space="preserve">mie </w:t>
      </w:r>
      <w:r w:rsidRPr="000D7A8A">
        <w:rPr>
          <w:rFonts w:cs="Times New Roman"/>
          <w:sz w:val="20"/>
          <w:szCs w:val="20"/>
        </w:rPr>
        <w:t>przez In</w:t>
      </w:r>
      <w:r w:rsidRPr="000D7A8A">
        <w:rPr>
          <w:rFonts w:eastAsia="TimesNewRoman" w:cs="TimesNewRoman"/>
          <w:sz w:val="20"/>
          <w:szCs w:val="20"/>
        </w:rPr>
        <w:t>ż</w:t>
      </w:r>
      <w:r w:rsidRPr="000D7A8A">
        <w:rPr>
          <w:rFonts w:cs="Times New Roman"/>
          <w:sz w:val="20"/>
          <w:szCs w:val="20"/>
        </w:rPr>
        <w:t>yniera/Kierownika projektu.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Bł</w:t>
      </w:r>
      <w:r w:rsidRPr="000D7A8A">
        <w:rPr>
          <w:rFonts w:eastAsia="TimesNewRoman" w:cs="TimesNewRoman"/>
          <w:sz w:val="20"/>
          <w:szCs w:val="20"/>
        </w:rPr>
        <w:t>ę</w:t>
      </w:r>
      <w:r w:rsidRPr="000D7A8A">
        <w:rPr>
          <w:rFonts w:cs="Times New Roman"/>
          <w:sz w:val="20"/>
          <w:szCs w:val="20"/>
        </w:rPr>
        <w:t>dy popełnione przez Wykonawc</w:t>
      </w:r>
      <w:r w:rsidRPr="000D7A8A">
        <w:rPr>
          <w:rFonts w:eastAsia="TimesNewRoman" w:cs="TimesNewRoman"/>
          <w:sz w:val="20"/>
          <w:szCs w:val="20"/>
        </w:rPr>
        <w:t xml:space="preserve">ę </w:t>
      </w:r>
      <w:r w:rsidRPr="000D7A8A">
        <w:rPr>
          <w:rFonts w:cs="Times New Roman"/>
          <w:sz w:val="20"/>
          <w:szCs w:val="20"/>
        </w:rPr>
        <w:t>w wytyczeniu i wyznaczaniu robót zostan</w:t>
      </w:r>
      <w:r w:rsidRPr="000D7A8A">
        <w:rPr>
          <w:rFonts w:eastAsia="TimesNewRoman" w:cs="TimesNewRoman"/>
          <w:sz w:val="20"/>
          <w:szCs w:val="20"/>
        </w:rPr>
        <w:t>ą</w:t>
      </w:r>
      <w:r w:rsidRPr="000D7A8A">
        <w:rPr>
          <w:rFonts w:cs="Times New Roman"/>
          <w:sz w:val="20"/>
          <w:szCs w:val="20"/>
        </w:rPr>
        <w:t>, usuni</w:t>
      </w:r>
      <w:r w:rsidRPr="000D7A8A">
        <w:rPr>
          <w:rFonts w:eastAsia="TimesNewRoman" w:cs="TimesNewRoman"/>
          <w:sz w:val="20"/>
          <w:szCs w:val="20"/>
        </w:rPr>
        <w:t>ę</w:t>
      </w:r>
      <w:r w:rsidRPr="000D7A8A">
        <w:rPr>
          <w:rFonts w:cs="Times New Roman"/>
          <w:sz w:val="20"/>
          <w:szCs w:val="20"/>
        </w:rPr>
        <w:t>te przez Wykonawc</w:t>
      </w:r>
      <w:r w:rsidRPr="000D7A8A">
        <w:rPr>
          <w:rFonts w:eastAsia="TimesNewRoman" w:cs="TimesNewRoman"/>
          <w:sz w:val="20"/>
          <w:szCs w:val="20"/>
        </w:rPr>
        <w:t xml:space="preserve">ę </w:t>
      </w:r>
      <w:r w:rsidRPr="000D7A8A">
        <w:rPr>
          <w:rFonts w:cs="Times New Roman"/>
          <w:sz w:val="20"/>
          <w:szCs w:val="20"/>
        </w:rPr>
        <w:t>na</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własny koszt, z wyj</w:t>
      </w:r>
      <w:r w:rsidRPr="000D7A8A">
        <w:rPr>
          <w:rFonts w:eastAsia="TimesNewRoman" w:cs="TimesNewRoman"/>
          <w:sz w:val="20"/>
          <w:szCs w:val="20"/>
        </w:rPr>
        <w:t>ą</w:t>
      </w:r>
      <w:r w:rsidRPr="000D7A8A">
        <w:rPr>
          <w:rFonts w:cs="Times New Roman"/>
          <w:sz w:val="20"/>
          <w:szCs w:val="20"/>
        </w:rPr>
        <w:t>tkiem, kiedy dany bł</w:t>
      </w:r>
      <w:r w:rsidRPr="000D7A8A">
        <w:rPr>
          <w:rFonts w:eastAsia="TimesNewRoman" w:cs="TimesNewRoman"/>
          <w:sz w:val="20"/>
          <w:szCs w:val="20"/>
        </w:rPr>
        <w:t>ą</w:t>
      </w:r>
      <w:r w:rsidRPr="000D7A8A">
        <w:rPr>
          <w:rFonts w:cs="Times New Roman"/>
          <w:sz w:val="20"/>
          <w:szCs w:val="20"/>
        </w:rPr>
        <w:t>d oka</w:t>
      </w:r>
      <w:r w:rsidRPr="000D7A8A">
        <w:rPr>
          <w:rFonts w:eastAsia="TimesNewRoman" w:cs="TimesNewRoman"/>
          <w:sz w:val="20"/>
          <w:szCs w:val="20"/>
        </w:rPr>
        <w:t>ż</w:t>
      </w:r>
      <w:r w:rsidRPr="000D7A8A">
        <w:rPr>
          <w:rFonts w:cs="Times New Roman"/>
          <w:sz w:val="20"/>
          <w:szCs w:val="20"/>
        </w:rPr>
        <w:t>e si</w:t>
      </w:r>
      <w:r w:rsidRPr="000D7A8A">
        <w:rPr>
          <w:rFonts w:eastAsia="TimesNewRoman" w:cs="TimesNewRoman"/>
          <w:sz w:val="20"/>
          <w:szCs w:val="20"/>
        </w:rPr>
        <w:t xml:space="preserve">ę </w:t>
      </w:r>
      <w:r w:rsidRPr="000D7A8A">
        <w:rPr>
          <w:rFonts w:cs="Times New Roman"/>
          <w:sz w:val="20"/>
          <w:szCs w:val="20"/>
        </w:rPr>
        <w:t>skutkiem bł</w:t>
      </w:r>
      <w:r w:rsidRPr="000D7A8A">
        <w:rPr>
          <w:rFonts w:eastAsia="TimesNewRoman" w:cs="TimesNewRoman"/>
          <w:sz w:val="20"/>
          <w:szCs w:val="20"/>
        </w:rPr>
        <w:t>ę</w:t>
      </w:r>
      <w:r w:rsidRPr="000D7A8A">
        <w:rPr>
          <w:rFonts w:cs="Times New Roman"/>
          <w:sz w:val="20"/>
          <w:szCs w:val="20"/>
        </w:rPr>
        <w:t>du zawartego w da</w:t>
      </w:r>
      <w:r w:rsidR="00D7395D">
        <w:rPr>
          <w:rFonts w:cs="Times New Roman"/>
          <w:sz w:val="20"/>
          <w:szCs w:val="20"/>
        </w:rPr>
        <w:t xml:space="preserve">nych dostarczonych Wykonawcy na </w:t>
      </w:r>
      <w:r w:rsidRPr="000D7A8A">
        <w:rPr>
          <w:rFonts w:cs="Times New Roman"/>
          <w:sz w:val="20"/>
          <w:szCs w:val="20"/>
        </w:rPr>
        <w:t>pi</w:t>
      </w:r>
      <w:r w:rsidRPr="000D7A8A">
        <w:rPr>
          <w:rFonts w:eastAsia="TimesNewRoman" w:cs="TimesNewRoman"/>
          <w:sz w:val="20"/>
          <w:szCs w:val="20"/>
        </w:rPr>
        <w:t>ś</w:t>
      </w:r>
      <w:r w:rsidRPr="000D7A8A">
        <w:rPr>
          <w:rFonts w:cs="Times New Roman"/>
          <w:sz w:val="20"/>
          <w:szCs w:val="20"/>
        </w:rPr>
        <w:t>mie przez In</w:t>
      </w:r>
      <w:r w:rsidRPr="000D7A8A">
        <w:rPr>
          <w:rFonts w:eastAsia="TimesNewRoman" w:cs="TimesNewRoman"/>
          <w:sz w:val="20"/>
          <w:szCs w:val="20"/>
        </w:rPr>
        <w:t>ż</w:t>
      </w:r>
      <w:r w:rsidRPr="000D7A8A">
        <w:rPr>
          <w:rFonts w:cs="Times New Roman"/>
          <w:sz w:val="20"/>
          <w:szCs w:val="20"/>
        </w:rPr>
        <w:t>yniera/ Kierownika projektu.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Sprawdzenie wytyczenia robót lub wyznaczenia wysoko</w:t>
      </w:r>
      <w:r w:rsidRPr="000D7A8A">
        <w:rPr>
          <w:rFonts w:eastAsia="TimesNewRoman" w:cs="TimesNewRoman"/>
          <w:sz w:val="20"/>
          <w:szCs w:val="20"/>
        </w:rPr>
        <w:t>ś</w:t>
      </w:r>
      <w:r w:rsidRPr="000D7A8A">
        <w:rPr>
          <w:rFonts w:cs="Times New Roman"/>
          <w:sz w:val="20"/>
          <w:szCs w:val="20"/>
        </w:rPr>
        <w:t>ci przez In</w:t>
      </w:r>
      <w:r w:rsidRPr="000D7A8A">
        <w:rPr>
          <w:rFonts w:eastAsia="TimesNewRoman" w:cs="TimesNewRoman"/>
          <w:sz w:val="20"/>
          <w:szCs w:val="20"/>
        </w:rPr>
        <w:t>ż</w:t>
      </w:r>
      <w:r w:rsidRPr="000D7A8A">
        <w:rPr>
          <w:rFonts w:cs="Times New Roman"/>
          <w:sz w:val="20"/>
          <w:szCs w:val="20"/>
        </w:rPr>
        <w:t>yniera/ Kierownika projektu nie zwalnia</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Wykonawcy od odpowiedzialno</w:t>
      </w:r>
      <w:r w:rsidRPr="000D7A8A">
        <w:rPr>
          <w:rFonts w:eastAsia="TimesNewRoman" w:cs="TimesNewRoman"/>
          <w:sz w:val="20"/>
          <w:szCs w:val="20"/>
        </w:rPr>
        <w:t>ś</w:t>
      </w:r>
      <w:r w:rsidRPr="000D7A8A">
        <w:rPr>
          <w:rFonts w:cs="Times New Roman"/>
          <w:sz w:val="20"/>
          <w:szCs w:val="20"/>
        </w:rPr>
        <w:t>ci za ich dokładno</w:t>
      </w:r>
      <w:r w:rsidRPr="000D7A8A">
        <w:rPr>
          <w:rFonts w:eastAsia="TimesNewRoman" w:cs="TimesNewRoman"/>
          <w:sz w:val="20"/>
          <w:szCs w:val="20"/>
        </w:rPr>
        <w:t>ść</w:t>
      </w:r>
      <w:r w:rsidRPr="000D7A8A">
        <w:rPr>
          <w:rFonts w:cs="Times New Roman"/>
          <w:sz w:val="20"/>
          <w:szCs w:val="20"/>
        </w:rPr>
        <w:t>.</w:t>
      </w:r>
    </w:p>
    <w:p w:rsidR="000D7A8A" w:rsidRPr="00D7395D" w:rsidRDefault="000D7A8A" w:rsidP="000D7A8A">
      <w:pPr>
        <w:autoSpaceDE w:val="0"/>
        <w:autoSpaceDN w:val="0"/>
        <w:adjustRightInd w:val="0"/>
        <w:spacing w:line="240" w:lineRule="auto"/>
        <w:rPr>
          <w:rFonts w:eastAsia="TimesNewRoman" w:cs="TimesNewRoman"/>
          <w:sz w:val="20"/>
          <w:szCs w:val="20"/>
        </w:rPr>
      </w:pPr>
      <w:r w:rsidRPr="000D7A8A">
        <w:rPr>
          <w:rFonts w:cs="Times New Roman"/>
          <w:sz w:val="20"/>
          <w:szCs w:val="20"/>
        </w:rPr>
        <w:t>Decyzje In</w:t>
      </w:r>
      <w:r w:rsidRPr="000D7A8A">
        <w:rPr>
          <w:rFonts w:eastAsia="TimesNewRoman" w:cs="TimesNewRoman"/>
          <w:sz w:val="20"/>
          <w:szCs w:val="20"/>
        </w:rPr>
        <w:t>ż</w:t>
      </w:r>
      <w:r w:rsidRPr="000D7A8A">
        <w:rPr>
          <w:rFonts w:cs="Times New Roman"/>
          <w:sz w:val="20"/>
          <w:szCs w:val="20"/>
        </w:rPr>
        <w:t>yniera/Kierownika projektu dotycz</w:t>
      </w:r>
      <w:r w:rsidRPr="000D7A8A">
        <w:rPr>
          <w:rFonts w:eastAsia="TimesNewRoman" w:cs="TimesNewRoman"/>
          <w:sz w:val="20"/>
          <w:szCs w:val="20"/>
        </w:rPr>
        <w:t>ą</w:t>
      </w:r>
      <w:r w:rsidRPr="000D7A8A">
        <w:rPr>
          <w:rFonts w:cs="Times New Roman"/>
          <w:sz w:val="20"/>
          <w:szCs w:val="20"/>
        </w:rPr>
        <w:t>ce akceptacji lub odrzucenia materiałów i elementów robót b</w:t>
      </w:r>
      <w:r w:rsidRPr="000D7A8A">
        <w:rPr>
          <w:rFonts w:eastAsia="TimesNewRoman" w:cs="TimesNewRoman"/>
          <w:sz w:val="20"/>
          <w:szCs w:val="20"/>
        </w:rPr>
        <w:t>ę</w:t>
      </w:r>
      <w:r w:rsidRPr="000D7A8A">
        <w:rPr>
          <w:rFonts w:cs="Times New Roman"/>
          <w:sz w:val="20"/>
          <w:szCs w:val="20"/>
        </w:rPr>
        <w:t>d</w:t>
      </w:r>
      <w:r w:rsidR="00D7395D">
        <w:rPr>
          <w:rFonts w:eastAsia="TimesNewRoman" w:cs="TimesNewRoman"/>
          <w:sz w:val="20"/>
          <w:szCs w:val="20"/>
        </w:rPr>
        <w:t xml:space="preserve">ą </w:t>
      </w:r>
      <w:r w:rsidRPr="000D7A8A">
        <w:rPr>
          <w:rFonts w:cs="Times New Roman"/>
          <w:sz w:val="20"/>
          <w:szCs w:val="20"/>
        </w:rPr>
        <w:t>oparte na wymaganiach okre</w:t>
      </w:r>
      <w:r w:rsidRPr="000D7A8A">
        <w:rPr>
          <w:rFonts w:eastAsia="TimesNewRoman" w:cs="TimesNewRoman"/>
          <w:sz w:val="20"/>
          <w:szCs w:val="20"/>
        </w:rPr>
        <w:t>ś</w:t>
      </w:r>
      <w:r w:rsidRPr="000D7A8A">
        <w:rPr>
          <w:rFonts w:cs="Times New Roman"/>
          <w:sz w:val="20"/>
          <w:szCs w:val="20"/>
        </w:rPr>
        <w:t>lonych w dokumentach umowy, dokumentacji projektowej i w SST, a tak</w:t>
      </w:r>
      <w:r w:rsidRPr="000D7A8A">
        <w:rPr>
          <w:rFonts w:eastAsia="TimesNewRoman" w:cs="TimesNewRoman"/>
          <w:sz w:val="20"/>
          <w:szCs w:val="20"/>
        </w:rPr>
        <w:t>ż</w:t>
      </w:r>
      <w:r w:rsidRPr="000D7A8A">
        <w:rPr>
          <w:rFonts w:cs="Times New Roman"/>
          <w:sz w:val="20"/>
          <w:szCs w:val="20"/>
        </w:rPr>
        <w:t>e w normach iwytycznych. Przy podejmowaniu decyzji In</w:t>
      </w:r>
      <w:r w:rsidRPr="000D7A8A">
        <w:rPr>
          <w:rFonts w:eastAsia="TimesNewRoman" w:cs="TimesNewRoman"/>
          <w:sz w:val="20"/>
          <w:szCs w:val="20"/>
        </w:rPr>
        <w:t>ż</w:t>
      </w:r>
      <w:r w:rsidRPr="000D7A8A">
        <w:rPr>
          <w:rFonts w:cs="Times New Roman"/>
          <w:sz w:val="20"/>
          <w:szCs w:val="20"/>
        </w:rPr>
        <w:t>ynier/Kierownik projektu uwzgl</w:t>
      </w:r>
      <w:r w:rsidRPr="000D7A8A">
        <w:rPr>
          <w:rFonts w:eastAsia="TimesNewRoman" w:cs="TimesNewRoman"/>
          <w:sz w:val="20"/>
          <w:szCs w:val="20"/>
        </w:rPr>
        <w:t>ę</w:t>
      </w:r>
      <w:r w:rsidRPr="000D7A8A">
        <w:rPr>
          <w:rFonts w:cs="Times New Roman"/>
          <w:sz w:val="20"/>
          <w:szCs w:val="20"/>
        </w:rPr>
        <w:t>dni wyniki bada</w:t>
      </w:r>
      <w:r w:rsidRPr="000D7A8A">
        <w:rPr>
          <w:rFonts w:eastAsia="TimesNewRoman" w:cs="TimesNewRoman"/>
          <w:sz w:val="20"/>
          <w:szCs w:val="20"/>
        </w:rPr>
        <w:t xml:space="preserve">ń </w:t>
      </w:r>
      <w:r w:rsidRPr="000D7A8A">
        <w:rPr>
          <w:rFonts w:cs="Times New Roman"/>
          <w:sz w:val="20"/>
          <w:szCs w:val="20"/>
        </w:rPr>
        <w:t>materiałów i robót,</w:t>
      </w:r>
    </w:p>
    <w:p w:rsidR="000D7A8A" w:rsidRPr="00D7395D" w:rsidRDefault="000D7A8A" w:rsidP="000D7A8A">
      <w:pPr>
        <w:autoSpaceDE w:val="0"/>
        <w:autoSpaceDN w:val="0"/>
        <w:adjustRightInd w:val="0"/>
        <w:spacing w:line="240" w:lineRule="auto"/>
        <w:rPr>
          <w:rFonts w:eastAsia="TimesNewRoman" w:cs="TimesNewRoman"/>
          <w:sz w:val="20"/>
          <w:szCs w:val="20"/>
        </w:rPr>
      </w:pPr>
      <w:r w:rsidRPr="000D7A8A">
        <w:rPr>
          <w:rFonts w:cs="Times New Roman"/>
          <w:sz w:val="20"/>
          <w:szCs w:val="20"/>
        </w:rPr>
        <w:t>rozrzuty normalnie wyst</w:t>
      </w:r>
      <w:r w:rsidRPr="000D7A8A">
        <w:rPr>
          <w:rFonts w:eastAsia="TimesNewRoman" w:cs="TimesNewRoman"/>
          <w:sz w:val="20"/>
          <w:szCs w:val="20"/>
        </w:rPr>
        <w:t>ę</w:t>
      </w:r>
      <w:r w:rsidRPr="000D7A8A">
        <w:rPr>
          <w:rFonts w:cs="Times New Roman"/>
          <w:sz w:val="20"/>
          <w:szCs w:val="20"/>
        </w:rPr>
        <w:t>puj</w:t>
      </w:r>
      <w:r w:rsidRPr="000D7A8A">
        <w:rPr>
          <w:rFonts w:eastAsia="TimesNewRoman" w:cs="TimesNewRoman"/>
          <w:sz w:val="20"/>
          <w:szCs w:val="20"/>
        </w:rPr>
        <w:t>ą</w:t>
      </w:r>
      <w:r w:rsidRPr="000D7A8A">
        <w:rPr>
          <w:rFonts w:cs="Times New Roman"/>
          <w:sz w:val="20"/>
          <w:szCs w:val="20"/>
        </w:rPr>
        <w:t>ce przy produkcji i przy badaniach materiałów, do</w:t>
      </w:r>
      <w:r w:rsidRPr="000D7A8A">
        <w:rPr>
          <w:rFonts w:eastAsia="TimesNewRoman" w:cs="TimesNewRoman"/>
          <w:sz w:val="20"/>
          <w:szCs w:val="20"/>
        </w:rPr>
        <w:t>ś</w:t>
      </w:r>
      <w:r w:rsidRPr="000D7A8A">
        <w:rPr>
          <w:rFonts w:cs="Times New Roman"/>
          <w:sz w:val="20"/>
          <w:szCs w:val="20"/>
        </w:rPr>
        <w:t>wiadczenia z przeszło</w:t>
      </w:r>
      <w:r w:rsidRPr="000D7A8A">
        <w:rPr>
          <w:rFonts w:eastAsia="TimesNewRoman" w:cs="TimesNewRoman"/>
          <w:sz w:val="20"/>
          <w:szCs w:val="20"/>
        </w:rPr>
        <w:t>ś</w:t>
      </w:r>
      <w:r w:rsidRPr="000D7A8A">
        <w:rPr>
          <w:rFonts w:cs="Times New Roman"/>
          <w:sz w:val="20"/>
          <w:szCs w:val="20"/>
        </w:rPr>
        <w:t>ci, wyniki bada</w:t>
      </w:r>
      <w:r w:rsidR="00D7395D">
        <w:rPr>
          <w:rFonts w:eastAsia="TimesNewRoman" w:cs="TimesNewRoman"/>
          <w:sz w:val="20"/>
          <w:szCs w:val="20"/>
        </w:rPr>
        <w:t xml:space="preserve">ń </w:t>
      </w:r>
      <w:r w:rsidRPr="000D7A8A">
        <w:rPr>
          <w:rFonts w:cs="Times New Roman"/>
          <w:sz w:val="20"/>
          <w:szCs w:val="20"/>
        </w:rPr>
        <w:t>naukowych oraz inne czynniki wpływaj</w:t>
      </w:r>
      <w:r w:rsidRPr="000D7A8A">
        <w:rPr>
          <w:rFonts w:eastAsia="TimesNewRoman" w:cs="TimesNewRoman"/>
          <w:sz w:val="20"/>
          <w:szCs w:val="20"/>
        </w:rPr>
        <w:t>ą</w:t>
      </w:r>
      <w:r w:rsidRPr="000D7A8A">
        <w:rPr>
          <w:rFonts w:cs="Times New Roman"/>
          <w:sz w:val="20"/>
          <w:szCs w:val="20"/>
        </w:rPr>
        <w:t>ce na rozwa</w:t>
      </w:r>
      <w:r w:rsidRPr="000D7A8A">
        <w:rPr>
          <w:rFonts w:eastAsia="TimesNewRoman" w:cs="TimesNewRoman"/>
          <w:sz w:val="20"/>
          <w:szCs w:val="20"/>
        </w:rPr>
        <w:t>ż</w:t>
      </w:r>
      <w:r w:rsidRPr="000D7A8A">
        <w:rPr>
          <w:rFonts w:cs="Times New Roman"/>
          <w:sz w:val="20"/>
          <w:szCs w:val="20"/>
        </w:rPr>
        <w:t>an</w:t>
      </w:r>
      <w:r w:rsidRPr="000D7A8A">
        <w:rPr>
          <w:rFonts w:eastAsia="TimesNewRoman" w:cs="TimesNewRoman"/>
          <w:sz w:val="20"/>
          <w:szCs w:val="20"/>
        </w:rPr>
        <w:t xml:space="preserve">ą </w:t>
      </w:r>
      <w:r w:rsidRPr="000D7A8A">
        <w:rPr>
          <w:rFonts w:cs="Times New Roman"/>
          <w:sz w:val="20"/>
          <w:szCs w:val="20"/>
        </w:rPr>
        <w:t>kwesti</w:t>
      </w:r>
      <w:r w:rsidRPr="000D7A8A">
        <w:rPr>
          <w:rFonts w:eastAsia="TimesNewRoman" w:cs="TimesNewRoman"/>
          <w:sz w:val="20"/>
          <w:szCs w:val="20"/>
        </w:rPr>
        <w:t>ę</w:t>
      </w:r>
      <w:r w:rsidRPr="000D7A8A">
        <w:rPr>
          <w:rFonts w:cs="Times New Roman"/>
          <w:sz w:val="20"/>
          <w:szCs w:val="20"/>
        </w:rPr>
        <w: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Polecenia In</w:t>
      </w:r>
      <w:r w:rsidRPr="000D7A8A">
        <w:rPr>
          <w:rFonts w:eastAsia="TimesNewRoman" w:cs="TimesNewRoman"/>
          <w:sz w:val="20"/>
          <w:szCs w:val="20"/>
        </w:rPr>
        <w:t>ż</w:t>
      </w:r>
      <w:r w:rsidRPr="000D7A8A">
        <w:rPr>
          <w:rFonts w:cs="Times New Roman"/>
          <w:sz w:val="20"/>
          <w:szCs w:val="20"/>
        </w:rPr>
        <w:t>yniera/Kierownika projektu powinny by</w:t>
      </w:r>
      <w:r w:rsidRPr="000D7A8A">
        <w:rPr>
          <w:rFonts w:eastAsia="TimesNewRoman" w:cs="TimesNewRoman"/>
          <w:sz w:val="20"/>
          <w:szCs w:val="20"/>
        </w:rPr>
        <w:t xml:space="preserve">ć </w:t>
      </w:r>
      <w:r w:rsidRPr="000D7A8A">
        <w:rPr>
          <w:rFonts w:cs="Times New Roman"/>
          <w:sz w:val="20"/>
          <w:szCs w:val="20"/>
        </w:rPr>
        <w:t>wykonywane przez Wykonawc</w:t>
      </w:r>
      <w:r w:rsidRPr="000D7A8A">
        <w:rPr>
          <w:rFonts w:eastAsia="TimesNewRoman" w:cs="TimesNewRoman"/>
          <w:sz w:val="20"/>
          <w:szCs w:val="20"/>
        </w:rPr>
        <w:t xml:space="preserve">ę </w:t>
      </w:r>
      <w:r w:rsidRPr="000D7A8A">
        <w:rPr>
          <w:rFonts w:cs="Times New Roman"/>
          <w:sz w:val="20"/>
          <w:szCs w:val="20"/>
        </w:rPr>
        <w:t>w czasie okre</w:t>
      </w:r>
      <w:r w:rsidRPr="000D7A8A">
        <w:rPr>
          <w:rFonts w:eastAsia="TimesNewRoman" w:cs="TimesNewRoman"/>
          <w:sz w:val="20"/>
          <w:szCs w:val="20"/>
        </w:rPr>
        <w:t>ś</w:t>
      </w:r>
      <w:r w:rsidRPr="000D7A8A">
        <w:rPr>
          <w:rFonts w:cs="Times New Roman"/>
          <w:sz w:val="20"/>
          <w:szCs w:val="20"/>
        </w:rPr>
        <w:t>lonym</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przez In</w:t>
      </w:r>
      <w:r w:rsidRPr="000D7A8A">
        <w:rPr>
          <w:rFonts w:eastAsia="TimesNewRoman" w:cs="TimesNewRoman"/>
          <w:sz w:val="20"/>
          <w:szCs w:val="20"/>
        </w:rPr>
        <w:t>ż</w:t>
      </w:r>
      <w:r w:rsidRPr="000D7A8A">
        <w:rPr>
          <w:rFonts w:cs="Times New Roman"/>
          <w:sz w:val="20"/>
          <w:szCs w:val="20"/>
        </w:rPr>
        <w:t>yniera/Kierownika projektu, pod gro</w:t>
      </w:r>
      <w:r w:rsidRPr="000D7A8A">
        <w:rPr>
          <w:rFonts w:eastAsia="TimesNewRoman" w:cs="TimesNewRoman"/>
          <w:sz w:val="20"/>
          <w:szCs w:val="20"/>
        </w:rPr>
        <w:t>ź</w:t>
      </w:r>
      <w:r w:rsidRPr="000D7A8A">
        <w:rPr>
          <w:rFonts w:cs="Times New Roman"/>
          <w:sz w:val="20"/>
          <w:szCs w:val="20"/>
        </w:rPr>
        <w:t>b</w:t>
      </w:r>
      <w:r w:rsidRPr="000D7A8A">
        <w:rPr>
          <w:rFonts w:eastAsia="TimesNewRoman" w:cs="TimesNewRoman"/>
          <w:sz w:val="20"/>
          <w:szCs w:val="20"/>
        </w:rPr>
        <w:t xml:space="preserve">ą </w:t>
      </w:r>
      <w:r w:rsidRPr="000D7A8A">
        <w:rPr>
          <w:rFonts w:cs="Times New Roman"/>
          <w:sz w:val="20"/>
          <w:szCs w:val="20"/>
        </w:rPr>
        <w:t>zatrzymania robót. Skutki finansowe z tego tytułu poniesie Wykonawca.</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9</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6. KONTROLA JAKO</w:t>
      </w:r>
      <w:r w:rsidRPr="000D7A8A">
        <w:rPr>
          <w:rFonts w:cs="TimesNewRoman,Bold"/>
          <w:b/>
          <w:bCs/>
          <w:sz w:val="20"/>
          <w:szCs w:val="20"/>
        </w:rPr>
        <w:t>Ś</w:t>
      </w:r>
      <w:r w:rsidRPr="000D7A8A">
        <w:rPr>
          <w:rFonts w:cs="Times New Roman"/>
          <w:b/>
          <w:bCs/>
          <w:sz w:val="20"/>
          <w:szCs w:val="20"/>
        </w:rPr>
        <w:t>CI ROBÓT</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6.1. Program zapewnienia jako</w:t>
      </w:r>
      <w:r w:rsidRPr="000D7A8A">
        <w:rPr>
          <w:rFonts w:cs="TimesNewRoman,Bold"/>
          <w:b/>
          <w:bCs/>
          <w:sz w:val="20"/>
          <w:szCs w:val="20"/>
        </w:rPr>
        <w:t>ś</w:t>
      </w:r>
      <w:r w:rsidRPr="000D7A8A">
        <w:rPr>
          <w:rFonts w:cs="Times New Roman"/>
          <w:b/>
          <w:bCs/>
          <w:sz w:val="20"/>
          <w:szCs w:val="20"/>
        </w:rPr>
        <w:t>ci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jest zobowi</w:t>
      </w:r>
      <w:r w:rsidRPr="000D7A8A">
        <w:rPr>
          <w:rFonts w:eastAsia="TimesNewRoman" w:cs="TimesNewRoman"/>
          <w:sz w:val="20"/>
          <w:szCs w:val="20"/>
        </w:rPr>
        <w:t>ą</w:t>
      </w:r>
      <w:r w:rsidRPr="000D7A8A">
        <w:rPr>
          <w:rFonts w:cs="Times New Roman"/>
          <w:sz w:val="20"/>
          <w:szCs w:val="20"/>
        </w:rPr>
        <w:t>zany opracowa</w:t>
      </w:r>
      <w:r w:rsidRPr="000D7A8A">
        <w:rPr>
          <w:rFonts w:eastAsia="TimesNewRoman" w:cs="TimesNewRoman"/>
          <w:sz w:val="20"/>
          <w:szCs w:val="20"/>
        </w:rPr>
        <w:t xml:space="preserve">ć </w:t>
      </w:r>
      <w:r w:rsidRPr="000D7A8A">
        <w:rPr>
          <w:rFonts w:cs="Times New Roman"/>
          <w:sz w:val="20"/>
          <w:szCs w:val="20"/>
        </w:rPr>
        <w:t>i przedstawi</w:t>
      </w:r>
      <w:r w:rsidRPr="000D7A8A">
        <w:rPr>
          <w:rFonts w:eastAsia="TimesNewRoman" w:cs="TimesNewRoman"/>
          <w:sz w:val="20"/>
          <w:szCs w:val="20"/>
        </w:rPr>
        <w:t xml:space="preserve">ć </w:t>
      </w:r>
      <w:r w:rsidRPr="000D7A8A">
        <w:rPr>
          <w:rFonts w:cs="Times New Roman"/>
          <w:sz w:val="20"/>
          <w:szCs w:val="20"/>
        </w:rPr>
        <w:t>do akceptacji In</w:t>
      </w:r>
      <w:r w:rsidRPr="000D7A8A">
        <w:rPr>
          <w:rFonts w:eastAsia="TimesNewRoman" w:cs="TimesNewRoman"/>
          <w:sz w:val="20"/>
          <w:szCs w:val="20"/>
        </w:rPr>
        <w:t>ż</w:t>
      </w:r>
      <w:r w:rsidRPr="000D7A8A">
        <w:rPr>
          <w:rFonts w:cs="Times New Roman"/>
          <w:sz w:val="20"/>
          <w:szCs w:val="20"/>
        </w:rPr>
        <w:t>yniera/ Kierownika projektu program</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zapewnienia jako</w:t>
      </w:r>
      <w:r w:rsidRPr="000D7A8A">
        <w:rPr>
          <w:rFonts w:eastAsia="TimesNewRoman" w:cs="TimesNewRoman"/>
          <w:sz w:val="20"/>
          <w:szCs w:val="20"/>
        </w:rPr>
        <w:t>ś</w:t>
      </w:r>
      <w:r w:rsidRPr="000D7A8A">
        <w:rPr>
          <w:rFonts w:cs="Times New Roman"/>
          <w:sz w:val="20"/>
          <w:szCs w:val="20"/>
        </w:rPr>
        <w:t>ci. W programie zapewnienia jako</w:t>
      </w:r>
      <w:r w:rsidRPr="000D7A8A">
        <w:rPr>
          <w:rFonts w:eastAsia="TimesNewRoman" w:cs="TimesNewRoman"/>
          <w:sz w:val="20"/>
          <w:szCs w:val="20"/>
        </w:rPr>
        <w:t>ś</w:t>
      </w:r>
      <w:r w:rsidRPr="000D7A8A">
        <w:rPr>
          <w:rFonts w:cs="Times New Roman"/>
          <w:sz w:val="20"/>
          <w:szCs w:val="20"/>
        </w:rPr>
        <w:t>ci Wykonawca powinien okre</w:t>
      </w:r>
      <w:r w:rsidRPr="000D7A8A">
        <w:rPr>
          <w:rFonts w:eastAsia="TimesNewRoman" w:cs="TimesNewRoman"/>
          <w:sz w:val="20"/>
          <w:szCs w:val="20"/>
        </w:rPr>
        <w:t>ś</w:t>
      </w:r>
      <w:r w:rsidRPr="000D7A8A">
        <w:rPr>
          <w:rFonts w:cs="Times New Roman"/>
          <w:sz w:val="20"/>
          <w:szCs w:val="20"/>
        </w:rPr>
        <w:t>li</w:t>
      </w:r>
      <w:r w:rsidRPr="000D7A8A">
        <w:rPr>
          <w:rFonts w:eastAsia="TimesNewRoman" w:cs="TimesNewRoman"/>
          <w:sz w:val="20"/>
          <w:szCs w:val="20"/>
        </w:rPr>
        <w:t>ć</w:t>
      </w:r>
      <w:r w:rsidR="00D7395D">
        <w:rPr>
          <w:rFonts w:cs="Times New Roman"/>
          <w:sz w:val="20"/>
          <w:szCs w:val="20"/>
        </w:rPr>
        <w:t xml:space="preserve">, zamierzony sposób wykonywania </w:t>
      </w:r>
      <w:r w:rsidRPr="000D7A8A">
        <w:rPr>
          <w:rFonts w:cs="Times New Roman"/>
          <w:sz w:val="20"/>
          <w:szCs w:val="20"/>
        </w:rPr>
        <w:t>robót, mo</w:t>
      </w:r>
      <w:r w:rsidRPr="000D7A8A">
        <w:rPr>
          <w:rFonts w:eastAsia="TimesNewRoman" w:cs="TimesNewRoman"/>
          <w:sz w:val="20"/>
          <w:szCs w:val="20"/>
        </w:rPr>
        <w:t>ż</w:t>
      </w:r>
      <w:r w:rsidRPr="000D7A8A">
        <w:rPr>
          <w:rFonts w:cs="Times New Roman"/>
          <w:sz w:val="20"/>
          <w:szCs w:val="20"/>
        </w:rPr>
        <w:t>liwo</w:t>
      </w:r>
      <w:r w:rsidRPr="000D7A8A">
        <w:rPr>
          <w:rFonts w:eastAsia="TimesNewRoman" w:cs="TimesNewRoman"/>
          <w:sz w:val="20"/>
          <w:szCs w:val="20"/>
        </w:rPr>
        <w:t>ś</w:t>
      </w:r>
      <w:r w:rsidRPr="000D7A8A">
        <w:rPr>
          <w:rFonts w:cs="Times New Roman"/>
          <w:sz w:val="20"/>
          <w:szCs w:val="20"/>
        </w:rPr>
        <w:t>ci techniczne, kadrowe i plan organizacji robót gwarantuj</w:t>
      </w:r>
      <w:r w:rsidRPr="000D7A8A">
        <w:rPr>
          <w:rFonts w:eastAsia="TimesNewRoman" w:cs="TimesNewRoman"/>
          <w:sz w:val="20"/>
          <w:szCs w:val="20"/>
        </w:rPr>
        <w:t>ą</w:t>
      </w:r>
      <w:r w:rsidRPr="000D7A8A">
        <w:rPr>
          <w:rFonts w:cs="Times New Roman"/>
          <w:sz w:val="20"/>
          <w:szCs w:val="20"/>
        </w:rPr>
        <w:t>cy wykonanie robót zgodnie z dokumentacj</w:t>
      </w:r>
      <w:r w:rsidRPr="000D7A8A">
        <w:rPr>
          <w:rFonts w:eastAsia="TimesNewRoman" w:cs="TimesNewRoman"/>
          <w:sz w:val="20"/>
          <w:szCs w:val="20"/>
        </w:rPr>
        <w:t>ą</w:t>
      </w:r>
      <w:r w:rsidRPr="000D7A8A">
        <w:rPr>
          <w:rFonts w:cs="Times New Roman"/>
          <w:sz w:val="20"/>
          <w:szCs w:val="20"/>
        </w:rPr>
        <w:t>projektow</w:t>
      </w:r>
      <w:r w:rsidRPr="000D7A8A">
        <w:rPr>
          <w:rFonts w:eastAsia="TimesNewRoman" w:cs="TimesNewRoman"/>
          <w:sz w:val="20"/>
          <w:szCs w:val="20"/>
        </w:rPr>
        <w:t>ą</w:t>
      </w:r>
      <w:r w:rsidRPr="000D7A8A">
        <w:rPr>
          <w:rFonts w:cs="Times New Roman"/>
          <w:sz w:val="20"/>
          <w:szCs w:val="20"/>
        </w:rPr>
        <w:t>, SST oraz ustaleniami.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Program zapewnienia jako</w:t>
      </w:r>
      <w:r w:rsidRPr="000D7A8A">
        <w:rPr>
          <w:rFonts w:eastAsia="TimesNewRoman" w:cs="TimesNewRoman"/>
          <w:sz w:val="20"/>
          <w:szCs w:val="20"/>
        </w:rPr>
        <w:t>ś</w:t>
      </w:r>
      <w:r w:rsidRPr="000D7A8A">
        <w:rPr>
          <w:rFonts w:cs="Times New Roman"/>
          <w:sz w:val="20"/>
          <w:szCs w:val="20"/>
        </w:rPr>
        <w:t>ci powinien zawiera</w:t>
      </w:r>
      <w:r w:rsidRPr="000D7A8A">
        <w:rPr>
          <w:rFonts w:eastAsia="TimesNewRoman" w:cs="TimesNewRoman"/>
          <w:sz w:val="20"/>
          <w:szCs w:val="20"/>
        </w:rPr>
        <w:t>ć</w:t>
      </w:r>
      <w:r w:rsidRPr="000D7A8A">
        <w:rPr>
          <w:rFonts w:cs="Times New Roman"/>
          <w:sz w:val="20"/>
          <w:szCs w:val="20"/>
        </w:rPr>
        <w: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a) cz</w:t>
      </w:r>
      <w:r w:rsidRPr="000D7A8A">
        <w:rPr>
          <w:rFonts w:eastAsia="TimesNewRoman" w:cs="TimesNewRoman"/>
          <w:sz w:val="20"/>
          <w:szCs w:val="20"/>
        </w:rPr>
        <w:t xml:space="preserve">ęść </w:t>
      </w:r>
      <w:r w:rsidRPr="000D7A8A">
        <w:rPr>
          <w:rFonts w:cs="Times New Roman"/>
          <w:sz w:val="20"/>
          <w:szCs w:val="20"/>
        </w:rPr>
        <w:t>ogóln</w:t>
      </w:r>
      <w:r w:rsidRPr="000D7A8A">
        <w:rPr>
          <w:rFonts w:eastAsia="TimesNewRoman" w:cs="TimesNewRoman"/>
          <w:sz w:val="20"/>
          <w:szCs w:val="20"/>
        </w:rPr>
        <w:t xml:space="preserve">ą </w:t>
      </w:r>
      <w:r w:rsidRPr="000D7A8A">
        <w:rPr>
          <w:rFonts w:cs="Times New Roman"/>
          <w:sz w:val="20"/>
          <w:szCs w:val="20"/>
        </w:rPr>
        <w:t>opisuj</w:t>
      </w:r>
      <w:r w:rsidRPr="000D7A8A">
        <w:rPr>
          <w:rFonts w:eastAsia="TimesNewRoman" w:cs="TimesNewRoman"/>
          <w:sz w:val="20"/>
          <w:szCs w:val="20"/>
        </w:rPr>
        <w:t>ą</w:t>
      </w:r>
      <w:r w:rsidRPr="000D7A8A">
        <w:rPr>
          <w:rFonts w:cs="Times New Roman"/>
          <w:sz w:val="20"/>
          <w:szCs w:val="20"/>
        </w:rPr>
        <w:t>c</w:t>
      </w:r>
      <w:r w:rsidRPr="000D7A8A">
        <w:rPr>
          <w:rFonts w:eastAsia="TimesNewRoman" w:cs="TimesNewRoman"/>
          <w:sz w:val="20"/>
          <w:szCs w:val="20"/>
        </w:rPr>
        <w:t>ą</w:t>
      </w:r>
      <w:r w:rsidRPr="000D7A8A">
        <w:rPr>
          <w:rFonts w:cs="Times New Roman"/>
          <w:sz w:val="20"/>
          <w:szCs w:val="20"/>
        </w:rPr>
        <w: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Symbol"/>
          <w:sz w:val="20"/>
          <w:szCs w:val="20"/>
        </w:rPr>
        <w:t xml:space="preserve">- </w:t>
      </w:r>
      <w:r w:rsidRPr="000D7A8A">
        <w:rPr>
          <w:rFonts w:cs="Times New Roman"/>
          <w:sz w:val="20"/>
          <w:szCs w:val="20"/>
        </w:rPr>
        <w:t>organizacj</w:t>
      </w:r>
      <w:r w:rsidRPr="000D7A8A">
        <w:rPr>
          <w:rFonts w:eastAsia="TimesNewRoman" w:cs="TimesNewRoman"/>
          <w:sz w:val="20"/>
          <w:szCs w:val="20"/>
        </w:rPr>
        <w:t xml:space="preserve">ę </w:t>
      </w:r>
      <w:r w:rsidRPr="000D7A8A">
        <w:rPr>
          <w:rFonts w:cs="Times New Roman"/>
          <w:sz w:val="20"/>
          <w:szCs w:val="20"/>
        </w:rPr>
        <w:t>wykonania robót, w tym terminy i sposób prowadzenia robót,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Symbol"/>
          <w:sz w:val="20"/>
          <w:szCs w:val="20"/>
        </w:rPr>
        <w:t xml:space="preserve">- </w:t>
      </w:r>
      <w:r w:rsidRPr="000D7A8A">
        <w:rPr>
          <w:rFonts w:cs="Times New Roman"/>
          <w:sz w:val="20"/>
          <w:szCs w:val="20"/>
        </w:rPr>
        <w:t>organizacj</w:t>
      </w:r>
      <w:r w:rsidRPr="000D7A8A">
        <w:rPr>
          <w:rFonts w:eastAsia="TimesNewRoman" w:cs="TimesNewRoman"/>
          <w:sz w:val="20"/>
          <w:szCs w:val="20"/>
        </w:rPr>
        <w:t xml:space="preserve">ę </w:t>
      </w:r>
      <w:r w:rsidRPr="000D7A8A">
        <w:rPr>
          <w:rFonts w:cs="Times New Roman"/>
          <w:sz w:val="20"/>
          <w:szCs w:val="20"/>
        </w:rPr>
        <w:t>ruchu na budowie wraz z oznakowaniem robót,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Symbol"/>
          <w:sz w:val="20"/>
          <w:szCs w:val="20"/>
        </w:rPr>
        <w:t xml:space="preserve">- </w:t>
      </w:r>
      <w:r w:rsidRPr="000D7A8A">
        <w:rPr>
          <w:rFonts w:cs="Times New Roman"/>
          <w:sz w:val="20"/>
          <w:szCs w:val="20"/>
        </w:rPr>
        <w:t>sposób zapewnienia bhp.,</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Symbol"/>
          <w:sz w:val="20"/>
          <w:szCs w:val="20"/>
        </w:rPr>
        <w:t xml:space="preserve">- </w:t>
      </w:r>
      <w:r w:rsidRPr="000D7A8A">
        <w:rPr>
          <w:rFonts w:cs="Times New Roman"/>
          <w:sz w:val="20"/>
          <w:szCs w:val="20"/>
        </w:rPr>
        <w:t>wykaz zespołów roboczych, ich kwalifikacje i przygotowanie praktyczne,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Symbol"/>
          <w:sz w:val="20"/>
          <w:szCs w:val="20"/>
        </w:rPr>
        <w:t xml:space="preserve">- </w:t>
      </w:r>
      <w:r w:rsidRPr="000D7A8A">
        <w:rPr>
          <w:rFonts w:cs="Times New Roman"/>
          <w:sz w:val="20"/>
          <w:szCs w:val="20"/>
        </w:rPr>
        <w:t>wykaz osób odpowiedzialnych za jako</w:t>
      </w:r>
      <w:r w:rsidRPr="000D7A8A">
        <w:rPr>
          <w:rFonts w:eastAsia="TimesNewRoman" w:cs="TimesNewRoman"/>
          <w:sz w:val="20"/>
          <w:szCs w:val="20"/>
        </w:rPr>
        <w:t xml:space="preserve">ść </w:t>
      </w:r>
      <w:r w:rsidRPr="000D7A8A">
        <w:rPr>
          <w:rFonts w:cs="Times New Roman"/>
          <w:sz w:val="20"/>
          <w:szCs w:val="20"/>
        </w:rPr>
        <w:t>i terminowo</w:t>
      </w:r>
      <w:r w:rsidRPr="000D7A8A">
        <w:rPr>
          <w:rFonts w:eastAsia="TimesNewRoman" w:cs="TimesNewRoman"/>
          <w:sz w:val="20"/>
          <w:szCs w:val="20"/>
        </w:rPr>
        <w:t xml:space="preserve">ść </w:t>
      </w:r>
      <w:r w:rsidRPr="000D7A8A">
        <w:rPr>
          <w:rFonts w:cs="Times New Roman"/>
          <w:sz w:val="20"/>
          <w:szCs w:val="20"/>
        </w:rPr>
        <w:t>wykonania poszczególnych elementów robót,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Symbol"/>
          <w:sz w:val="20"/>
          <w:szCs w:val="20"/>
        </w:rPr>
        <w:t xml:space="preserve">- </w:t>
      </w:r>
      <w:r w:rsidRPr="000D7A8A">
        <w:rPr>
          <w:rFonts w:cs="Times New Roman"/>
          <w:sz w:val="20"/>
          <w:szCs w:val="20"/>
        </w:rPr>
        <w:t>system (sposób i procedur</w:t>
      </w:r>
      <w:r w:rsidRPr="000D7A8A">
        <w:rPr>
          <w:rFonts w:eastAsia="TimesNewRoman" w:cs="TimesNewRoman"/>
          <w:sz w:val="20"/>
          <w:szCs w:val="20"/>
        </w:rPr>
        <w:t>ę</w:t>
      </w:r>
      <w:r w:rsidRPr="000D7A8A">
        <w:rPr>
          <w:rFonts w:cs="Times New Roman"/>
          <w:sz w:val="20"/>
          <w:szCs w:val="20"/>
        </w:rPr>
        <w:t>) proponowanej kontroli i sterowania jako</w:t>
      </w:r>
      <w:r w:rsidRPr="000D7A8A">
        <w:rPr>
          <w:rFonts w:eastAsia="TimesNewRoman" w:cs="TimesNewRoman"/>
          <w:sz w:val="20"/>
          <w:szCs w:val="20"/>
        </w:rPr>
        <w:t>ś</w:t>
      </w:r>
      <w:r w:rsidRPr="000D7A8A">
        <w:rPr>
          <w:rFonts w:cs="Times New Roman"/>
          <w:sz w:val="20"/>
          <w:szCs w:val="20"/>
        </w:rPr>
        <w:t>ci</w:t>
      </w:r>
      <w:r w:rsidRPr="000D7A8A">
        <w:rPr>
          <w:rFonts w:eastAsia="TimesNewRoman" w:cs="TimesNewRoman"/>
          <w:sz w:val="20"/>
          <w:szCs w:val="20"/>
        </w:rPr>
        <w:t xml:space="preserve">ą </w:t>
      </w:r>
      <w:r w:rsidRPr="000D7A8A">
        <w:rPr>
          <w:rFonts w:cs="Times New Roman"/>
          <w:sz w:val="20"/>
          <w:szCs w:val="20"/>
        </w:rPr>
        <w:t>wykonywanych robót,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Symbol"/>
          <w:sz w:val="20"/>
          <w:szCs w:val="20"/>
        </w:rPr>
        <w:t xml:space="preserve">- </w:t>
      </w:r>
      <w:r w:rsidRPr="000D7A8A">
        <w:rPr>
          <w:rFonts w:cs="Times New Roman"/>
          <w:sz w:val="20"/>
          <w:szCs w:val="20"/>
        </w:rPr>
        <w:t>wyposa</w:t>
      </w:r>
      <w:r w:rsidRPr="000D7A8A">
        <w:rPr>
          <w:rFonts w:eastAsia="TimesNewRoman" w:cs="TimesNewRoman"/>
          <w:sz w:val="20"/>
          <w:szCs w:val="20"/>
        </w:rPr>
        <w:t>ż</w:t>
      </w:r>
      <w:r w:rsidRPr="000D7A8A">
        <w:rPr>
          <w:rFonts w:cs="Times New Roman"/>
          <w:sz w:val="20"/>
          <w:szCs w:val="20"/>
        </w:rPr>
        <w:t>enie w sprz</w:t>
      </w:r>
      <w:r w:rsidRPr="000D7A8A">
        <w:rPr>
          <w:rFonts w:eastAsia="TimesNewRoman" w:cs="TimesNewRoman"/>
          <w:sz w:val="20"/>
          <w:szCs w:val="20"/>
        </w:rPr>
        <w:t>ę</w:t>
      </w:r>
      <w:r w:rsidRPr="000D7A8A">
        <w:rPr>
          <w:rFonts w:cs="Times New Roman"/>
          <w:sz w:val="20"/>
          <w:szCs w:val="20"/>
        </w:rPr>
        <w:t>t i urz</w:t>
      </w:r>
      <w:r w:rsidRPr="000D7A8A">
        <w:rPr>
          <w:rFonts w:eastAsia="TimesNewRoman" w:cs="TimesNewRoman"/>
          <w:sz w:val="20"/>
          <w:szCs w:val="20"/>
        </w:rPr>
        <w:t>ą</w:t>
      </w:r>
      <w:r w:rsidRPr="000D7A8A">
        <w:rPr>
          <w:rFonts w:cs="Times New Roman"/>
          <w:sz w:val="20"/>
          <w:szCs w:val="20"/>
        </w:rPr>
        <w:t>dzenia do pomiarów i kontroli (opis laboratorium własnego lub laboratorium,</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któremu Wykonawca zamierza zleci</w:t>
      </w:r>
      <w:r w:rsidRPr="000D7A8A">
        <w:rPr>
          <w:rFonts w:eastAsia="TimesNewRoman" w:cs="TimesNewRoman"/>
          <w:sz w:val="20"/>
          <w:szCs w:val="20"/>
        </w:rPr>
        <w:t xml:space="preserve">ć </w:t>
      </w:r>
      <w:r w:rsidRPr="000D7A8A">
        <w:rPr>
          <w:rFonts w:cs="Times New Roman"/>
          <w:sz w:val="20"/>
          <w:szCs w:val="20"/>
        </w:rPr>
        <w:t>prowadzenie bada</w:t>
      </w:r>
      <w:r w:rsidRPr="000D7A8A">
        <w:rPr>
          <w:rFonts w:eastAsia="TimesNewRoman" w:cs="TimesNewRoman"/>
          <w:sz w:val="20"/>
          <w:szCs w:val="20"/>
        </w:rPr>
        <w:t>ń</w:t>
      </w:r>
      <w:r w:rsidRPr="000D7A8A">
        <w:rPr>
          <w:rFonts w:cs="Times New Roman"/>
          <w:sz w:val="20"/>
          <w:szCs w:val="20"/>
        </w:rPr>
        <w: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Symbol"/>
          <w:sz w:val="20"/>
          <w:szCs w:val="20"/>
        </w:rPr>
        <w:t xml:space="preserve">- </w:t>
      </w:r>
      <w:r w:rsidRPr="000D7A8A">
        <w:rPr>
          <w:rFonts w:cs="Times New Roman"/>
          <w:sz w:val="20"/>
          <w:szCs w:val="20"/>
        </w:rPr>
        <w:t>sposób oraz form</w:t>
      </w:r>
      <w:r w:rsidRPr="000D7A8A">
        <w:rPr>
          <w:rFonts w:eastAsia="TimesNewRoman" w:cs="TimesNewRoman"/>
          <w:sz w:val="20"/>
          <w:szCs w:val="20"/>
        </w:rPr>
        <w:t xml:space="preserve">ę </w:t>
      </w:r>
      <w:r w:rsidRPr="000D7A8A">
        <w:rPr>
          <w:rFonts w:cs="Times New Roman"/>
          <w:sz w:val="20"/>
          <w:szCs w:val="20"/>
        </w:rPr>
        <w:t>gromadzenia wyników bada</w:t>
      </w:r>
      <w:r w:rsidRPr="000D7A8A">
        <w:rPr>
          <w:rFonts w:eastAsia="TimesNewRoman" w:cs="TimesNewRoman"/>
          <w:sz w:val="20"/>
          <w:szCs w:val="20"/>
        </w:rPr>
        <w:t xml:space="preserve">ń </w:t>
      </w:r>
      <w:r w:rsidRPr="000D7A8A">
        <w:rPr>
          <w:rFonts w:cs="Times New Roman"/>
          <w:sz w:val="20"/>
          <w:szCs w:val="20"/>
        </w:rPr>
        <w:t>laboratoryjnych, zapis pomiarów, nastaw mechanizmów</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steruj</w:t>
      </w:r>
      <w:r w:rsidRPr="000D7A8A">
        <w:rPr>
          <w:rFonts w:eastAsia="TimesNewRoman" w:cs="TimesNewRoman"/>
          <w:sz w:val="20"/>
          <w:szCs w:val="20"/>
        </w:rPr>
        <w:t>ą</w:t>
      </w:r>
      <w:r w:rsidRPr="000D7A8A">
        <w:rPr>
          <w:rFonts w:cs="Times New Roman"/>
          <w:sz w:val="20"/>
          <w:szCs w:val="20"/>
        </w:rPr>
        <w:t>cych, a tak</w:t>
      </w:r>
      <w:r w:rsidRPr="000D7A8A">
        <w:rPr>
          <w:rFonts w:eastAsia="TimesNewRoman" w:cs="TimesNewRoman"/>
          <w:sz w:val="20"/>
          <w:szCs w:val="20"/>
        </w:rPr>
        <w:t>ż</w:t>
      </w:r>
      <w:r w:rsidRPr="000D7A8A">
        <w:rPr>
          <w:rFonts w:cs="Times New Roman"/>
          <w:sz w:val="20"/>
          <w:szCs w:val="20"/>
        </w:rPr>
        <w:t>e wyci</w:t>
      </w:r>
      <w:r w:rsidRPr="000D7A8A">
        <w:rPr>
          <w:rFonts w:eastAsia="TimesNewRoman" w:cs="TimesNewRoman"/>
          <w:sz w:val="20"/>
          <w:szCs w:val="20"/>
        </w:rPr>
        <w:t>ą</w:t>
      </w:r>
      <w:r w:rsidRPr="000D7A8A">
        <w:rPr>
          <w:rFonts w:cs="Times New Roman"/>
          <w:sz w:val="20"/>
          <w:szCs w:val="20"/>
        </w:rPr>
        <w:t>ganych wniosków i zastosowanych korekt w procesie technologicznym,</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proponowany sposób i form</w:t>
      </w:r>
      <w:r w:rsidRPr="000D7A8A">
        <w:rPr>
          <w:rFonts w:eastAsia="TimesNewRoman" w:cs="TimesNewRoman"/>
          <w:sz w:val="20"/>
          <w:szCs w:val="20"/>
        </w:rPr>
        <w:t xml:space="preserve">ę </w:t>
      </w:r>
      <w:r w:rsidRPr="000D7A8A">
        <w:rPr>
          <w:rFonts w:cs="Times New Roman"/>
          <w:sz w:val="20"/>
          <w:szCs w:val="20"/>
        </w:rPr>
        <w:t>przekazywania tych informacji In</w:t>
      </w:r>
      <w:r w:rsidRPr="000D7A8A">
        <w:rPr>
          <w:rFonts w:eastAsia="TimesNewRoman" w:cs="TimesNewRoman"/>
          <w:sz w:val="20"/>
          <w:szCs w:val="20"/>
        </w:rPr>
        <w:t>ż</w:t>
      </w:r>
      <w:r w:rsidRPr="000D7A8A">
        <w:rPr>
          <w:rFonts w:cs="Times New Roman"/>
          <w:sz w:val="20"/>
          <w:szCs w:val="20"/>
        </w:rPr>
        <w:t>ynierowi/Kierownikowi projektu;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b) cz</w:t>
      </w:r>
      <w:r w:rsidRPr="000D7A8A">
        <w:rPr>
          <w:rFonts w:eastAsia="TimesNewRoman" w:cs="TimesNewRoman"/>
          <w:sz w:val="20"/>
          <w:szCs w:val="20"/>
        </w:rPr>
        <w:t xml:space="preserve">ęść </w:t>
      </w:r>
      <w:r w:rsidRPr="000D7A8A">
        <w:rPr>
          <w:rFonts w:cs="Times New Roman"/>
          <w:sz w:val="20"/>
          <w:szCs w:val="20"/>
        </w:rPr>
        <w:t>szczegółow</w:t>
      </w:r>
      <w:r w:rsidRPr="000D7A8A">
        <w:rPr>
          <w:rFonts w:eastAsia="TimesNewRoman" w:cs="TimesNewRoman"/>
          <w:sz w:val="20"/>
          <w:szCs w:val="20"/>
        </w:rPr>
        <w:t xml:space="preserve">ą </w:t>
      </w:r>
      <w:r w:rsidRPr="000D7A8A">
        <w:rPr>
          <w:rFonts w:cs="Times New Roman"/>
          <w:sz w:val="20"/>
          <w:szCs w:val="20"/>
        </w:rPr>
        <w:t>opisuj</w:t>
      </w:r>
      <w:r w:rsidRPr="000D7A8A">
        <w:rPr>
          <w:rFonts w:eastAsia="TimesNewRoman" w:cs="TimesNewRoman"/>
          <w:sz w:val="20"/>
          <w:szCs w:val="20"/>
        </w:rPr>
        <w:t>ą</w:t>
      </w:r>
      <w:r w:rsidRPr="000D7A8A">
        <w:rPr>
          <w:rFonts w:cs="Times New Roman"/>
          <w:sz w:val="20"/>
          <w:szCs w:val="20"/>
        </w:rPr>
        <w:t>c</w:t>
      </w:r>
      <w:r w:rsidRPr="000D7A8A">
        <w:rPr>
          <w:rFonts w:eastAsia="TimesNewRoman" w:cs="TimesNewRoman"/>
          <w:sz w:val="20"/>
          <w:szCs w:val="20"/>
        </w:rPr>
        <w:t xml:space="preserve">ą </w:t>
      </w:r>
      <w:r w:rsidRPr="000D7A8A">
        <w:rPr>
          <w:rFonts w:cs="Times New Roman"/>
          <w:sz w:val="20"/>
          <w:szCs w:val="20"/>
        </w:rPr>
        <w:t>dla ka</w:t>
      </w:r>
      <w:r w:rsidRPr="000D7A8A">
        <w:rPr>
          <w:rFonts w:eastAsia="TimesNewRoman" w:cs="TimesNewRoman"/>
          <w:sz w:val="20"/>
          <w:szCs w:val="20"/>
        </w:rPr>
        <w:t>ż</w:t>
      </w:r>
      <w:r w:rsidRPr="000D7A8A">
        <w:rPr>
          <w:rFonts w:cs="Times New Roman"/>
          <w:sz w:val="20"/>
          <w:szCs w:val="20"/>
        </w:rPr>
        <w:t>dego asortymentu robót: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Symbol"/>
          <w:sz w:val="20"/>
          <w:szCs w:val="20"/>
        </w:rPr>
        <w:t xml:space="preserve">- </w:t>
      </w:r>
      <w:r w:rsidRPr="000D7A8A">
        <w:rPr>
          <w:rFonts w:cs="Times New Roman"/>
          <w:sz w:val="20"/>
          <w:szCs w:val="20"/>
        </w:rPr>
        <w:t>wykaz maszyn i urz</w:t>
      </w:r>
      <w:r w:rsidRPr="000D7A8A">
        <w:rPr>
          <w:rFonts w:eastAsia="TimesNewRoman" w:cs="TimesNewRoman"/>
          <w:sz w:val="20"/>
          <w:szCs w:val="20"/>
        </w:rPr>
        <w:t>ą</w:t>
      </w:r>
      <w:r w:rsidRPr="000D7A8A">
        <w:rPr>
          <w:rFonts w:cs="Times New Roman"/>
          <w:sz w:val="20"/>
          <w:szCs w:val="20"/>
        </w:rPr>
        <w:t>dze</w:t>
      </w:r>
      <w:r w:rsidRPr="000D7A8A">
        <w:rPr>
          <w:rFonts w:eastAsia="TimesNewRoman" w:cs="TimesNewRoman"/>
          <w:sz w:val="20"/>
          <w:szCs w:val="20"/>
        </w:rPr>
        <w:t xml:space="preserve">ń </w:t>
      </w:r>
      <w:r w:rsidRPr="000D7A8A">
        <w:rPr>
          <w:rFonts w:cs="Times New Roman"/>
          <w:sz w:val="20"/>
          <w:szCs w:val="20"/>
        </w:rPr>
        <w:t>stosowanych na budowie z ich parametrami technicznymi oraz wyposa</w:t>
      </w:r>
      <w:r w:rsidRPr="000D7A8A">
        <w:rPr>
          <w:rFonts w:eastAsia="TimesNewRoman" w:cs="TimesNewRoman"/>
          <w:sz w:val="20"/>
          <w:szCs w:val="20"/>
        </w:rPr>
        <w:t>ż</w:t>
      </w:r>
      <w:r w:rsidRPr="000D7A8A">
        <w:rPr>
          <w:rFonts w:cs="Times New Roman"/>
          <w:sz w:val="20"/>
          <w:szCs w:val="20"/>
        </w:rPr>
        <w:t>eniem w</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mechanizmy do sterowania i urz</w:t>
      </w:r>
      <w:r w:rsidRPr="000D7A8A">
        <w:rPr>
          <w:rFonts w:eastAsia="TimesNewRoman" w:cs="TimesNewRoman"/>
          <w:sz w:val="20"/>
          <w:szCs w:val="20"/>
        </w:rPr>
        <w:t>ą</w:t>
      </w:r>
      <w:r w:rsidRPr="000D7A8A">
        <w:rPr>
          <w:rFonts w:cs="Times New Roman"/>
          <w:sz w:val="20"/>
          <w:szCs w:val="20"/>
        </w:rPr>
        <w:t>dzenia pomiarowo-kontrolne,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Symbol"/>
          <w:sz w:val="20"/>
          <w:szCs w:val="20"/>
        </w:rPr>
        <w:t xml:space="preserve">- </w:t>
      </w:r>
      <w:r w:rsidRPr="000D7A8A">
        <w:rPr>
          <w:rFonts w:cs="Times New Roman"/>
          <w:sz w:val="20"/>
          <w:szCs w:val="20"/>
        </w:rPr>
        <w:t>rodzaje i ilo</w:t>
      </w:r>
      <w:r w:rsidRPr="000D7A8A">
        <w:rPr>
          <w:rFonts w:eastAsia="TimesNewRoman" w:cs="TimesNewRoman"/>
          <w:sz w:val="20"/>
          <w:szCs w:val="20"/>
        </w:rPr>
        <w:t>ść ś</w:t>
      </w:r>
      <w:r w:rsidRPr="000D7A8A">
        <w:rPr>
          <w:rFonts w:cs="Times New Roman"/>
          <w:sz w:val="20"/>
          <w:szCs w:val="20"/>
        </w:rPr>
        <w:t>rodków transportu oraz urz</w:t>
      </w:r>
      <w:r w:rsidRPr="000D7A8A">
        <w:rPr>
          <w:rFonts w:eastAsia="TimesNewRoman" w:cs="TimesNewRoman"/>
          <w:sz w:val="20"/>
          <w:szCs w:val="20"/>
        </w:rPr>
        <w:t>ą</w:t>
      </w:r>
      <w:r w:rsidRPr="000D7A8A">
        <w:rPr>
          <w:rFonts w:cs="Times New Roman"/>
          <w:sz w:val="20"/>
          <w:szCs w:val="20"/>
        </w:rPr>
        <w:t>dze</w:t>
      </w:r>
      <w:r w:rsidRPr="000D7A8A">
        <w:rPr>
          <w:rFonts w:eastAsia="TimesNewRoman" w:cs="TimesNewRoman"/>
          <w:sz w:val="20"/>
          <w:szCs w:val="20"/>
        </w:rPr>
        <w:t xml:space="preserve">ń </w:t>
      </w:r>
      <w:r w:rsidRPr="000D7A8A">
        <w:rPr>
          <w:rFonts w:cs="Times New Roman"/>
          <w:sz w:val="20"/>
          <w:szCs w:val="20"/>
        </w:rPr>
        <w:t>do magazynowania i załadunku materiałów, spoiw, lepiszczy,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kruszyw itp.,</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Symbol"/>
          <w:sz w:val="20"/>
          <w:szCs w:val="20"/>
        </w:rPr>
        <w:t xml:space="preserve">- </w:t>
      </w:r>
      <w:r w:rsidRPr="000D7A8A">
        <w:rPr>
          <w:rFonts w:cs="Times New Roman"/>
          <w:sz w:val="20"/>
          <w:szCs w:val="20"/>
        </w:rPr>
        <w:t>sposób zabezpieczenia i ochrony ładunków przed utrat</w:t>
      </w:r>
      <w:r w:rsidRPr="000D7A8A">
        <w:rPr>
          <w:rFonts w:eastAsia="TimesNewRoman" w:cs="TimesNewRoman"/>
          <w:sz w:val="20"/>
          <w:szCs w:val="20"/>
        </w:rPr>
        <w:t xml:space="preserve">ą </w:t>
      </w:r>
      <w:r w:rsidRPr="000D7A8A">
        <w:rPr>
          <w:rFonts w:cs="Times New Roman"/>
          <w:sz w:val="20"/>
          <w:szCs w:val="20"/>
        </w:rPr>
        <w:t>ich wła</w:t>
      </w:r>
      <w:r w:rsidRPr="000D7A8A">
        <w:rPr>
          <w:rFonts w:eastAsia="TimesNewRoman" w:cs="TimesNewRoman"/>
          <w:sz w:val="20"/>
          <w:szCs w:val="20"/>
        </w:rPr>
        <w:t>ś</w:t>
      </w:r>
      <w:r w:rsidRPr="000D7A8A">
        <w:rPr>
          <w:rFonts w:cs="Times New Roman"/>
          <w:sz w:val="20"/>
          <w:szCs w:val="20"/>
        </w:rPr>
        <w:t>ciwo</w:t>
      </w:r>
      <w:r w:rsidRPr="000D7A8A">
        <w:rPr>
          <w:rFonts w:eastAsia="TimesNewRoman" w:cs="TimesNewRoman"/>
          <w:sz w:val="20"/>
          <w:szCs w:val="20"/>
        </w:rPr>
        <w:t>ś</w:t>
      </w:r>
      <w:r w:rsidRPr="000D7A8A">
        <w:rPr>
          <w:rFonts w:cs="Times New Roman"/>
          <w:sz w:val="20"/>
          <w:szCs w:val="20"/>
        </w:rPr>
        <w:t>ci w czasie transportu,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Symbol"/>
          <w:sz w:val="20"/>
          <w:szCs w:val="20"/>
        </w:rPr>
        <w:t xml:space="preserve">- </w:t>
      </w:r>
      <w:r w:rsidRPr="000D7A8A">
        <w:rPr>
          <w:rFonts w:cs="Times New Roman"/>
          <w:sz w:val="20"/>
          <w:szCs w:val="20"/>
        </w:rPr>
        <w:t>sposób i procedur</w:t>
      </w:r>
      <w:r w:rsidRPr="000D7A8A">
        <w:rPr>
          <w:rFonts w:eastAsia="TimesNewRoman" w:cs="TimesNewRoman"/>
          <w:sz w:val="20"/>
          <w:szCs w:val="20"/>
        </w:rPr>
        <w:t xml:space="preserve">ę </w:t>
      </w:r>
      <w:r w:rsidRPr="000D7A8A">
        <w:rPr>
          <w:rFonts w:cs="Times New Roman"/>
          <w:sz w:val="20"/>
          <w:szCs w:val="20"/>
        </w:rPr>
        <w:t>pomiarów i bada</w:t>
      </w:r>
      <w:r w:rsidRPr="000D7A8A">
        <w:rPr>
          <w:rFonts w:eastAsia="TimesNewRoman" w:cs="TimesNewRoman"/>
          <w:sz w:val="20"/>
          <w:szCs w:val="20"/>
        </w:rPr>
        <w:t xml:space="preserve">ń </w:t>
      </w:r>
      <w:r w:rsidRPr="000D7A8A">
        <w:rPr>
          <w:rFonts w:cs="Times New Roman"/>
          <w:sz w:val="20"/>
          <w:szCs w:val="20"/>
        </w:rPr>
        <w:t>(rodzaj i cz</w:t>
      </w:r>
      <w:r w:rsidRPr="000D7A8A">
        <w:rPr>
          <w:rFonts w:eastAsia="TimesNewRoman" w:cs="TimesNewRoman"/>
          <w:sz w:val="20"/>
          <w:szCs w:val="20"/>
        </w:rPr>
        <w:t>ę</w:t>
      </w:r>
      <w:r w:rsidRPr="000D7A8A">
        <w:rPr>
          <w:rFonts w:cs="Times New Roman"/>
          <w:sz w:val="20"/>
          <w:szCs w:val="20"/>
        </w:rPr>
        <w:t>stotliwo</w:t>
      </w:r>
      <w:r w:rsidRPr="000D7A8A">
        <w:rPr>
          <w:rFonts w:eastAsia="TimesNewRoman" w:cs="TimesNewRoman"/>
          <w:sz w:val="20"/>
          <w:szCs w:val="20"/>
        </w:rPr>
        <w:t>ść</w:t>
      </w:r>
      <w:r w:rsidRPr="000D7A8A">
        <w:rPr>
          <w:rFonts w:cs="Times New Roman"/>
          <w:sz w:val="20"/>
          <w:szCs w:val="20"/>
        </w:rPr>
        <w:t>, pobieranie próbek, legalizacja i sprawdzanie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urz</w:t>
      </w:r>
      <w:r w:rsidRPr="000D7A8A">
        <w:rPr>
          <w:rFonts w:eastAsia="TimesNewRoman" w:cs="TimesNewRoman"/>
          <w:sz w:val="20"/>
          <w:szCs w:val="20"/>
        </w:rPr>
        <w:t>ą</w:t>
      </w:r>
      <w:r w:rsidRPr="000D7A8A">
        <w:rPr>
          <w:rFonts w:cs="Times New Roman"/>
          <w:sz w:val="20"/>
          <w:szCs w:val="20"/>
        </w:rPr>
        <w:t>dze</w:t>
      </w:r>
      <w:r w:rsidRPr="000D7A8A">
        <w:rPr>
          <w:rFonts w:eastAsia="TimesNewRoman" w:cs="TimesNewRoman"/>
          <w:sz w:val="20"/>
          <w:szCs w:val="20"/>
        </w:rPr>
        <w:t>ń</w:t>
      </w:r>
      <w:r w:rsidRPr="000D7A8A">
        <w:rPr>
          <w:rFonts w:cs="Times New Roman"/>
          <w:sz w:val="20"/>
          <w:szCs w:val="20"/>
        </w:rPr>
        <w:t>, itp.) prowadzonych podczas dostaw materiałów, wytwarzania mieszanek i wykonywania</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poszczególnych elementów robót,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Symbol"/>
          <w:sz w:val="20"/>
          <w:szCs w:val="20"/>
        </w:rPr>
        <w:t xml:space="preserve">- </w:t>
      </w:r>
      <w:r w:rsidRPr="000D7A8A">
        <w:rPr>
          <w:rFonts w:cs="Times New Roman"/>
          <w:sz w:val="20"/>
          <w:szCs w:val="20"/>
        </w:rPr>
        <w:t>sposób post</w:t>
      </w:r>
      <w:r w:rsidRPr="000D7A8A">
        <w:rPr>
          <w:rFonts w:eastAsia="TimesNewRoman" w:cs="TimesNewRoman"/>
          <w:sz w:val="20"/>
          <w:szCs w:val="20"/>
        </w:rPr>
        <w:t>ę</w:t>
      </w:r>
      <w:r w:rsidRPr="000D7A8A">
        <w:rPr>
          <w:rFonts w:cs="Times New Roman"/>
          <w:sz w:val="20"/>
          <w:szCs w:val="20"/>
        </w:rPr>
        <w:t>powania z materiałami i robotami nie odpowiadaj</w:t>
      </w:r>
      <w:r w:rsidRPr="000D7A8A">
        <w:rPr>
          <w:rFonts w:eastAsia="TimesNewRoman" w:cs="TimesNewRoman"/>
          <w:sz w:val="20"/>
          <w:szCs w:val="20"/>
        </w:rPr>
        <w:t>ą</w:t>
      </w:r>
      <w:r w:rsidRPr="000D7A8A">
        <w:rPr>
          <w:rFonts w:cs="Times New Roman"/>
          <w:sz w:val="20"/>
          <w:szCs w:val="20"/>
        </w:rPr>
        <w:t>cymi wymaganiom.</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6.2. Zasady kontroli jako</w:t>
      </w:r>
      <w:r w:rsidRPr="000D7A8A">
        <w:rPr>
          <w:rFonts w:cs="TimesNewRoman,Bold"/>
          <w:b/>
          <w:bCs/>
          <w:sz w:val="20"/>
          <w:szCs w:val="20"/>
        </w:rPr>
        <w:t>ś</w:t>
      </w:r>
      <w:r w:rsidRPr="000D7A8A">
        <w:rPr>
          <w:rFonts w:cs="Times New Roman"/>
          <w:b/>
          <w:bCs/>
          <w:sz w:val="20"/>
          <w:szCs w:val="20"/>
        </w:rPr>
        <w:t>ci robót</w:t>
      </w:r>
    </w:p>
    <w:p w:rsidR="000D7A8A" w:rsidRPr="000D7A8A" w:rsidRDefault="000D7A8A" w:rsidP="000D7A8A">
      <w:pPr>
        <w:autoSpaceDE w:val="0"/>
        <w:autoSpaceDN w:val="0"/>
        <w:adjustRightInd w:val="0"/>
        <w:spacing w:line="240" w:lineRule="auto"/>
        <w:rPr>
          <w:rFonts w:eastAsia="TimesNewRoman" w:cs="TimesNewRoman"/>
          <w:sz w:val="20"/>
          <w:szCs w:val="20"/>
        </w:rPr>
      </w:pPr>
      <w:r w:rsidRPr="000D7A8A">
        <w:rPr>
          <w:rFonts w:cs="Times New Roman"/>
          <w:sz w:val="20"/>
          <w:szCs w:val="20"/>
        </w:rPr>
        <w:t>Celem kontroli robót b</w:t>
      </w:r>
      <w:r w:rsidRPr="000D7A8A">
        <w:rPr>
          <w:rFonts w:eastAsia="TimesNewRoman" w:cs="TimesNewRoman"/>
          <w:sz w:val="20"/>
          <w:szCs w:val="20"/>
        </w:rPr>
        <w:t>ę</w:t>
      </w:r>
      <w:r w:rsidRPr="000D7A8A">
        <w:rPr>
          <w:rFonts w:cs="Times New Roman"/>
          <w:sz w:val="20"/>
          <w:szCs w:val="20"/>
        </w:rPr>
        <w:t>dzie takie sterowanie ich przygotowaniem i wykonaniem, aby osi</w:t>
      </w:r>
      <w:r w:rsidRPr="000D7A8A">
        <w:rPr>
          <w:rFonts w:eastAsia="TimesNewRoman" w:cs="TimesNewRoman"/>
          <w:sz w:val="20"/>
          <w:szCs w:val="20"/>
        </w:rPr>
        <w:t>ą</w:t>
      </w:r>
      <w:r w:rsidRPr="000D7A8A">
        <w:rPr>
          <w:rFonts w:cs="Times New Roman"/>
          <w:sz w:val="20"/>
          <w:szCs w:val="20"/>
        </w:rPr>
        <w:t>gn</w:t>
      </w:r>
      <w:r w:rsidRPr="000D7A8A">
        <w:rPr>
          <w:rFonts w:eastAsia="TimesNewRoman" w:cs="TimesNewRoman"/>
          <w:sz w:val="20"/>
          <w:szCs w:val="20"/>
        </w:rPr>
        <w:t xml:space="preserve">ąć </w:t>
      </w:r>
      <w:r w:rsidRPr="000D7A8A">
        <w:rPr>
          <w:rFonts w:cs="Times New Roman"/>
          <w:sz w:val="20"/>
          <w:szCs w:val="20"/>
        </w:rPr>
        <w:t>zało</w:t>
      </w:r>
      <w:r w:rsidRPr="000D7A8A">
        <w:rPr>
          <w:rFonts w:eastAsia="TimesNewRoman" w:cs="TimesNewRoman"/>
          <w:sz w:val="20"/>
          <w:szCs w:val="20"/>
        </w:rPr>
        <w:t>ż</w:t>
      </w:r>
      <w:r w:rsidRPr="000D7A8A">
        <w:rPr>
          <w:rFonts w:cs="Times New Roman"/>
          <w:sz w:val="20"/>
          <w:szCs w:val="20"/>
        </w:rPr>
        <w:t>on</w:t>
      </w:r>
      <w:r w:rsidRPr="000D7A8A">
        <w:rPr>
          <w:rFonts w:eastAsia="TimesNewRoman" w:cs="TimesNewRoman"/>
          <w:sz w:val="20"/>
          <w:szCs w:val="20"/>
        </w:rPr>
        <w:t xml:space="preserve">ą </w:t>
      </w:r>
      <w:r w:rsidRPr="000D7A8A">
        <w:rPr>
          <w:rFonts w:cs="Times New Roman"/>
          <w:sz w:val="20"/>
          <w:szCs w:val="20"/>
        </w:rPr>
        <w:t>jako</w:t>
      </w:r>
      <w:r w:rsidRPr="000D7A8A">
        <w:rPr>
          <w:rFonts w:eastAsia="TimesNewRoman" w:cs="TimesNewRoman"/>
          <w:sz w:val="20"/>
          <w:szCs w:val="20"/>
        </w:rPr>
        <w:t>ść</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robót.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jest odpowiedzialny za pełn</w:t>
      </w:r>
      <w:r w:rsidRPr="000D7A8A">
        <w:rPr>
          <w:rFonts w:eastAsia="TimesNewRoman" w:cs="TimesNewRoman"/>
          <w:sz w:val="20"/>
          <w:szCs w:val="20"/>
        </w:rPr>
        <w:t xml:space="preserve">ą </w:t>
      </w:r>
      <w:r w:rsidRPr="000D7A8A">
        <w:rPr>
          <w:rFonts w:cs="Times New Roman"/>
          <w:sz w:val="20"/>
          <w:szCs w:val="20"/>
        </w:rPr>
        <w:t>kontrol</w:t>
      </w:r>
      <w:r w:rsidRPr="000D7A8A">
        <w:rPr>
          <w:rFonts w:eastAsia="TimesNewRoman" w:cs="TimesNewRoman"/>
          <w:sz w:val="20"/>
          <w:szCs w:val="20"/>
        </w:rPr>
        <w:t xml:space="preserve">ę </w:t>
      </w:r>
      <w:r w:rsidRPr="000D7A8A">
        <w:rPr>
          <w:rFonts w:cs="Times New Roman"/>
          <w:sz w:val="20"/>
          <w:szCs w:val="20"/>
        </w:rPr>
        <w:t>robót i jako</w:t>
      </w:r>
      <w:r w:rsidRPr="000D7A8A">
        <w:rPr>
          <w:rFonts w:eastAsia="TimesNewRoman" w:cs="TimesNewRoman"/>
          <w:sz w:val="20"/>
          <w:szCs w:val="20"/>
        </w:rPr>
        <w:t>ś</w:t>
      </w:r>
      <w:r w:rsidRPr="000D7A8A">
        <w:rPr>
          <w:rFonts w:cs="Times New Roman"/>
          <w:sz w:val="20"/>
          <w:szCs w:val="20"/>
        </w:rPr>
        <w:t>ci materiałów. Wykonawca zapewni odpowiedni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system kontroli, wł</w:t>
      </w:r>
      <w:r w:rsidRPr="000D7A8A">
        <w:rPr>
          <w:rFonts w:eastAsia="TimesNewRoman" w:cs="TimesNewRoman"/>
          <w:sz w:val="20"/>
          <w:szCs w:val="20"/>
        </w:rPr>
        <w:t>ą</w:t>
      </w:r>
      <w:r w:rsidRPr="000D7A8A">
        <w:rPr>
          <w:rFonts w:cs="Times New Roman"/>
          <w:sz w:val="20"/>
          <w:szCs w:val="20"/>
        </w:rPr>
        <w:t>czaj</w:t>
      </w:r>
      <w:r w:rsidRPr="000D7A8A">
        <w:rPr>
          <w:rFonts w:eastAsia="TimesNewRoman" w:cs="TimesNewRoman"/>
          <w:sz w:val="20"/>
          <w:szCs w:val="20"/>
        </w:rPr>
        <w:t>ą</w:t>
      </w:r>
      <w:r w:rsidRPr="000D7A8A">
        <w:rPr>
          <w:rFonts w:cs="Times New Roman"/>
          <w:sz w:val="20"/>
          <w:szCs w:val="20"/>
        </w:rPr>
        <w:t>c personel, laboratorium, sprz</w:t>
      </w:r>
      <w:r w:rsidRPr="000D7A8A">
        <w:rPr>
          <w:rFonts w:eastAsia="TimesNewRoman" w:cs="TimesNewRoman"/>
          <w:sz w:val="20"/>
          <w:szCs w:val="20"/>
        </w:rPr>
        <w:t>ę</w:t>
      </w:r>
      <w:r w:rsidRPr="000D7A8A">
        <w:rPr>
          <w:rFonts w:cs="Times New Roman"/>
          <w:sz w:val="20"/>
          <w:szCs w:val="20"/>
        </w:rPr>
        <w:t>t, zaopatrzenie i wszystkie urz</w:t>
      </w:r>
      <w:r w:rsidRPr="000D7A8A">
        <w:rPr>
          <w:rFonts w:eastAsia="TimesNewRoman" w:cs="TimesNewRoman"/>
          <w:sz w:val="20"/>
          <w:szCs w:val="20"/>
        </w:rPr>
        <w:t>ą</w:t>
      </w:r>
      <w:r w:rsidRPr="000D7A8A">
        <w:rPr>
          <w:rFonts w:cs="Times New Roman"/>
          <w:sz w:val="20"/>
          <w:szCs w:val="20"/>
        </w:rPr>
        <w:t>dzenia niezb</w:t>
      </w:r>
      <w:r w:rsidRPr="000D7A8A">
        <w:rPr>
          <w:rFonts w:eastAsia="TimesNewRoman" w:cs="TimesNewRoman"/>
          <w:sz w:val="20"/>
          <w:szCs w:val="20"/>
        </w:rPr>
        <w:t>ę</w:t>
      </w:r>
      <w:r w:rsidR="00D7395D">
        <w:rPr>
          <w:rFonts w:cs="Times New Roman"/>
          <w:sz w:val="20"/>
          <w:szCs w:val="20"/>
        </w:rPr>
        <w:t xml:space="preserve">dne do pobierania </w:t>
      </w:r>
      <w:r w:rsidRPr="000D7A8A">
        <w:rPr>
          <w:rFonts w:cs="Times New Roman"/>
          <w:sz w:val="20"/>
          <w:szCs w:val="20"/>
        </w:rPr>
        <w:t>próbek i bada</w:t>
      </w:r>
      <w:r w:rsidRPr="000D7A8A">
        <w:rPr>
          <w:rFonts w:eastAsia="TimesNewRoman" w:cs="TimesNewRoman"/>
          <w:sz w:val="20"/>
          <w:szCs w:val="20"/>
        </w:rPr>
        <w:t xml:space="preserve">ń </w:t>
      </w:r>
      <w:r w:rsidRPr="000D7A8A">
        <w:rPr>
          <w:rFonts w:cs="Times New Roman"/>
          <w:sz w:val="20"/>
          <w:szCs w:val="20"/>
        </w:rPr>
        <w:t>materiałów oraz robót.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Przed zatwierdzeniem systemu kontroli In</w:t>
      </w:r>
      <w:r w:rsidRPr="000D7A8A">
        <w:rPr>
          <w:rFonts w:eastAsia="TimesNewRoman" w:cs="TimesNewRoman"/>
          <w:sz w:val="20"/>
          <w:szCs w:val="20"/>
        </w:rPr>
        <w:t>ż</w:t>
      </w:r>
      <w:r w:rsidRPr="000D7A8A">
        <w:rPr>
          <w:rFonts w:cs="Times New Roman"/>
          <w:sz w:val="20"/>
          <w:szCs w:val="20"/>
        </w:rPr>
        <w:t>ynier/Kierownik projektu mo</w:t>
      </w:r>
      <w:r w:rsidRPr="000D7A8A">
        <w:rPr>
          <w:rFonts w:eastAsia="TimesNewRoman" w:cs="TimesNewRoman"/>
          <w:sz w:val="20"/>
          <w:szCs w:val="20"/>
        </w:rPr>
        <w:t>ż</w:t>
      </w:r>
      <w:r w:rsidRPr="000D7A8A">
        <w:rPr>
          <w:rFonts w:cs="Times New Roman"/>
          <w:sz w:val="20"/>
          <w:szCs w:val="20"/>
        </w:rPr>
        <w:t>e za</w:t>
      </w:r>
      <w:r w:rsidRPr="000D7A8A">
        <w:rPr>
          <w:rFonts w:eastAsia="TimesNewRoman" w:cs="TimesNewRoman"/>
          <w:sz w:val="20"/>
          <w:szCs w:val="20"/>
        </w:rPr>
        <w:t>żą</w:t>
      </w:r>
      <w:r w:rsidRPr="000D7A8A">
        <w:rPr>
          <w:rFonts w:cs="Times New Roman"/>
          <w:sz w:val="20"/>
          <w:szCs w:val="20"/>
        </w:rPr>
        <w:t>da</w:t>
      </w:r>
      <w:r w:rsidRPr="000D7A8A">
        <w:rPr>
          <w:rFonts w:eastAsia="TimesNewRoman" w:cs="TimesNewRoman"/>
          <w:sz w:val="20"/>
          <w:szCs w:val="20"/>
        </w:rPr>
        <w:t xml:space="preserve">ć </w:t>
      </w:r>
      <w:r w:rsidRPr="000D7A8A">
        <w:rPr>
          <w:rFonts w:cs="Times New Roman"/>
          <w:sz w:val="20"/>
          <w:szCs w:val="20"/>
        </w:rPr>
        <w:t>od Wykonawcy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przeprowadzenia bada</w:t>
      </w:r>
      <w:r w:rsidRPr="000D7A8A">
        <w:rPr>
          <w:rFonts w:eastAsia="TimesNewRoman" w:cs="TimesNewRoman"/>
          <w:sz w:val="20"/>
          <w:szCs w:val="20"/>
        </w:rPr>
        <w:t xml:space="preserve">ń </w:t>
      </w:r>
      <w:r w:rsidRPr="000D7A8A">
        <w:rPr>
          <w:rFonts w:cs="Times New Roman"/>
          <w:sz w:val="20"/>
          <w:szCs w:val="20"/>
        </w:rPr>
        <w:t xml:space="preserve">w celu zademonstrowania, </w:t>
      </w:r>
      <w:r w:rsidRPr="000D7A8A">
        <w:rPr>
          <w:rFonts w:eastAsia="TimesNewRoman" w:cs="TimesNewRoman"/>
          <w:sz w:val="20"/>
          <w:szCs w:val="20"/>
        </w:rPr>
        <w:t>ż</w:t>
      </w:r>
      <w:r w:rsidRPr="000D7A8A">
        <w:rPr>
          <w:rFonts w:cs="Times New Roman"/>
          <w:sz w:val="20"/>
          <w:szCs w:val="20"/>
        </w:rPr>
        <w:t>e poziom ich wykonywania jest zadowalaj</w:t>
      </w:r>
      <w:r w:rsidRPr="000D7A8A">
        <w:rPr>
          <w:rFonts w:eastAsia="TimesNewRoman" w:cs="TimesNewRoman"/>
          <w:sz w:val="20"/>
          <w:szCs w:val="20"/>
        </w:rPr>
        <w:t>ą</w:t>
      </w:r>
      <w:r w:rsidRPr="000D7A8A">
        <w:rPr>
          <w:rFonts w:cs="Times New Roman"/>
          <w:sz w:val="20"/>
          <w:szCs w:val="20"/>
        </w:rPr>
        <w:t>cy.</w:t>
      </w:r>
    </w:p>
    <w:p w:rsidR="000D7A8A" w:rsidRPr="000D7A8A" w:rsidRDefault="000D7A8A" w:rsidP="000D7A8A">
      <w:pPr>
        <w:autoSpaceDE w:val="0"/>
        <w:autoSpaceDN w:val="0"/>
        <w:adjustRightInd w:val="0"/>
        <w:spacing w:line="240" w:lineRule="auto"/>
        <w:rPr>
          <w:rFonts w:eastAsia="TimesNewRoman" w:cs="TimesNewRoman"/>
          <w:sz w:val="20"/>
          <w:szCs w:val="20"/>
        </w:rPr>
      </w:pPr>
      <w:r w:rsidRPr="000D7A8A">
        <w:rPr>
          <w:rFonts w:cs="Times New Roman"/>
          <w:sz w:val="20"/>
          <w:szCs w:val="20"/>
        </w:rPr>
        <w:t>Wykonawca b</w:t>
      </w:r>
      <w:r w:rsidRPr="000D7A8A">
        <w:rPr>
          <w:rFonts w:eastAsia="TimesNewRoman" w:cs="TimesNewRoman"/>
          <w:sz w:val="20"/>
          <w:szCs w:val="20"/>
        </w:rPr>
        <w:t>ę</w:t>
      </w:r>
      <w:r w:rsidRPr="000D7A8A">
        <w:rPr>
          <w:rFonts w:cs="Times New Roman"/>
          <w:sz w:val="20"/>
          <w:szCs w:val="20"/>
        </w:rPr>
        <w:t>dzie przeprowadza</w:t>
      </w:r>
      <w:r w:rsidRPr="000D7A8A">
        <w:rPr>
          <w:rFonts w:eastAsia="TimesNewRoman" w:cs="TimesNewRoman"/>
          <w:sz w:val="20"/>
          <w:szCs w:val="20"/>
        </w:rPr>
        <w:t xml:space="preserve">ć </w:t>
      </w:r>
      <w:r w:rsidRPr="000D7A8A">
        <w:rPr>
          <w:rFonts w:cs="Times New Roman"/>
          <w:sz w:val="20"/>
          <w:szCs w:val="20"/>
        </w:rPr>
        <w:t>pomiary i badania materiałów oraz robót z cz</w:t>
      </w:r>
      <w:r w:rsidRPr="000D7A8A">
        <w:rPr>
          <w:rFonts w:eastAsia="TimesNewRoman" w:cs="TimesNewRoman"/>
          <w:sz w:val="20"/>
          <w:szCs w:val="20"/>
        </w:rPr>
        <w:t>ę</w:t>
      </w:r>
      <w:r w:rsidRPr="000D7A8A">
        <w:rPr>
          <w:rFonts w:cs="Times New Roman"/>
          <w:sz w:val="20"/>
          <w:szCs w:val="20"/>
        </w:rPr>
        <w:t>stotliwo</w:t>
      </w:r>
      <w:r w:rsidRPr="000D7A8A">
        <w:rPr>
          <w:rFonts w:eastAsia="TimesNewRoman" w:cs="TimesNewRoman"/>
          <w:sz w:val="20"/>
          <w:szCs w:val="20"/>
        </w:rPr>
        <w:t>ś</w:t>
      </w:r>
      <w:r w:rsidRPr="000D7A8A">
        <w:rPr>
          <w:rFonts w:cs="Times New Roman"/>
          <w:sz w:val="20"/>
          <w:szCs w:val="20"/>
        </w:rPr>
        <w:t>ci</w:t>
      </w:r>
      <w:r w:rsidRPr="000D7A8A">
        <w:rPr>
          <w:rFonts w:eastAsia="TimesNewRoman" w:cs="TimesNewRoman"/>
          <w:sz w:val="20"/>
          <w:szCs w:val="20"/>
        </w:rPr>
        <w:t xml:space="preserve">ą </w:t>
      </w:r>
      <w:r w:rsidRPr="000D7A8A">
        <w:rPr>
          <w:rFonts w:cs="Times New Roman"/>
          <w:sz w:val="20"/>
          <w:szCs w:val="20"/>
        </w:rPr>
        <w:t>zapewniaj</w:t>
      </w:r>
      <w:r w:rsidRPr="000D7A8A">
        <w:rPr>
          <w:rFonts w:eastAsia="TimesNewRoman" w:cs="TimesNewRoman"/>
          <w:sz w:val="20"/>
          <w:szCs w:val="20"/>
        </w:rPr>
        <w:t>ą</w:t>
      </w:r>
      <w:r w:rsidRPr="000D7A8A">
        <w:rPr>
          <w:rFonts w:cs="Times New Roman"/>
          <w:sz w:val="20"/>
          <w:szCs w:val="20"/>
        </w:rPr>
        <w:t>c</w:t>
      </w:r>
      <w:r w:rsidRPr="000D7A8A">
        <w:rPr>
          <w:rFonts w:eastAsia="TimesNewRoman" w:cs="TimesNewRoman"/>
          <w:sz w:val="20"/>
          <w:szCs w:val="20"/>
        </w:rPr>
        <w:t>ą</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 xml:space="preserve">stwierdzenie, </w:t>
      </w:r>
      <w:r w:rsidRPr="000D7A8A">
        <w:rPr>
          <w:rFonts w:eastAsia="TimesNewRoman" w:cs="TimesNewRoman"/>
          <w:sz w:val="20"/>
          <w:szCs w:val="20"/>
        </w:rPr>
        <w:t>ż</w:t>
      </w:r>
      <w:r w:rsidRPr="000D7A8A">
        <w:rPr>
          <w:rFonts w:cs="Times New Roman"/>
          <w:sz w:val="20"/>
          <w:szCs w:val="20"/>
        </w:rPr>
        <w:t>e roboty wykonano zgodnie z wymaganiami zawartymi w dokumentacji projektowej i SST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Minimalne wymagania co do zakresu bada</w:t>
      </w:r>
      <w:r w:rsidRPr="000D7A8A">
        <w:rPr>
          <w:rFonts w:eastAsia="TimesNewRoman" w:cs="TimesNewRoman"/>
          <w:sz w:val="20"/>
          <w:szCs w:val="20"/>
        </w:rPr>
        <w:t xml:space="preserve">ń </w:t>
      </w:r>
      <w:r w:rsidRPr="000D7A8A">
        <w:rPr>
          <w:rFonts w:cs="Times New Roman"/>
          <w:sz w:val="20"/>
          <w:szCs w:val="20"/>
        </w:rPr>
        <w:t>i ich cz</w:t>
      </w:r>
      <w:r w:rsidRPr="000D7A8A">
        <w:rPr>
          <w:rFonts w:eastAsia="TimesNewRoman" w:cs="TimesNewRoman"/>
          <w:sz w:val="20"/>
          <w:szCs w:val="20"/>
        </w:rPr>
        <w:t>ę</w:t>
      </w:r>
      <w:r w:rsidRPr="000D7A8A">
        <w:rPr>
          <w:rFonts w:cs="Times New Roman"/>
          <w:sz w:val="20"/>
          <w:szCs w:val="20"/>
        </w:rPr>
        <w:t>stotliwo</w:t>
      </w:r>
      <w:r w:rsidRPr="000D7A8A">
        <w:rPr>
          <w:rFonts w:eastAsia="TimesNewRoman" w:cs="TimesNewRoman"/>
          <w:sz w:val="20"/>
          <w:szCs w:val="20"/>
        </w:rPr>
        <w:t xml:space="preserve">ść </w:t>
      </w:r>
      <w:r w:rsidRPr="000D7A8A">
        <w:rPr>
          <w:rFonts w:cs="Times New Roman"/>
          <w:sz w:val="20"/>
          <w:szCs w:val="20"/>
        </w:rPr>
        <w:t>s</w:t>
      </w:r>
      <w:r w:rsidRPr="000D7A8A">
        <w:rPr>
          <w:rFonts w:eastAsia="TimesNewRoman" w:cs="TimesNewRoman"/>
          <w:sz w:val="20"/>
          <w:szCs w:val="20"/>
        </w:rPr>
        <w:t xml:space="preserve">ą </w:t>
      </w:r>
      <w:r w:rsidRPr="000D7A8A">
        <w:rPr>
          <w:rFonts w:cs="Times New Roman"/>
          <w:sz w:val="20"/>
          <w:szCs w:val="20"/>
        </w:rPr>
        <w:t>okre</w:t>
      </w:r>
      <w:r w:rsidRPr="000D7A8A">
        <w:rPr>
          <w:rFonts w:eastAsia="TimesNewRoman" w:cs="TimesNewRoman"/>
          <w:sz w:val="20"/>
          <w:szCs w:val="20"/>
        </w:rPr>
        <w:t>ś</w:t>
      </w:r>
      <w:r w:rsidRPr="000D7A8A">
        <w:rPr>
          <w:rFonts w:cs="Times New Roman"/>
          <w:sz w:val="20"/>
          <w:szCs w:val="20"/>
        </w:rPr>
        <w:t>lone w SST, normach i wytycznych. W</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przypadku, gdy nie zostały one tam okre</w:t>
      </w:r>
      <w:r w:rsidRPr="000D7A8A">
        <w:rPr>
          <w:rFonts w:eastAsia="TimesNewRoman" w:cs="TimesNewRoman"/>
          <w:sz w:val="20"/>
          <w:szCs w:val="20"/>
        </w:rPr>
        <w:t>ś</w:t>
      </w:r>
      <w:r w:rsidRPr="000D7A8A">
        <w:rPr>
          <w:rFonts w:cs="Times New Roman"/>
          <w:sz w:val="20"/>
          <w:szCs w:val="20"/>
        </w:rPr>
        <w:t>lone, In</w:t>
      </w:r>
      <w:r w:rsidRPr="000D7A8A">
        <w:rPr>
          <w:rFonts w:eastAsia="TimesNewRoman" w:cs="TimesNewRoman"/>
          <w:sz w:val="20"/>
          <w:szCs w:val="20"/>
        </w:rPr>
        <w:t>ż</w:t>
      </w:r>
      <w:r w:rsidRPr="000D7A8A">
        <w:rPr>
          <w:rFonts w:cs="Times New Roman"/>
          <w:sz w:val="20"/>
          <w:szCs w:val="20"/>
        </w:rPr>
        <w:t>ynier/ Kierownik projektu ustali jaki zakres kont</w:t>
      </w:r>
      <w:r w:rsidR="00D7395D">
        <w:rPr>
          <w:rFonts w:cs="Times New Roman"/>
          <w:sz w:val="20"/>
          <w:szCs w:val="20"/>
        </w:rPr>
        <w:t xml:space="preserve">roli jest konieczny, aby </w:t>
      </w:r>
      <w:r w:rsidRPr="000D7A8A">
        <w:rPr>
          <w:rFonts w:cs="Times New Roman"/>
          <w:sz w:val="20"/>
          <w:szCs w:val="20"/>
        </w:rPr>
        <w:t>zapewni</w:t>
      </w:r>
      <w:r w:rsidRPr="000D7A8A">
        <w:rPr>
          <w:rFonts w:eastAsia="TimesNewRoman" w:cs="TimesNewRoman"/>
          <w:sz w:val="20"/>
          <w:szCs w:val="20"/>
        </w:rPr>
        <w:t xml:space="preserve">ć </w:t>
      </w:r>
      <w:r w:rsidRPr="000D7A8A">
        <w:rPr>
          <w:rFonts w:cs="Times New Roman"/>
          <w:sz w:val="20"/>
          <w:szCs w:val="20"/>
        </w:rPr>
        <w:t>wykonanie robót zgodnie z umow</w:t>
      </w:r>
      <w:r w:rsidRPr="000D7A8A">
        <w:rPr>
          <w:rFonts w:eastAsia="TimesNewRoman" w:cs="TimesNewRoman"/>
          <w:sz w:val="20"/>
          <w:szCs w:val="20"/>
        </w:rPr>
        <w:t>ą</w:t>
      </w:r>
      <w:r w:rsidRPr="000D7A8A">
        <w:rPr>
          <w:rFonts w:cs="Times New Roman"/>
          <w:sz w:val="20"/>
          <w:szCs w:val="20"/>
        </w:rPr>
        <w: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dostarczy In</w:t>
      </w:r>
      <w:r w:rsidRPr="000D7A8A">
        <w:rPr>
          <w:rFonts w:eastAsia="TimesNewRoman" w:cs="TimesNewRoman"/>
          <w:sz w:val="20"/>
          <w:szCs w:val="20"/>
        </w:rPr>
        <w:t>ż</w:t>
      </w:r>
      <w:r w:rsidRPr="000D7A8A">
        <w:rPr>
          <w:rFonts w:cs="Times New Roman"/>
          <w:sz w:val="20"/>
          <w:szCs w:val="20"/>
        </w:rPr>
        <w:t xml:space="preserve">ynierowi/Kierownikowi projektu </w:t>
      </w:r>
      <w:r w:rsidRPr="000D7A8A">
        <w:rPr>
          <w:rFonts w:eastAsia="TimesNewRoman" w:cs="TimesNewRoman"/>
          <w:sz w:val="20"/>
          <w:szCs w:val="20"/>
        </w:rPr>
        <w:t>ś</w:t>
      </w:r>
      <w:r w:rsidRPr="000D7A8A">
        <w:rPr>
          <w:rFonts w:cs="Times New Roman"/>
          <w:sz w:val="20"/>
          <w:szCs w:val="20"/>
        </w:rPr>
        <w:t xml:space="preserve">wiadectwa, </w:t>
      </w:r>
      <w:r w:rsidRPr="000D7A8A">
        <w:rPr>
          <w:rFonts w:eastAsia="TimesNewRoman" w:cs="TimesNewRoman"/>
          <w:sz w:val="20"/>
          <w:szCs w:val="20"/>
        </w:rPr>
        <w:t>ż</w:t>
      </w:r>
      <w:r w:rsidRPr="000D7A8A">
        <w:rPr>
          <w:rFonts w:cs="Times New Roman"/>
          <w:sz w:val="20"/>
          <w:szCs w:val="20"/>
        </w:rPr>
        <w:t>e wszystkie stosowane urz</w:t>
      </w:r>
      <w:r w:rsidRPr="000D7A8A">
        <w:rPr>
          <w:rFonts w:eastAsia="TimesNewRoman" w:cs="TimesNewRoman"/>
          <w:sz w:val="20"/>
          <w:szCs w:val="20"/>
        </w:rPr>
        <w:t>ą</w:t>
      </w:r>
      <w:r w:rsidRPr="000D7A8A">
        <w:rPr>
          <w:rFonts w:cs="Times New Roman"/>
          <w:sz w:val="20"/>
          <w:szCs w:val="20"/>
        </w:rPr>
        <w:t>dzenia 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sprz</w:t>
      </w:r>
      <w:r w:rsidRPr="000D7A8A">
        <w:rPr>
          <w:rFonts w:eastAsia="TimesNewRoman" w:cs="TimesNewRoman"/>
          <w:sz w:val="20"/>
          <w:szCs w:val="20"/>
        </w:rPr>
        <w:t>ę</w:t>
      </w:r>
      <w:r w:rsidRPr="000D7A8A">
        <w:rPr>
          <w:rFonts w:cs="Times New Roman"/>
          <w:sz w:val="20"/>
          <w:szCs w:val="20"/>
        </w:rPr>
        <w:t>t badawczy posiadaj</w:t>
      </w:r>
      <w:r w:rsidRPr="000D7A8A">
        <w:rPr>
          <w:rFonts w:eastAsia="TimesNewRoman" w:cs="TimesNewRoman"/>
          <w:sz w:val="20"/>
          <w:szCs w:val="20"/>
        </w:rPr>
        <w:t xml:space="preserve">ą </w:t>
      </w:r>
      <w:r w:rsidRPr="000D7A8A">
        <w:rPr>
          <w:rFonts w:cs="Times New Roman"/>
          <w:sz w:val="20"/>
          <w:szCs w:val="20"/>
        </w:rPr>
        <w:t>wa</w:t>
      </w:r>
      <w:r w:rsidRPr="000D7A8A">
        <w:rPr>
          <w:rFonts w:eastAsia="TimesNewRoman" w:cs="TimesNewRoman"/>
          <w:sz w:val="20"/>
          <w:szCs w:val="20"/>
        </w:rPr>
        <w:t>ż</w:t>
      </w:r>
      <w:r w:rsidRPr="000D7A8A">
        <w:rPr>
          <w:rFonts w:cs="Times New Roman"/>
          <w:sz w:val="20"/>
          <w:szCs w:val="20"/>
        </w:rPr>
        <w:t>n</w:t>
      </w:r>
      <w:r w:rsidRPr="000D7A8A">
        <w:rPr>
          <w:rFonts w:eastAsia="TimesNewRoman" w:cs="TimesNewRoman"/>
          <w:sz w:val="20"/>
          <w:szCs w:val="20"/>
        </w:rPr>
        <w:t xml:space="preserve">ą </w:t>
      </w:r>
      <w:r w:rsidRPr="000D7A8A">
        <w:rPr>
          <w:rFonts w:cs="Times New Roman"/>
          <w:sz w:val="20"/>
          <w:szCs w:val="20"/>
        </w:rPr>
        <w:t>legalizacj</w:t>
      </w:r>
      <w:r w:rsidRPr="000D7A8A">
        <w:rPr>
          <w:rFonts w:eastAsia="TimesNewRoman" w:cs="TimesNewRoman"/>
          <w:sz w:val="20"/>
          <w:szCs w:val="20"/>
        </w:rPr>
        <w:t>ę</w:t>
      </w:r>
      <w:r w:rsidRPr="000D7A8A">
        <w:rPr>
          <w:rFonts w:cs="Times New Roman"/>
          <w:sz w:val="20"/>
          <w:szCs w:val="20"/>
        </w:rPr>
        <w:t>, zostały prawidłowo wykalibrowane i odpowiadaj</w:t>
      </w:r>
      <w:r w:rsidRPr="000D7A8A">
        <w:rPr>
          <w:rFonts w:eastAsia="TimesNewRoman" w:cs="TimesNewRoman"/>
          <w:sz w:val="20"/>
          <w:szCs w:val="20"/>
        </w:rPr>
        <w:t xml:space="preserve">ą </w:t>
      </w:r>
      <w:r w:rsidR="00D7395D">
        <w:rPr>
          <w:rFonts w:cs="Times New Roman"/>
          <w:sz w:val="20"/>
          <w:szCs w:val="20"/>
        </w:rPr>
        <w:t xml:space="preserve">wymaganiom norm </w:t>
      </w:r>
      <w:r w:rsidRPr="000D7A8A">
        <w:rPr>
          <w:rFonts w:cs="Times New Roman"/>
          <w:sz w:val="20"/>
          <w:szCs w:val="20"/>
        </w:rPr>
        <w:t>okre</w:t>
      </w:r>
      <w:r w:rsidRPr="000D7A8A">
        <w:rPr>
          <w:rFonts w:eastAsia="TimesNewRoman" w:cs="TimesNewRoman"/>
          <w:sz w:val="20"/>
          <w:szCs w:val="20"/>
        </w:rPr>
        <w:t>ś</w:t>
      </w:r>
      <w:r w:rsidRPr="000D7A8A">
        <w:rPr>
          <w:rFonts w:cs="Times New Roman"/>
          <w:sz w:val="20"/>
          <w:szCs w:val="20"/>
        </w:rPr>
        <w:t>laj</w:t>
      </w:r>
      <w:r w:rsidRPr="000D7A8A">
        <w:rPr>
          <w:rFonts w:eastAsia="TimesNewRoman" w:cs="TimesNewRoman"/>
          <w:sz w:val="20"/>
          <w:szCs w:val="20"/>
        </w:rPr>
        <w:t>ą</w:t>
      </w:r>
      <w:r w:rsidRPr="000D7A8A">
        <w:rPr>
          <w:rFonts w:cs="Times New Roman"/>
          <w:sz w:val="20"/>
          <w:szCs w:val="20"/>
        </w:rPr>
        <w:t>cych procedury bada</w:t>
      </w:r>
      <w:r w:rsidRPr="000D7A8A">
        <w:rPr>
          <w:rFonts w:eastAsia="TimesNewRoman" w:cs="TimesNewRoman"/>
          <w:sz w:val="20"/>
          <w:szCs w:val="20"/>
        </w:rPr>
        <w:t>ń</w:t>
      </w:r>
      <w:r w:rsidRPr="000D7A8A">
        <w:rPr>
          <w:rFonts w:cs="Times New Roman"/>
          <w:sz w:val="20"/>
          <w:szCs w:val="20"/>
        </w:rPr>
        <w: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In</w:t>
      </w:r>
      <w:r w:rsidRPr="000D7A8A">
        <w:rPr>
          <w:rFonts w:eastAsia="TimesNewRoman" w:cs="TimesNewRoman"/>
          <w:sz w:val="20"/>
          <w:szCs w:val="20"/>
        </w:rPr>
        <w:t>ż</w:t>
      </w:r>
      <w:r w:rsidRPr="000D7A8A">
        <w:rPr>
          <w:rFonts w:cs="Times New Roman"/>
          <w:sz w:val="20"/>
          <w:szCs w:val="20"/>
        </w:rPr>
        <w:t>ynier/Kierownik projektu b</w:t>
      </w:r>
      <w:r w:rsidRPr="000D7A8A">
        <w:rPr>
          <w:rFonts w:eastAsia="TimesNewRoman" w:cs="TimesNewRoman"/>
          <w:sz w:val="20"/>
          <w:szCs w:val="20"/>
        </w:rPr>
        <w:t>ę</w:t>
      </w:r>
      <w:r w:rsidRPr="000D7A8A">
        <w:rPr>
          <w:rFonts w:cs="Times New Roman"/>
          <w:sz w:val="20"/>
          <w:szCs w:val="20"/>
        </w:rPr>
        <w:t>dzie mie</w:t>
      </w:r>
      <w:r w:rsidRPr="000D7A8A">
        <w:rPr>
          <w:rFonts w:eastAsia="TimesNewRoman" w:cs="TimesNewRoman"/>
          <w:sz w:val="20"/>
          <w:szCs w:val="20"/>
        </w:rPr>
        <w:t xml:space="preserve">ć </w:t>
      </w:r>
      <w:r w:rsidRPr="000D7A8A">
        <w:rPr>
          <w:rFonts w:cs="Times New Roman"/>
          <w:sz w:val="20"/>
          <w:szCs w:val="20"/>
        </w:rPr>
        <w:t>nieograniczony dost</w:t>
      </w:r>
      <w:r w:rsidRPr="000D7A8A">
        <w:rPr>
          <w:rFonts w:eastAsia="TimesNewRoman" w:cs="TimesNewRoman"/>
          <w:sz w:val="20"/>
          <w:szCs w:val="20"/>
        </w:rPr>
        <w:t>ę</w:t>
      </w:r>
      <w:r w:rsidRPr="000D7A8A">
        <w:rPr>
          <w:rFonts w:cs="Times New Roman"/>
          <w:sz w:val="20"/>
          <w:szCs w:val="20"/>
        </w:rPr>
        <w:t>p do pomieszcze</w:t>
      </w:r>
      <w:r w:rsidRPr="000D7A8A">
        <w:rPr>
          <w:rFonts w:eastAsia="TimesNewRoman" w:cs="TimesNewRoman"/>
          <w:sz w:val="20"/>
          <w:szCs w:val="20"/>
        </w:rPr>
        <w:t xml:space="preserve">ń </w:t>
      </w:r>
      <w:r w:rsidRPr="000D7A8A">
        <w:rPr>
          <w:rFonts w:cs="Times New Roman"/>
          <w:sz w:val="20"/>
          <w:szCs w:val="20"/>
        </w:rPr>
        <w:t>laboratoryjnych, w celu ich</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inspekcji.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In</w:t>
      </w:r>
      <w:r w:rsidRPr="000D7A8A">
        <w:rPr>
          <w:rFonts w:eastAsia="TimesNewRoman" w:cs="TimesNewRoman"/>
          <w:sz w:val="20"/>
          <w:szCs w:val="20"/>
        </w:rPr>
        <w:t>ż</w:t>
      </w:r>
      <w:r w:rsidRPr="000D7A8A">
        <w:rPr>
          <w:rFonts w:cs="Times New Roman"/>
          <w:sz w:val="20"/>
          <w:szCs w:val="20"/>
        </w:rPr>
        <w:t>ynier/Kierownik projektu b</w:t>
      </w:r>
      <w:r w:rsidRPr="000D7A8A">
        <w:rPr>
          <w:rFonts w:eastAsia="TimesNewRoman" w:cs="TimesNewRoman"/>
          <w:sz w:val="20"/>
          <w:szCs w:val="20"/>
        </w:rPr>
        <w:t>ę</w:t>
      </w:r>
      <w:r w:rsidRPr="000D7A8A">
        <w:rPr>
          <w:rFonts w:cs="Times New Roman"/>
          <w:sz w:val="20"/>
          <w:szCs w:val="20"/>
        </w:rPr>
        <w:t>dzie przekazywa</w:t>
      </w:r>
      <w:r w:rsidRPr="000D7A8A">
        <w:rPr>
          <w:rFonts w:eastAsia="TimesNewRoman" w:cs="TimesNewRoman"/>
          <w:sz w:val="20"/>
          <w:szCs w:val="20"/>
        </w:rPr>
        <w:t xml:space="preserve">ć </w:t>
      </w:r>
      <w:r w:rsidRPr="000D7A8A">
        <w:rPr>
          <w:rFonts w:cs="Times New Roman"/>
          <w:sz w:val="20"/>
          <w:szCs w:val="20"/>
        </w:rPr>
        <w:t>Wykonawcy pisemne informacje o jakichkolwiek</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niedoci</w:t>
      </w:r>
      <w:r w:rsidRPr="000D7A8A">
        <w:rPr>
          <w:rFonts w:eastAsia="TimesNewRoman" w:cs="TimesNewRoman"/>
          <w:sz w:val="20"/>
          <w:szCs w:val="20"/>
        </w:rPr>
        <w:t>ą</w:t>
      </w:r>
      <w:r w:rsidRPr="000D7A8A">
        <w:rPr>
          <w:rFonts w:cs="Times New Roman"/>
          <w:sz w:val="20"/>
          <w:szCs w:val="20"/>
        </w:rPr>
        <w:t>gni</w:t>
      </w:r>
      <w:r w:rsidRPr="000D7A8A">
        <w:rPr>
          <w:rFonts w:eastAsia="TimesNewRoman" w:cs="TimesNewRoman"/>
          <w:sz w:val="20"/>
          <w:szCs w:val="20"/>
        </w:rPr>
        <w:t>ę</w:t>
      </w:r>
      <w:r w:rsidRPr="000D7A8A">
        <w:rPr>
          <w:rFonts w:cs="Times New Roman"/>
          <w:sz w:val="20"/>
          <w:szCs w:val="20"/>
        </w:rPr>
        <w:t>ciach dotycz</w:t>
      </w:r>
      <w:r w:rsidRPr="000D7A8A">
        <w:rPr>
          <w:rFonts w:eastAsia="TimesNewRoman" w:cs="TimesNewRoman"/>
          <w:sz w:val="20"/>
          <w:szCs w:val="20"/>
        </w:rPr>
        <w:t>ą</w:t>
      </w:r>
      <w:r w:rsidRPr="000D7A8A">
        <w:rPr>
          <w:rFonts w:cs="Times New Roman"/>
          <w:sz w:val="20"/>
          <w:szCs w:val="20"/>
        </w:rPr>
        <w:t>cych urz</w:t>
      </w:r>
      <w:r w:rsidRPr="000D7A8A">
        <w:rPr>
          <w:rFonts w:eastAsia="TimesNewRoman" w:cs="TimesNewRoman"/>
          <w:sz w:val="20"/>
          <w:szCs w:val="20"/>
        </w:rPr>
        <w:t>ą</w:t>
      </w:r>
      <w:r w:rsidRPr="000D7A8A">
        <w:rPr>
          <w:rFonts w:cs="Times New Roman"/>
          <w:sz w:val="20"/>
          <w:szCs w:val="20"/>
        </w:rPr>
        <w:t>dze</w:t>
      </w:r>
      <w:r w:rsidRPr="000D7A8A">
        <w:rPr>
          <w:rFonts w:eastAsia="TimesNewRoman" w:cs="TimesNewRoman"/>
          <w:sz w:val="20"/>
          <w:szCs w:val="20"/>
        </w:rPr>
        <w:t xml:space="preserve">ń </w:t>
      </w:r>
      <w:r w:rsidRPr="000D7A8A">
        <w:rPr>
          <w:rFonts w:cs="Times New Roman"/>
          <w:sz w:val="20"/>
          <w:szCs w:val="20"/>
        </w:rPr>
        <w:t>laboratoryjnych, sprz</w:t>
      </w:r>
      <w:r w:rsidRPr="000D7A8A">
        <w:rPr>
          <w:rFonts w:eastAsia="TimesNewRoman" w:cs="TimesNewRoman"/>
          <w:sz w:val="20"/>
          <w:szCs w:val="20"/>
        </w:rPr>
        <w:t>ę</w:t>
      </w:r>
      <w:r w:rsidRPr="000D7A8A">
        <w:rPr>
          <w:rFonts w:cs="Times New Roman"/>
          <w:sz w:val="20"/>
          <w:szCs w:val="20"/>
        </w:rPr>
        <w:t>tu, zaopatrzenia laborato</w:t>
      </w:r>
      <w:r w:rsidR="00D7395D">
        <w:rPr>
          <w:rFonts w:cs="Times New Roman"/>
          <w:sz w:val="20"/>
          <w:szCs w:val="20"/>
        </w:rPr>
        <w:t xml:space="preserve">rium, pracy personelu lub metod </w:t>
      </w:r>
      <w:r w:rsidRPr="000D7A8A">
        <w:rPr>
          <w:rFonts w:cs="Times New Roman"/>
          <w:sz w:val="20"/>
          <w:szCs w:val="20"/>
        </w:rPr>
        <w:t>badawczych. Je</w:t>
      </w:r>
      <w:r w:rsidRPr="000D7A8A">
        <w:rPr>
          <w:rFonts w:eastAsia="TimesNewRoman" w:cs="TimesNewRoman"/>
          <w:sz w:val="20"/>
          <w:szCs w:val="20"/>
        </w:rPr>
        <w:t>ż</w:t>
      </w:r>
      <w:r w:rsidRPr="000D7A8A">
        <w:rPr>
          <w:rFonts w:cs="Times New Roman"/>
          <w:sz w:val="20"/>
          <w:szCs w:val="20"/>
        </w:rPr>
        <w:t>eli niedoci</w:t>
      </w:r>
      <w:r w:rsidRPr="000D7A8A">
        <w:rPr>
          <w:rFonts w:eastAsia="TimesNewRoman" w:cs="TimesNewRoman"/>
          <w:sz w:val="20"/>
          <w:szCs w:val="20"/>
        </w:rPr>
        <w:t>ą</w:t>
      </w:r>
      <w:r w:rsidRPr="000D7A8A">
        <w:rPr>
          <w:rFonts w:cs="Times New Roman"/>
          <w:sz w:val="20"/>
          <w:szCs w:val="20"/>
        </w:rPr>
        <w:t>gni</w:t>
      </w:r>
      <w:r w:rsidRPr="000D7A8A">
        <w:rPr>
          <w:rFonts w:eastAsia="TimesNewRoman" w:cs="TimesNewRoman"/>
          <w:sz w:val="20"/>
          <w:szCs w:val="20"/>
        </w:rPr>
        <w:t>ę</w:t>
      </w:r>
      <w:r w:rsidRPr="000D7A8A">
        <w:rPr>
          <w:rFonts w:cs="Times New Roman"/>
          <w:sz w:val="20"/>
          <w:szCs w:val="20"/>
        </w:rPr>
        <w:t>cia te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tak powa</w:t>
      </w:r>
      <w:r w:rsidRPr="000D7A8A">
        <w:rPr>
          <w:rFonts w:eastAsia="TimesNewRoman" w:cs="TimesNewRoman"/>
          <w:sz w:val="20"/>
          <w:szCs w:val="20"/>
        </w:rPr>
        <w:t>ż</w:t>
      </w:r>
      <w:r w:rsidRPr="000D7A8A">
        <w:rPr>
          <w:rFonts w:cs="Times New Roman"/>
          <w:sz w:val="20"/>
          <w:szCs w:val="20"/>
        </w:rPr>
        <w:t xml:space="preserve">ne, </w:t>
      </w:r>
      <w:r w:rsidRPr="000D7A8A">
        <w:rPr>
          <w:rFonts w:eastAsia="TimesNewRoman" w:cs="TimesNewRoman"/>
          <w:sz w:val="20"/>
          <w:szCs w:val="20"/>
        </w:rPr>
        <w:t>ż</w:t>
      </w:r>
      <w:r w:rsidRPr="000D7A8A">
        <w:rPr>
          <w:rFonts w:cs="Times New Roman"/>
          <w:sz w:val="20"/>
          <w:szCs w:val="20"/>
        </w:rPr>
        <w:t>e mog</w:t>
      </w:r>
      <w:r w:rsidRPr="000D7A8A">
        <w:rPr>
          <w:rFonts w:eastAsia="TimesNewRoman" w:cs="TimesNewRoman"/>
          <w:sz w:val="20"/>
          <w:szCs w:val="20"/>
        </w:rPr>
        <w:t xml:space="preserve">ą </w:t>
      </w:r>
      <w:r w:rsidRPr="000D7A8A">
        <w:rPr>
          <w:rFonts w:cs="Times New Roman"/>
          <w:sz w:val="20"/>
          <w:szCs w:val="20"/>
        </w:rPr>
        <w:t>wpłyn</w:t>
      </w:r>
      <w:r w:rsidRPr="000D7A8A">
        <w:rPr>
          <w:rFonts w:eastAsia="TimesNewRoman" w:cs="TimesNewRoman"/>
          <w:sz w:val="20"/>
          <w:szCs w:val="20"/>
        </w:rPr>
        <w:t xml:space="preserve">ąć </w:t>
      </w:r>
      <w:r w:rsidRPr="000D7A8A">
        <w:rPr>
          <w:rFonts w:cs="Times New Roman"/>
          <w:sz w:val="20"/>
          <w:szCs w:val="20"/>
        </w:rPr>
        <w:t>ujemnie na wyniki bada</w:t>
      </w:r>
      <w:r w:rsidRPr="000D7A8A">
        <w:rPr>
          <w:rFonts w:eastAsia="TimesNewRoman" w:cs="TimesNewRoman"/>
          <w:sz w:val="20"/>
          <w:szCs w:val="20"/>
        </w:rPr>
        <w:t>ń</w:t>
      </w:r>
      <w:r w:rsidRPr="000D7A8A">
        <w:rPr>
          <w:rFonts w:cs="Times New Roman"/>
          <w:sz w:val="20"/>
          <w:szCs w:val="20"/>
        </w:rPr>
        <w:t>, In</w:t>
      </w:r>
      <w:r w:rsidRPr="000D7A8A">
        <w:rPr>
          <w:rFonts w:eastAsia="TimesNewRoman" w:cs="TimesNewRoman"/>
          <w:sz w:val="20"/>
          <w:szCs w:val="20"/>
        </w:rPr>
        <w:t>ż</w:t>
      </w:r>
      <w:r w:rsidR="00D7395D">
        <w:rPr>
          <w:rFonts w:cs="Times New Roman"/>
          <w:sz w:val="20"/>
          <w:szCs w:val="20"/>
        </w:rPr>
        <w:t xml:space="preserve">ynier/Kierownik </w:t>
      </w:r>
      <w:r w:rsidRPr="000D7A8A">
        <w:rPr>
          <w:rFonts w:cs="Times New Roman"/>
          <w:sz w:val="20"/>
          <w:szCs w:val="20"/>
        </w:rPr>
        <w:t>projektu natychmiast wstrzyma u</w:t>
      </w:r>
      <w:r w:rsidRPr="000D7A8A">
        <w:rPr>
          <w:rFonts w:eastAsia="TimesNewRoman" w:cs="TimesNewRoman"/>
          <w:sz w:val="20"/>
          <w:szCs w:val="20"/>
        </w:rPr>
        <w:t>ż</w:t>
      </w:r>
      <w:r w:rsidRPr="000D7A8A">
        <w:rPr>
          <w:rFonts w:cs="Times New Roman"/>
          <w:sz w:val="20"/>
          <w:szCs w:val="20"/>
        </w:rPr>
        <w:t>ycie do robót badanych materiałów i dopu</w:t>
      </w:r>
      <w:r w:rsidRPr="000D7A8A">
        <w:rPr>
          <w:rFonts w:eastAsia="TimesNewRoman" w:cs="TimesNewRoman"/>
          <w:sz w:val="20"/>
          <w:szCs w:val="20"/>
        </w:rPr>
        <w:t>ś</w:t>
      </w:r>
      <w:r w:rsidRPr="000D7A8A">
        <w:rPr>
          <w:rFonts w:cs="Times New Roman"/>
          <w:sz w:val="20"/>
          <w:szCs w:val="20"/>
        </w:rPr>
        <w:t>ci je do u</w:t>
      </w:r>
      <w:r w:rsidRPr="000D7A8A">
        <w:rPr>
          <w:rFonts w:eastAsia="TimesNewRoman" w:cs="TimesNewRoman"/>
          <w:sz w:val="20"/>
          <w:szCs w:val="20"/>
        </w:rPr>
        <w:t>ż</w:t>
      </w:r>
      <w:r w:rsidR="00D7395D">
        <w:rPr>
          <w:rFonts w:cs="Times New Roman"/>
          <w:sz w:val="20"/>
          <w:szCs w:val="20"/>
        </w:rPr>
        <w:t xml:space="preserve">ycia dopiero wtedy, gdy </w:t>
      </w:r>
      <w:r w:rsidRPr="000D7A8A">
        <w:rPr>
          <w:rFonts w:cs="Times New Roman"/>
          <w:sz w:val="20"/>
          <w:szCs w:val="20"/>
        </w:rPr>
        <w:t>niedoci</w:t>
      </w:r>
      <w:r w:rsidRPr="000D7A8A">
        <w:rPr>
          <w:rFonts w:eastAsia="TimesNewRoman" w:cs="TimesNewRoman"/>
          <w:sz w:val="20"/>
          <w:szCs w:val="20"/>
        </w:rPr>
        <w:t>ą</w:t>
      </w:r>
      <w:r w:rsidRPr="000D7A8A">
        <w:rPr>
          <w:rFonts w:cs="Times New Roman"/>
          <w:sz w:val="20"/>
          <w:szCs w:val="20"/>
        </w:rPr>
        <w:t>gni</w:t>
      </w:r>
      <w:r w:rsidRPr="000D7A8A">
        <w:rPr>
          <w:rFonts w:eastAsia="TimesNewRoman" w:cs="TimesNewRoman"/>
          <w:sz w:val="20"/>
          <w:szCs w:val="20"/>
        </w:rPr>
        <w:t>ę</w:t>
      </w:r>
      <w:r w:rsidRPr="000D7A8A">
        <w:rPr>
          <w:rFonts w:cs="Times New Roman"/>
          <w:sz w:val="20"/>
          <w:szCs w:val="20"/>
        </w:rPr>
        <w:t>cia w pracy laboratorium Wykonawcy zostan</w:t>
      </w:r>
      <w:r w:rsidRPr="000D7A8A">
        <w:rPr>
          <w:rFonts w:eastAsia="TimesNewRoman" w:cs="TimesNewRoman"/>
          <w:sz w:val="20"/>
          <w:szCs w:val="20"/>
        </w:rPr>
        <w:t xml:space="preserve">ą </w:t>
      </w:r>
      <w:r w:rsidRPr="000D7A8A">
        <w:rPr>
          <w:rFonts w:cs="Times New Roman"/>
          <w:sz w:val="20"/>
          <w:szCs w:val="20"/>
        </w:rPr>
        <w:t>usuni</w:t>
      </w:r>
      <w:r w:rsidRPr="000D7A8A">
        <w:rPr>
          <w:rFonts w:eastAsia="TimesNewRoman" w:cs="TimesNewRoman"/>
          <w:sz w:val="20"/>
          <w:szCs w:val="20"/>
        </w:rPr>
        <w:t>ę</w:t>
      </w:r>
      <w:r w:rsidRPr="000D7A8A">
        <w:rPr>
          <w:rFonts w:cs="Times New Roman"/>
          <w:sz w:val="20"/>
          <w:szCs w:val="20"/>
        </w:rPr>
        <w:t>te i stwierdzona zostanie odpowiednia jako</w:t>
      </w:r>
      <w:r w:rsidRPr="000D7A8A">
        <w:rPr>
          <w:rFonts w:eastAsia="TimesNewRoman" w:cs="TimesNewRoman"/>
          <w:sz w:val="20"/>
          <w:szCs w:val="20"/>
        </w:rPr>
        <w:t xml:space="preserve">ść </w:t>
      </w:r>
      <w:r w:rsidR="00D7395D">
        <w:rPr>
          <w:rFonts w:cs="Times New Roman"/>
          <w:sz w:val="20"/>
          <w:szCs w:val="20"/>
        </w:rPr>
        <w:t xml:space="preserve">tych </w:t>
      </w:r>
      <w:r w:rsidRPr="000D7A8A">
        <w:rPr>
          <w:rFonts w:cs="Times New Roman"/>
          <w:sz w:val="20"/>
          <w:szCs w:val="20"/>
        </w:rPr>
        <w:t>materiałów.</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Wszystkie koszty zwi</w:t>
      </w:r>
      <w:r w:rsidRPr="000D7A8A">
        <w:rPr>
          <w:rFonts w:eastAsia="TimesNewRoman" w:cs="TimesNewRoman"/>
          <w:sz w:val="20"/>
          <w:szCs w:val="20"/>
        </w:rPr>
        <w:t>ą</w:t>
      </w:r>
      <w:r w:rsidRPr="000D7A8A">
        <w:rPr>
          <w:rFonts w:cs="Times New Roman"/>
          <w:sz w:val="20"/>
          <w:szCs w:val="20"/>
        </w:rPr>
        <w:t>zane z organizowaniem i prowadzeniem bada</w:t>
      </w:r>
      <w:r w:rsidRPr="000D7A8A">
        <w:rPr>
          <w:rFonts w:eastAsia="TimesNewRoman" w:cs="TimesNewRoman"/>
          <w:sz w:val="20"/>
          <w:szCs w:val="20"/>
        </w:rPr>
        <w:t xml:space="preserve">ń </w:t>
      </w:r>
      <w:r w:rsidRPr="000D7A8A">
        <w:rPr>
          <w:rFonts w:cs="Times New Roman"/>
          <w:sz w:val="20"/>
          <w:szCs w:val="20"/>
        </w:rPr>
        <w:t>materiałów ponosi Wykonawca.</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6.3. Pobieranie próbek</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Próbki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pobierane losowo. Zaleca si</w:t>
      </w:r>
      <w:r w:rsidRPr="000D7A8A">
        <w:rPr>
          <w:rFonts w:eastAsia="TimesNewRoman" w:cs="TimesNewRoman"/>
          <w:sz w:val="20"/>
          <w:szCs w:val="20"/>
        </w:rPr>
        <w:t xml:space="preserve">ę </w:t>
      </w:r>
      <w:r w:rsidRPr="000D7A8A">
        <w:rPr>
          <w:rFonts w:cs="Times New Roman"/>
          <w:sz w:val="20"/>
          <w:szCs w:val="20"/>
        </w:rPr>
        <w:t>stosowanie statystycznych metod pobierania próbek, opartych na</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 xml:space="preserve">zasadzie, </w:t>
      </w:r>
      <w:r w:rsidRPr="000D7A8A">
        <w:rPr>
          <w:rFonts w:eastAsia="TimesNewRoman" w:cs="TimesNewRoman"/>
          <w:sz w:val="20"/>
          <w:szCs w:val="20"/>
        </w:rPr>
        <w:t>ż</w:t>
      </w:r>
      <w:r w:rsidRPr="000D7A8A">
        <w:rPr>
          <w:rFonts w:cs="Times New Roman"/>
          <w:sz w:val="20"/>
          <w:szCs w:val="20"/>
        </w:rPr>
        <w:t>e wszystkie jednostkowe elementy produkcji mog</w:t>
      </w:r>
      <w:r w:rsidRPr="000D7A8A">
        <w:rPr>
          <w:rFonts w:eastAsia="TimesNewRoman" w:cs="TimesNewRoman"/>
          <w:sz w:val="20"/>
          <w:szCs w:val="20"/>
        </w:rPr>
        <w:t xml:space="preserve">ą </w:t>
      </w:r>
      <w:r w:rsidRPr="000D7A8A">
        <w:rPr>
          <w:rFonts w:cs="Times New Roman"/>
          <w:sz w:val="20"/>
          <w:szCs w:val="20"/>
        </w:rPr>
        <w:t>by</w:t>
      </w:r>
      <w:r w:rsidRPr="000D7A8A">
        <w:rPr>
          <w:rFonts w:eastAsia="TimesNewRoman" w:cs="TimesNewRoman"/>
          <w:sz w:val="20"/>
          <w:szCs w:val="20"/>
        </w:rPr>
        <w:t xml:space="preserve">ć </w:t>
      </w:r>
      <w:r w:rsidRPr="000D7A8A">
        <w:rPr>
          <w:rFonts w:cs="Times New Roman"/>
          <w:sz w:val="20"/>
          <w:szCs w:val="20"/>
        </w:rPr>
        <w:t>z jednakowym prawdopodobie</w:t>
      </w:r>
      <w:r w:rsidRPr="000D7A8A">
        <w:rPr>
          <w:rFonts w:eastAsia="TimesNewRoman" w:cs="TimesNewRoman"/>
          <w:sz w:val="20"/>
          <w:szCs w:val="20"/>
        </w:rPr>
        <w:t>ń</w:t>
      </w:r>
      <w:r w:rsidR="00D7395D">
        <w:rPr>
          <w:rFonts w:cs="Times New Roman"/>
          <w:sz w:val="20"/>
          <w:szCs w:val="20"/>
        </w:rPr>
        <w:t xml:space="preserve">stwem wytypowane do </w:t>
      </w:r>
      <w:r w:rsidRPr="000D7A8A">
        <w:rPr>
          <w:rFonts w:cs="Times New Roman"/>
          <w:sz w:val="20"/>
          <w:szCs w:val="20"/>
        </w:rPr>
        <w:t>bada</w:t>
      </w:r>
      <w:r w:rsidRPr="000D7A8A">
        <w:rPr>
          <w:rFonts w:eastAsia="TimesNewRoman" w:cs="TimesNewRoman"/>
          <w:sz w:val="20"/>
          <w:szCs w:val="20"/>
        </w:rPr>
        <w:t>ń</w:t>
      </w:r>
      <w:r w:rsidRPr="000D7A8A">
        <w:rPr>
          <w:rFonts w:cs="Times New Roman"/>
          <w:sz w:val="20"/>
          <w:szCs w:val="20"/>
        </w:rPr>
        <w: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In</w:t>
      </w:r>
      <w:r w:rsidRPr="000D7A8A">
        <w:rPr>
          <w:rFonts w:eastAsia="TimesNewRoman" w:cs="TimesNewRoman"/>
          <w:sz w:val="20"/>
          <w:szCs w:val="20"/>
        </w:rPr>
        <w:t>ż</w:t>
      </w:r>
      <w:r w:rsidRPr="000D7A8A">
        <w:rPr>
          <w:rFonts w:cs="Times New Roman"/>
          <w:sz w:val="20"/>
          <w:szCs w:val="20"/>
        </w:rPr>
        <w:t>ynier/Kierownik projektu b</w:t>
      </w:r>
      <w:r w:rsidRPr="000D7A8A">
        <w:rPr>
          <w:rFonts w:eastAsia="TimesNewRoman" w:cs="TimesNewRoman"/>
          <w:sz w:val="20"/>
          <w:szCs w:val="20"/>
        </w:rPr>
        <w:t>ę</w:t>
      </w:r>
      <w:r w:rsidRPr="000D7A8A">
        <w:rPr>
          <w:rFonts w:cs="Times New Roman"/>
          <w:sz w:val="20"/>
          <w:szCs w:val="20"/>
        </w:rPr>
        <w:t>dzie mie</w:t>
      </w:r>
      <w:r w:rsidRPr="000D7A8A">
        <w:rPr>
          <w:rFonts w:eastAsia="TimesNewRoman" w:cs="TimesNewRoman"/>
          <w:sz w:val="20"/>
          <w:szCs w:val="20"/>
        </w:rPr>
        <w:t xml:space="preserve">ć </w:t>
      </w:r>
      <w:r w:rsidRPr="000D7A8A">
        <w:rPr>
          <w:rFonts w:cs="Times New Roman"/>
          <w:sz w:val="20"/>
          <w:szCs w:val="20"/>
        </w:rPr>
        <w:t>zapewnion</w:t>
      </w:r>
      <w:r w:rsidRPr="000D7A8A">
        <w:rPr>
          <w:rFonts w:eastAsia="TimesNewRoman" w:cs="TimesNewRoman"/>
          <w:sz w:val="20"/>
          <w:szCs w:val="20"/>
        </w:rPr>
        <w:t xml:space="preserve">ą </w:t>
      </w:r>
      <w:r w:rsidRPr="000D7A8A">
        <w:rPr>
          <w:rFonts w:cs="Times New Roman"/>
          <w:sz w:val="20"/>
          <w:szCs w:val="20"/>
        </w:rPr>
        <w:t>mo</w:t>
      </w:r>
      <w:r w:rsidRPr="000D7A8A">
        <w:rPr>
          <w:rFonts w:eastAsia="TimesNewRoman" w:cs="TimesNewRoman"/>
          <w:sz w:val="20"/>
          <w:szCs w:val="20"/>
        </w:rPr>
        <w:t>ż</w:t>
      </w:r>
      <w:r w:rsidRPr="000D7A8A">
        <w:rPr>
          <w:rFonts w:cs="Times New Roman"/>
          <w:sz w:val="20"/>
          <w:szCs w:val="20"/>
        </w:rPr>
        <w:t>liwo</w:t>
      </w:r>
      <w:r w:rsidRPr="000D7A8A">
        <w:rPr>
          <w:rFonts w:eastAsia="TimesNewRoman" w:cs="TimesNewRoman"/>
          <w:sz w:val="20"/>
          <w:szCs w:val="20"/>
        </w:rPr>
        <w:t xml:space="preserve">ść </w:t>
      </w:r>
      <w:r w:rsidRPr="000D7A8A">
        <w:rPr>
          <w:rFonts w:cs="Times New Roman"/>
          <w:sz w:val="20"/>
          <w:szCs w:val="20"/>
        </w:rPr>
        <w:t>udziału w pobieraniu próbek.</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Pojemniki do pobierania próbek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dostarczone przez Wykonawc</w:t>
      </w:r>
      <w:r w:rsidRPr="000D7A8A">
        <w:rPr>
          <w:rFonts w:eastAsia="TimesNewRoman" w:cs="TimesNewRoman"/>
          <w:sz w:val="20"/>
          <w:szCs w:val="20"/>
        </w:rPr>
        <w:t xml:space="preserve">ę </w:t>
      </w:r>
      <w:r w:rsidRPr="000D7A8A">
        <w:rPr>
          <w:rFonts w:cs="Times New Roman"/>
          <w:sz w:val="20"/>
          <w:szCs w:val="20"/>
        </w:rPr>
        <w:t>i zatwierdzone przez In</w:t>
      </w:r>
      <w:r w:rsidRPr="000D7A8A">
        <w:rPr>
          <w:rFonts w:eastAsia="TimesNewRoman" w:cs="TimesNewRoman"/>
          <w:sz w:val="20"/>
          <w:szCs w:val="20"/>
        </w:rPr>
        <w:t>ż</w:t>
      </w:r>
      <w:r w:rsidR="00D7395D">
        <w:rPr>
          <w:rFonts w:cs="Times New Roman"/>
          <w:sz w:val="20"/>
          <w:szCs w:val="20"/>
        </w:rPr>
        <w:t xml:space="preserve">yniera/Kierownika </w:t>
      </w:r>
      <w:r w:rsidRPr="000D7A8A">
        <w:rPr>
          <w:rFonts w:cs="Times New Roman"/>
          <w:sz w:val="20"/>
          <w:szCs w:val="20"/>
        </w:rPr>
        <w:t>projektu. Próbki dostarczone przez Wykonawc</w:t>
      </w:r>
      <w:r w:rsidRPr="000D7A8A">
        <w:rPr>
          <w:rFonts w:eastAsia="TimesNewRoman" w:cs="TimesNewRoman"/>
          <w:sz w:val="20"/>
          <w:szCs w:val="20"/>
        </w:rPr>
        <w:t xml:space="preserve">ę </w:t>
      </w:r>
      <w:r w:rsidRPr="000D7A8A">
        <w:rPr>
          <w:rFonts w:cs="Times New Roman"/>
          <w:sz w:val="20"/>
          <w:szCs w:val="20"/>
        </w:rPr>
        <w:t>do bada</w:t>
      </w:r>
      <w:r w:rsidRPr="000D7A8A">
        <w:rPr>
          <w:rFonts w:eastAsia="TimesNewRoman" w:cs="TimesNewRoman"/>
          <w:sz w:val="20"/>
          <w:szCs w:val="20"/>
        </w:rPr>
        <w:t xml:space="preserve">ń </w:t>
      </w:r>
      <w:r w:rsidRPr="000D7A8A">
        <w:rPr>
          <w:rFonts w:cs="Times New Roman"/>
          <w:sz w:val="20"/>
          <w:szCs w:val="20"/>
        </w:rPr>
        <w:t>wykonywanych przez In</w:t>
      </w:r>
      <w:r w:rsidRPr="000D7A8A">
        <w:rPr>
          <w:rFonts w:eastAsia="TimesNewRoman" w:cs="TimesNewRoman"/>
          <w:sz w:val="20"/>
          <w:szCs w:val="20"/>
        </w:rPr>
        <w:t>ż</w:t>
      </w:r>
      <w:r w:rsidRPr="000D7A8A">
        <w:rPr>
          <w:rFonts w:cs="Times New Roman"/>
          <w:sz w:val="20"/>
          <w:szCs w:val="20"/>
        </w:rPr>
        <w:t>yniera/Kierownik projektu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ą</w:t>
      </w:r>
      <w:r w:rsidRPr="000D7A8A">
        <w:rPr>
          <w:rFonts w:cs="Times New Roman"/>
          <w:sz w:val="20"/>
          <w:szCs w:val="20"/>
        </w:rPr>
        <w:t>odpowiednio opisane i oznakowane, w sposób zaakceptowany przez In</w:t>
      </w:r>
      <w:r w:rsidRPr="000D7A8A">
        <w:rPr>
          <w:rFonts w:eastAsia="TimesNewRoman" w:cs="TimesNewRoman"/>
          <w:sz w:val="20"/>
          <w:szCs w:val="20"/>
        </w:rPr>
        <w:t>ż</w:t>
      </w:r>
      <w:r w:rsidRPr="000D7A8A">
        <w:rPr>
          <w:rFonts w:cs="Times New Roman"/>
          <w:sz w:val="20"/>
          <w:szCs w:val="20"/>
        </w:rPr>
        <w:t>yniera/Kierownika projektu.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Na zlecenie In</w:t>
      </w:r>
      <w:r w:rsidRPr="000D7A8A">
        <w:rPr>
          <w:rFonts w:eastAsia="TimesNewRoman" w:cs="TimesNewRoman"/>
          <w:sz w:val="20"/>
          <w:szCs w:val="20"/>
        </w:rPr>
        <w:t>ż</w:t>
      </w:r>
      <w:r w:rsidRPr="000D7A8A">
        <w:rPr>
          <w:rFonts w:cs="Times New Roman"/>
          <w:sz w:val="20"/>
          <w:szCs w:val="20"/>
        </w:rPr>
        <w:t>yniera/Kierownika projektu Wykonawca b</w:t>
      </w:r>
      <w:r w:rsidRPr="000D7A8A">
        <w:rPr>
          <w:rFonts w:eastAsia="TimesNewRoman" w:cs="TimesNewRoman"/>
          <w:sz w:val="20"/>
          <w:szCs w:val="20"/>
        </w:rPr>
        <w:t>ę</w:t>
      </w:r>
      <w:r w:rsidRPr="000D7A8A">
        <w:rPr>
          <w:rFonts w:cs="Times New Roman"/>
          <w:sz w:val="20"/>
          <w:szCs w:val="20"/>
        </w:rPr>
        <w:t>dzie przeprowadza</w:t>
      </w:r>
      <w:r w:rsidRPr="000D7A8A">
        <w:rPr>
          <w:rFonts w:eastAsia="TimesNewRoman" w:cs="TimesNewRoman"/>
          <w:sz w:val="20"/>
          <w:szCs w:val="20"/>
        </w:rPr>
        <w:t xml:space="preserve">ć </w:t>
      </w:r>
      <w:r w:rsidRPr="000D7A8A">
        <w:rPr>
          <w:rFonts w:cs="Times New Roman"/>
          <w:sz w:val="20"/>
          <w:szCs w:val="20"/>
        </w:rPr>
        <w:t>dodatkowe badania tych</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materiałów, które budz</w:t>
      </w:r>
      <w:r w:rsidRPr="000D7A8A">
        <w:rPr>
          <w:rFonts w:eastAsia="TimesNewRoman" w:cs="TimesNewRoman"/>
          <w:sz w:val="20"/>
          <w:szCs w:val="20"/>
        </w:rPr>
        <w:t xml:space="preserve">ą </w:t>
      </w:r>
      <w:r w:rsidRPr="000D7A8A">
        <w:rPr>
          <w:rFonts w:cs="Times New Roman"/>
          <w:sz w:val="20"/>
          <w:szCs w:val="20"/>
        </w:rPr>
        <w:t>w</w:t>
      </w:r>
      <w:r w:rsidRPr="000D7A8A">
        <w:rPr>
          <w:rFonts w:eastAsia="TimesNewRoman" w:cs="TimesNewRoman"/>
          <w:sz w:val="20"/>
          <w:szCs w:val="20"/>
        </w:rPr>
        <w:t>ą</w:t>
      </w:r>
      <w:r w:rsidRPr="000D7A8A">
        <w:rPr>
          <w:rFonts w:cs="Times New Roman"/>
          <w:sz w:val="20"/>
          <w:szCs w:val="20"/>
        </w:rPr>
        <w:t>tpliwo</w:t>
      </w:r>
      <w:r w:rsidRPr="000D7A8A">
        <w:rPr>
          <w:rFonts w:eastAsia="TimesNewRoman" w:cs="TimesNewRoman"/>
          <w:sz w:val="20"/>
          <w:szCs w:val="20"/>
        </w:rPr>
        <w:t>ś</w:t>
      </w:r>
      <w:r w:rsidRPr="000D7A8A">
        <w:rPr>
          <w:rFonts w:cs="Times New Roman"/>
          <w:sz w:val="20"/>
          <w:szCs w:val="20"/>
        </w:rPr>
        <w:t>ci co do jako</w:t>
      </w:r>
      <w:r w:rsidRPr="000D7A8A">
        <w:rPr>
          <w:rFonts w:eastAsia="TimesNewRoman" w:cs="TimesNewRoman"/>
          <w:sz w:val="20"/>
          <w:szCs w:val="20"/>
        </w:rPr>
        <w:t>ś</w:t>
      </w:r>
      <w:r w:rsidRPr="000D7A8A">
        <w:rPr>
          <w:rFonts w:cs="Times New Roman"/>
          <w:sz w:val="20"/>
          <w:szCs w:val="20"/>
        </w:rPr>
        <w:t>ci, o ile kwestionowane materiały nie zostan</w:t>
      </w:r>
      <w:r w:rsidRPr="000D7A8A">
        <w:rPr>
          <w:rFonts w:eastAsia="TimesNewRoman" w:cs="TimesNewRoman"/>
          <w:sz w:val="20"/>
          <w:szCs w:val="20"/>
        </w:rPr>
        <w:t xml:space="preserve">ą </w:t>
      </w:r>
      <w:r w:rsidRPr="000D7A8A">
        <w:rPr>
          <w:rFonts w:cs="Times New Roman"/>
          <w:sz w:val="20"/>
          <w:szCs w:val="20"/>
        </w:rPr>
        <w:t>przez Wykonawc</w:t>
      </w:r>
      <w:r w:rsidRPr="000D7A8A">
        <w:rPr>
          <w:rFonts w:eastAsia="TimesNewRoman" w:cs="TimesNewRoman"/>
          <w:sz w:val="20"/>
          <w:szCs w:val="20"/>
        </w:rPr>
        <w:t xml:space="preserve">ę </w:t>
      </w:r>
      <w:r w:rsidRPr="000D7A8A">
        <w:rPr>
          <w:rFonts w:cs="Times New Roman"/>
          <w:sz w:val="20"/>
          <w:szCs w:val="20"/>
        </w:rPr>
        <w:t>usuni</w:t>
      </w:r>
      <w:r w:rsidRPr="000D7A8A">
        <w:rPr>
          <w:rFonts w:eastAsia="TimesNewRoman" w:cs="TimesNewRoman"/>
          <w:sz w:val="20"/>
          <w:szCs w:val="20"/>
        </w:rPr>
        <w:t>ę</w:t>
      </w:r>
      <w:r w:rsidR="00D7395D">
        <w:rPr>
          <w:rFonts w:cs="Times New Roman"/>
          <w:sz w:val="20"/>
          <w:szCs w:val="20"/>
        </w:rPr>
        <w:t xml:space="preserve">te </w:t>
      </w:r>
      <w:r w:rsidRPr="000D7A8A">
        <w:rPr>
          <w:rFonts w:cs="Times New Roman"/>
          <w:sz w:val="20"/>
          <w:szCs w:val="20"/>
        </w:rPr>
        <w:t>lub ulepszone z własnej woli. Koszty tych dodatkowych bada</w:t>
      </w:r>
      <w:r w:rsidRPr="000D7A8A">
        <w:rPr>
          <w:rFonts w:eastAsia="TimesNewRoman" w:cs="TimesNewRoman"/>
          <w:sz w:val="20"/>
          <w:szCs w:val="20"/>
        </w:rPr>
        <w:t xml:space="preserve">ń </w:t>
      </w:r>
      <w:r w:rsidRPr="000D7A8A">
        <w:rPr>
          <w:rFonts w:cs="Times New Roman"/>
          <w:sz w:val="20"/>
          <w:szCs w:val="20"/>
        </w:rPr>
        <w:t>pokrywa Wykonawca</w:t>
      </w:r>
      <w:r w:rsidR="00D7395D">
        <w:rPr>
          <w:rFonts w:cs="Times New Roman"/>
          <w:sz w:val="20"/>
          <w:szCs w:val="20"/>
        </w:rPr>
        <w:t xml:space="preserve"> tylko w przypadku stwierdzenia </w:t>
      </w:r>
      <w:r w:rsidRPr="000D7A8A">
        <w:rPr>
          <w:rFonts w:cs="Times New Roman"/>
          <w:sz w:val="20"/>
          <w:szCs w:val="20"/>
        </w:rPr>
        <w:t>usterek; w przeciwnym przypadku koszty te pokrywa Zamawiaj</w:t>
      </w:r>
      <w:r w:rsidRPr="000D7A8A">
        <w:rPr>
          <w:rFonts w:eastAsia="TimesNewRoman" w:cs="TimesNewRoman"/>
          <w:sz w:val="20"/>
          <w:szCs w:val="20"/>
        </w:rPr>
        <w:t>ą</w:t>
      </w:r>
      <w:r w:rsidRPr="000D7A8A">
        <w:rPr>
          <w:rFonts w:cs="Times New Roman"/>
          <w:sz w:val="20"/>
          <w:szCs w:val="20"/>
        </w:rPr>
        <w:t>cy.</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6.4. Badania i pomiary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Wszystkie badania i pomiary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przeprowadzone zgodnie z wymaganiami norm. W przypadku, gdy normy nie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obejmuj</w:t>
      </w:r>
      <w:r w:rsidRPr="000D7A8A">
        <w:rPr>
          <w:rFonts w:eastAsia="TimesNewRoman" w:cs="TimesNewRoman"/>
          <w:sz w:val="20"/>
          <w:szCs w:val="20"/>
        </w:rPr>
        <w:t xml:space="preserve">ą </w:t>
      </w:r>
      <w:r w:rsidRPr="000D7A8A">
        <w:rPr>
          <w:rFonts w:cs="Times New Roman"/>
          <w:sz w:val="20"/>
          <w:szCs w:val="20"/>
        </w:rPr>
        <w:t>jakiegokolwiek badania wymaganego w SST, stosowa</w:t>
      </w:r>
      <w:r w:rsidRPr="000D7A8A">
        <w:rPr>
          <w:rFonts w:eastAsia="TimesNewRoman" w:cs="TimesNewRoman"/>
          <w:sz w:val="20"/>
          <w:szCs w:val="20"/>
        </w:rPr>
        <w:t xml:space="preserve">ć </w:t>
      </w:r>
      <w:r w:rsidRPr="000D7A8A">
        <w:rPr>
          <w:rFonts w:cs="Times New Roman"/>
          <w:sz w:val="20"/>
          <w:szCs w:val="20"/>
        </w:rPr>
        <w:t>mo</w:t>
      </w:r>
      <w:r w:rsidRPr="000D7A8A">
        <w:rPr>
          <w:rFonts w:eastAsia="TimesNewRoman" w:cs="TimesNewRoman"/>
          <w:sz w:val="20"/>
          <w:szCs w:val="20"/>
        </w:rPr>
        <w:t>ż</w:t>
      </w:r>
      <w:r w:rsidRPr="000D7A8A">
        <w:rPr>
          <w:rFonts w:cs="Times New Roman"/>
          <w:sz w:val="20"/>
          <w:szCs w:val="20"/>
        </w:rPr>
        <w:t xml:space="preserve">na wytyczne </w:t>
      </w:r>
      <w:r w:rsidR="00D7395D">
        <w:rPr>
          <w:rFonts w:cs="Times New Roman"/>
          <w:sz w:val="20"/>
          <w:szCs w:val="20"/>
        </w:rPr>
        <w:t xml:space="preserve">krajowe, albo inne procedury, </w:t>
      </w:r>
      <w:r w:rsidRPr="000D7A8A">
        <w:rPr>
          <w:rFonts w:cs="Times New Roman"/>
          <w:sz w:val="20"/>
          <w:szCs w:val="20"/>
        </w:rPr>
        <w:t>zaakceptowane przez In</w:t>
      </w:r>
      <w:r w:rsidRPr="000D7A8A">
        <w:rPr>
          <w:rFonts w:eastAsia="TimesNewRoman" w:cs="TimesNewRoman"/>
          <w:sz w:val="20"/>
          <w:szCs w:val="20"/>
        </w:rPr>
        <w:t>ż</w:t>
      </w:r>
      <w:r w:rsidRPr="000D7A8A">
        <w:rPr>
          <w:rFonts w:cs="Times New Roman"/>
          <w:sz w:val="20"/>
          <w:szCs w:val="20"/>
        </w:rPr>
        <w:t>yniera/ Kierownika projektu.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Przed przyst</w:t>
      </w:r>
      <w:r w:rsidRPr="000D7A8A">
        <w:rPr>
          <w:rFonts w:eastAsia="TimesNewRoman" w:cs="TimesNewRoman"/>
          <w:sz w:val="20"/>
          <w:szCs w:val="20"/>
        </w:rPr>
        <w:t>ą</w:t>
      </w:r>
      <w:r w:rsidRPr="000D7A8A">
        <w:rPr>
          <w:rFonts w:cs="Times New Roman"/>
          <w:sz w:val="20"/>
          <w:szCs w:val="20"/>
        </w:rPr>
        <w:t>pieniem do pomiarów lub bada</w:t>
      </w:r>
      <w:r w:rsidRPr="000D7A8A">
        <w:rPr>
          <w:rFonts w:eastAsia="TimesNewRoman" w:cs="TimesNewRoman"/>
          <w:sz w:val="20"/>
          <w:szCs w:val="20"/>
        </w:rPr>
        <w:t>ń</w:t>
      </w:r>
      <w:r w:rsidRPr="000D7A8A">
        <w:rPr>
          <w:rFonts w:cs="Times New Roman"/>
          <w:sz w:val="20"/>
          <w:szCs w:val="20"/>
        </w:rPr>
        <w:t>, Wykonawca powiadomi In</w:t>
      </w:r>
      <w:r w:rsidRPr="000D7A8A">
        <w:rPr>
          <w:rFonts w:eastAsia="TimesNewRoman" w:cs="TimesNewRoman"/>
          <w:sz w:val="20"/>
          <w:szCs w:val="20"/>
        </w:rPr>
        <w:t>ż</w:t>
      </w:r>
      <w:r w:rsidRPr="000D7A8A">
        <w:rPr>
          <w:rFonts w:cs="Times New Roman"/>
          <w:sz w:val="20"/>
          <w:szCs w:val="20"/>
        </w:rPr>
        <w:t>yniera/</w:t>
      </w:r>
      <w:r w:rsidR="00D7395D">
        <w:rPr>
          <w:rFonts w:cs="Times New Roman"/>
          <w:sz w:val="20"/>
          <w:szCs w:val="20"/>
        </w:rPr>
        <w:t xml:space="preserve"> Kierownika projektu o rodzaju, </w:t>
      </w:r>
      <w:r w:rsidRPr="000D7A8A">
        <w:rPr>
          <w:rFonts w:cs="Times New Roman"/>
          <w:sz w:val="20"/>
          <w:szCs w:val="20"/>
        </w:rPr>
        <w:t>miejscu i terminie pomiaru lub badania. Po wykonaniu pomiaru lub badania, Wykonawca przedstawi na pi</w:t>
      </w:r>
      <w:r w:rsidRPr="000D7A8A">
        <w:rPr>
          <w:rFonts w:eastAsia="TimesNewRoman" w:cs="TimesNewRoman"/>
          <w:sz w:val="20"/>
          <w:szCs w:val="20"/>
        </w:rPr>
        <w:t>ś</w:t>
      </w:r>
      <w:r w:rsidR="00D7395D">
        <w:rPr>
          <w:rFonts w:cs="Times New Roman"/>
          <w:sz w:val="20"/>
          <w:szCs w:val="20"/>
        </w:rPr>
        <w:t xml:space="preserve">mie ich wyniki </w:t>
      </w:r>
      <w:r w:rsidRPr="000D7A8A">
        <w:rPr>
          <w:rFonts w:cs="Times New Roman"/>
          <w:sz w:val="20"/>
          <w:szCs w:val="20"/>
        </w:rPr>
        <w:t>do akceptacji In</w:t>
      </w:r>
      <w:r w:rsidRPr="000D7A8A">
        <w:rPr>
          <w:rFonts w:eastAsia="TimesNewRoman" w:cs="TimesNewRoman"/>
          <w:sz w:val="20"/>
          <w:szCs w:val="20"/>
        </w:rPr>
        <w:t>ż</w:t>
      </w:r>
      <w:r w:rsidRPr="000D7A8A">
        <w:rPr>
          <w:rFonts w:cs="Times New Roman"/>
          <w:sz w:val="20"/>
          <w:szCs w:val="20"/>
        </w:rPr>
        <w:t>yniera/ Kierownika projektu.</w:t>
      </w:r>
    </w:p>
    <w:p w:rsidR="000D7A8A" w:rsidRPr="000D7A8A" w:rsidRDefault="000D7A8A" w:rsidP="000D7A8A">
      <w:pPr>
        <w:autoSpaceDE w:val="0"/>
        <w:autoSpaceDN w:val="0"/>
        <w:adjustRightInd w:val="0"/>
        <w:spacing w:line="240" w:lineRule="auto"/>
        <w:rPr>
          <w:rFonts w:cs="TimesNewRoman,Bold"/>
          <w:b/>
          <w:bCs/>
          <w:sz w:val="20"/>
          <w:szCs w:val="20"/>
        </w:rPr>
      </w:pPr>
      <w:r w:rsidRPr="000D7A8A">
        <w:rPr>
          <w:rFonts w:cs="Times New Roman"/>
          <w:b/>
          <w:bCs/>
          <w:sz w:val="20"/>
          <w:szCs w:val="20"/>
        </w:rPr>
        <w:t>6.5. Raporty z bada</w:t>
      </w:r>
      <w:r w:rsidRPr="000D7A8A">
        <w:rPr>
          <w:rFonts w:cs="TimesNewRoman,Bold"/>
          <w:b/>
          <w:bCs/>
          <w:sz w:val="20"/>
          <w:szCs w:val="20"/>
        </w:rPr>
        <w:t>ń</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b</w:t>
      </w:r>
      <w:r w:rsidRPr="000D7A8A">
        <w:rPr>
          <w:rFonts w:eastAsia="TimesNewRoman" w:cs="TimesNewRoman"/>
          <w:sz w:val="20"/>
          <w:szCs w:val="20"/>
        </w:rPr>
        <w:t>ę</w:t>
      </w:r>
      <w:r w:rsidRPr="000D7A8A">
        <w:rPr>
          <w:rFonts w:cs="Times New Roman"/>
          <w:sz w:val="20"/>
          <w:szCs w:val="20"/>
        </w:rPr>
        <w:t>dzie przekazywa</w:t>
      </w:r>
      <w:r w:rsidRPr="000D7A8A">
        <w:rPr>
          <w:rFonts w:eastAsia="TimesNewRoman" w:cs="TimesNewRoman"/>
          <w:sz w:val="20"/>
          <w:szCs w:val="20"/>
        </w:rPr>
        <w:t xml:space="preserve">ć </w:t>
      </w:r>
      <w:r w:rsidRPr="000D7A8A">
        <w:rPr>
          <w:rFonts w:cs="Times New Roman"/>
          <w:sz w:val="20"/>
          <w:szCs w:val="20"/>
        </w:rPr>
        <w:t>In</w:t>
      </w:r>
      <w:r w:rsidRPr="000D7A8A">
        <w:rPr>
          <w:rFonts w:eastAsia="TimesNewRoman" w:cs="TimesNewRoman"/>
          <w:sz w:val="20"/>
          <w:szCs w:val="20"/>
        </w:rPr>
        <w:t>ż</w:t>
      </w:r>
      <w:r w:rsidRPr="000D7A8A">
        <w:rPr>
          <w:rFonts w:cs="Times New Roman"/>
          <w:sz w:val="20"/>
          <w:szCs w:val="20"/>
        </w:rPr>
        <w:t>ynierowi/Kierownikowi projektu kopie raportów z wynikami bada</w:t>
      </w:r>
      <w:r w:rsidRPr="000D7A8A">
        <w:rPr>
          <w:rFonts w:eastAsia="TimesNewRoman" w:cs="TimesNewRoman"/>
          <w:sz w:val="20"/>
          <w:szCs w:val="20"/>
        </w:rPr>
        <w:t xml:space="preserve">ń </w:t>
      </w:r>
      <w:r w:rsidRPr="000D7A8A">
        <w:rPr>
          <w:rFonts w:cs="Times New Roman"/>
          <w:sz w:val="20"/>
          <w:szCs w:val="20"/>
        </w:rPr>
        <w:t>jak</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najszybciej, nie pó</w:t>
      </w:r>
      <w:r w:rsidRPr="000D7A8A">
        <w:rPr>
          <w:rFonts w:eastAsia="TimesNewRoman" w:cs="TimesNewRoman"/>
          <w:sz w:val="20"/>
          <w:szCs w:val="20"/>
        </w:rPr>
        <w:t>ź</w:t>
      </w:r>
      <w:r w:rsidRPr="000D7A8A">
        <w:rPr>
          <w:rFonts w:cs="Times New Roman"/>
          <w:sz w:val="20"/>
          <w:szCs w:val="20"/>
        </w:rPr>
        <w:t>niej jednak ni</w:t>
      </w:r>
      <w:r w:rsidRPr="000D7A8A">
        <w:rPr>
          <w:rFonts w:eastAsia="TimesNewRoman" w:cs="TimesNewRoman"/>
          <w:sz w:val="20"/>
          <w:szCs w:val="20"/>
        </w:rPr>
        <w:t xml:space="preserve">ż </w:t>
      </w:r>
      <w:r w:rsidRPr="000D7A8A">
        <w:rPr>
          <w:rFonts w:cs="Times New Roman"/>
          <w:sz w:val="20"/>
          <w:szCs w:val="20"/>
        </w:rPr>
        <w:t>w terminie okre</w:t>
      </w:r>
      <w:r w:rsidRPr="000D7A8A">
        <w:rPr>
          <w:rFonts w:eastAsia="TimesNewRoman" w:cs="TimesNewRoman"/>
          <w:sz w:val="20"/>
          <w:szCs w:val="20"/>
        </w:rPr>
        <w:t>ś</w:t>
      </w:r>
      <w:r w:rsidRPr="000D7A8A">
        <w:rPr>
          <w:rFonts w:cs="Times New Roman"/>
          <w:sz w:val="20"/>
          <w:szCs w:val="20"/>
        </w:rPr>
        <w:t>lonym w programie zapewnienia jako</w:t>
      </w:r>
      <w:r w:rsidRPr="000D7A8A">
        <w:rPr>
          <w:rFonts w:eastAsia="TimesNewRoman" w:cs="TimesNewRoman"/>
          <w:sz w:val="20"/>
          <w:szCs w:val="20"/>
        </w:rPr>
        <w:t>ś</w:t>
      </w:r>
      <w:r w:rsidRPr="000D7A8A">
        <w:rPr>
          <w:rFonts w:cs="Times New Roman"/>
          <w:sz w:val="20"/>
          <w:szCs w:val="20"/>
        </w:rPr>
        <w:t>ci.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Wyniki bada</w:t>
      </w:r>
      <w:r w:rsidRPr="000D7A8A">
        <w:rPr>
          <w:rFonts w:eastAsia="TimesNewRoman" w:cs="TimesNewRoman"/>
          <w:sz w:val="20"/>
          <w:szCs w:val="20"/>
        </w:rPr>
        <w:t xml:space="preserve">ń </w:t>
      </w:r>
      <w:r w:rsidRPr="000D7A8A">
        <w:rPr>
          <w:rFonts w:cs="Times New Roman"/>
          <w:sz w:val="20"/>
          <w:szCs w:val="20"/>
        </w:rPr>
        <w:t>(kopie)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przekazywane In</w:t>
      </w:r>
      <w:r w:rsidRPr="000D7A8A">
        <w:rPr>
          <w:rFonts w:eastAsia="TimesNewRoman" w:cs="TimesNewRoman"/>
          <w:sz w:val="20"/>
          <w:szCs w:val="20"/>
        </w:rPr>
        <w:t>ż</w:t>
      </w:r>
      <w:r w:rsidRPr="000D7A8A">
        <w:rPr>
          <w:rFonts w:cs="Times New Roman"/>
          <w:sz w:val="20"/>
          <w:szCs w:val="20"/>
        </w:rPr>
        <w:t>ynierowi/Kierownikowi projektu na formularzach według</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dostarczonego przez niego wzoru lub innych, przez niego zaaprobowanych.</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6.6. Badania prowadzone przez In</w:t>
      </w:r>
      <w:r w:rsidRPr="000D7A8A">
        <w:rPr>
          <w:rFonts w:cs="TimesNewRoman,Bold"/>
          <w:b/>
          <w:bCs/>
          <w:sz w:val="20"/>
          <w:szCs w:val="20"/>
        </w:rPr>
        <w:t>ż</w:t>
      </w:r>
      <w:r w:rsidRPr="000D7A8A">
        <w:rPr>
          <w:rFonts w:cs="Times New Roman"/>
          <w:b/>
          <w:bCs/>
          <w:sz w:val="20"/>
          <w:szCs w:val="20"/>
        </w:rPr>
        <w:t>yniera/Kierownika projektu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In</w:t>
      </w:r>
      <w:r w:rsidRPr="000D7A8A">
        <w:rPr>
          <w:rFonts w:eastAsia="TimesNewRoman" w:cs="TimesNewRoman"/>
          <w:sz w:val="20"/>
          <w:szCs w:val="20"/>
        </w:rPr>
        <w:t>ż</w:t>
      </w:r>
      <w:r w:rsidRPr="000D7A8A">
        <w:rPr>
          <w:rFonts w:cs="Times New Roman"/>
          <w:sz w:val="20"/>
          <w:szCs w:val="20"/>
        </w:rPr>
        <w:t>ynier/Kierownik projektu jest uprawniony do dokonywania kontroli, pobierani</w:t>
      </w:r>
      <w:r w:rsidR="00D7395D">
        <w:rPr>
          <w:rFonts w:cs="Times New Roman"/>
          <w:sz w:val="20"/>
          <w:szCs w:val="20"/>
        </w:rPr>
        <w:t xml:space="preserve">a próbek i badania materiałów w </w:t>
      </w:r>
      <w:r w:rsidRPr="000D7A8A">
        <w:rPr>
          <w:rFonts w:cs="Times New Roman"/>
          <w:sz w:val="20"/>
          <w:szCs w:val="20"/>
        </w:rPr>
        <w:t>miejscu ich wytwarzania/pozyskiwania, a Wykonawca i producent materiałów powinien udzieli</w:t>
      </w:r>
      <w:r w:rsidRPr="000D7A8A">
        <w:rPr>
          <w:rFonts w:eastAsia="TimesNewRoman" w:cs="TimesNewRoman"/>
          <w:sz w:val="20"/>
          <w:szCs w:val="20"/>
        </w:rPr>
        <w:t xml:space="preserve">ć </w:t>
      </w:r>
      <w:r w:rsidRPr="000D7A8A">
        <w:rPr>
          <w:rFonts w:cs="Times New Roman"/>
          <w:sz w:val="20"/>
          <w:szCs w:val="20"/>
        </w:rPr>
        <w:t>mu niezb</w:t>
      </w:r>
      <w:r w:rsidRPr="000D7A8A">
        <w:rPr>
          <w:rFonts w:eastAsia="TimesNewRoman" w:cs="TimesNewRoman"/>
          <w:sz w:val="20"/>
          <w:szCs w:val="20"/>
        </w:rPr>
        <w:t>ę</w:t>
      </w:r>
      <w:r w:rsidRPr="000D7A8A">
        <w:rPr>
          <w:rFonts w:cs="Times New Roman"/>
          <w:sz w:val="20"/>
          <w:szCs w:val="20"/>
        </w:rPr>
        <w:t>dnej pomocy.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In</w:t>
      </w:r>
      <w:r w:rsidRPr="000D7A8A">
        <w:rPr>
          <w:rFonts w:eastAsia="TimesNewRoman" w:cs="TimesNewRoman"/>
          <w:sz w:val="20"/>
          <w:szCs w:val="20"/>
        </w:rPr>
        <w:t>ż</w:t>
      </w:r>
      <w:r w:rsidRPr="000D7A8A">
        <w:rPr>
          <w:rFonts w:cs="Times New Roman"/>
          <w:sz w:val="20"/>
          <w:szCs w:val="20"/>
        </w:rPr>
        <w:t>ynier/Kierownik projektu, dokonuj</w:t>
      </w:r>
      <w:r w:rsidRPr="000D7A8A">
        <w:rPr>
          <w:rFonts w:eastAsia="TimesNewRoman" w:cs="TimesNewRoman"/>
          <w:sz w:val="20"/>
          <w:szCs w:val="20"/>
        </w:rPr>
        <w:t>ą</w:t>
      </w:r>
      <w:r w:rsidRPr="000D7A8A">
        <w:rPr>
          <w:rFonts w:cs="Times New Roman"/>
          <w:sz w:val="20"/>
          <w:szCs w:val="20"/>
        </w:rPr>
        <w:t>c weryfikacji systemu kontroli robót prowadzonego przez Wykonawc</w:t>
      </w:r>
      <w:r w:rsidRPr="000D7A8A">
        <w:rPr>
          <w:rFonts w:eastAsia="TimesNewRoman" w:cs="TimesNewRoman"/>
          <w:sz w:val="20"/>
          <w:szCs w:val="20"/>
        </w:rPr>
        <w:t>ę</w:t>
      </w:r>
      <w:r w:rsidRPr="000D7A8A">
        <w:rPr>
          <w:rFonts w:cs="Times New Roman"/>
          <w:sz w:val="20"/>
          <w:szCs w:val="20"/>
        </w:rPr>
        <w: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poprzez mi</w:t>
      </w:r>
      <w:r w:rsidRPr="000D7A8A">
        <w:rPr>
          <w:rFonts w:eastAsia="TimesNewRoman" w:cs="TimesNewRoman"/>
          <w:sz w:val="20"/>
          <w:szCs w:val="20"/>
        </w:rPr>
        <w:t>ę</w:t>
      </w:r>
      <w:r w:rsidRPr="000D7A8A">
        <w:rPr>
          <w:rFonts w:cs="Times New Roman"/>
          <w:sz w:val="20"/>
          <w:szCs w:val="20"/>
        </w:rPr>
        <w:t>dzy innymi swoje badania, b</w:t>
      </w:r>
      <w:r w:rsidRPr="000D7A8A">
        <w:rPr>
          <w:rFonts w:eastAsia="TimesNewRoman" w:cs="TimesNewRoman"/>
          <w:sz w:val="20"/>
          <w:szCs w:val="20"/>
        </w:rPr>
        <w:t>ę</w:t>
      </w:r>
      <w:r w:rsidRPr="000D7A8A">
        <w:rPr>
          <w:rFonts w:cs="Times New Roman"/>
          <w:sz w:val="20"/>
          <w:szCs w:val="20"/>
        </w:rPr>
        <w:t>dzie ocenia</w:t>
      </w:r>
      <w:r w:rsidRPr="000D7A8A">
        <w:rPr>
          <w:rFonts w:eastAsia="TimesNewRoman" w:cs="TimesNewRoman"/>
          <w:sz w:val="20"/>
          <w:szCs w:val="20"/>
        </w:rPr>
        <w:t xml:space="preserve">ć </w:t>
      </w:r>
      <w:r w:rsidRPr="000D7A8A">
        <w:rPr>
          <w:rFonts w:cs="Times New Roman"/>
          <w:sz w:val="20"/>
          <w:szCs w:val="20"/>
        </w:rPr>
        <w:t>zgodno</w:t>
      </w:r>
      <w:r w:rsidRPr="000D7A8A">
        <w:rPr>
          <w:rFonts w:eastAsia="TimesNewRoman" w:cs="TimesNewRoman"/>
          <w:sz w:val="20"/>
          <w:szCs w:val="20"/>
        </w:rPr>
        <w:t xml:space="preserve">ść </w:t>
      </w:r>
      <w:r w:rsidRPr="000D7A8A">
        <w:rPr>
          <w:rFonts w:cs="Times New Roman"/>
          <w:sz w:val="20"/>
          <w:szCs w:val="20"/>
        </w:rPr>
        <w:t>materiałów i robót</w:t>
      </w:r>
      <w:r w:rsidR="00D7395D">
        <w:rPr>
          <w:rFonts w:cs="Times New Roman"/>
          <w:sz w:val="20"/>
          <w:szCs w:val="20"/>
        </w:rPr>
        <w:t xml:space="preserve"> z wymaganiami SST na podstawie </w:t>
      </w:r>
      <w:r w:rsidRPr="000D7A8A">
        <w:rPr>
          <w:rFonts w:cs="Times New Roman"/>
          <w:sz w:val="20"/>
          <w:szCs w:val="20"/>
        </w:rPr>
        <w:t>wyników własnych bada</w:t>
      </w:r>
      <w:r w:rsidRPr="000D7A8A">
        <w:rPr>
          <w:rFonts w:eastAsia="TimesNewRoman" w:cs="TimesNewRoman"/>
          <w:sz w:val="20"/>
          <w:szCs w:val="20"/>
        </w:rPr>
        <w:t xml:space="preserve">ń </w:t>
      </w:r>
      <w:r w:rsidRPr="000D7A8A">
        <w:rPr>
          <w:rFonts w:cs="Times New Roman"/>
          <w:sz w:val="20"/>
          <w:szCs w:val="20"/>
        </w:rPr>
        <w:t>kontrolnych jak i wyników bada</w:t>
      </w:r>
      <w:r w:rsidRPr="000D7A8A">
        <w:rPr>
          <w:rFonts w:eastAsia="TimesNewRoman" w:cs="TimesNewRoman"/>
          <w:sz w:val="20"/>
          <w:szCs w:val="20"/>
        </w:rPr>
        <w:t xml:space="preserve">ń </w:t>
      </w:r>
      <w:r w:rsidRPr="000D7A8A">
        <w:rPr>
          <w:rFonts w:cs="Times New Roman"/>
          <w:sz w:val="20"/>
          <w:szCs w:val="20"/>
        </w:rPr>
        <w:t>dostarczonych przez Wykonawc</w:t>
      </w:r>
      <w:r w:rsidRPr="000D7A8A">
        <w:rPr>
          <w:rFonts w:eastAsia="TimesNewRoman" w:cs="TimesNewRoman"/>
          <w:sz w:val="20"/>
          <w:szCs w:val="20"/>
        </w:rPr>
        <w:t>ę</w:t>
      </w:r>
      <w:r w:rsidRPr="000D7A8A">
        <w:rPr>
          <w:rFonts w:cs="Times New Roman"/>
          <w:sz w:val="20"/>
          <w:szCs w:val="20"/>
        </w:rPr>
        <w: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In</w:t>
      </w:r>
      <w:r w:rsidRPr="000D7A8A">
        <w:rPr>
          <w:rFonts w:eastAsia="TimesNewRoman" w:cs="TimesNewRoman"/>
          <w:sz w:val="20"/>
          <w:szCs w:val="20"/>
        </w:rPr>
        <w:t>ż</w:t>
      </w:r>
      <w:r w:rsidRPr="000D7A8A">
        <w:rPr>
          <w:rFonts w:cs="Times New Roman"/>
          <w:sz w:val="20"/>
          <w:szCs w:val="20"/>
        </w:rPr>
        <w:t>ynier/Kierownik projektu powinien pobiera</w:t>
      </w:r>
      <w:r w:rsidRPr="000D7A8A">
        <w:rPr>
          <w:rFonts w:eastAsia="TimesNewRoman" w:cs="TimesNewRoman"/>
          <w:sz w:val="20"/>
          <w:szCs w:val="20"/>
        </w:rPr>
        <w:t xml:space="preserve">ć </w:t>
      </w:r>
      <w:r w:rsidRPr="000D7A8A">
        <w:rPr>
          <w:rFonts w:cs="Times New Roman"/>
          <w:sz w:val="20"/>
          <w:szCs w:val="20"/>
        </w:rPr>
        <w:t>próbki materiałów i prowadzi</w:t>
      </w:r>
      <w:r w:rsidRPr="000D7A8A">
        <w:rPr>
          <w:rFonts w:eastAsia="TimesNewRoman" w:cs="TimesNewRoman"/>
          <w:sz w:val="20"/>
          <w:szCs w:val="20"/>
        </w:rPr>
        <w:t xml:space="preserve">ć </w:t>
      </w:r>
      <w:r w:rsidRPr="000D7A8A">
        <w:rPr>
          <w:rFonts w:cs="Times New Roman"/>
          <w:sz w:val="20"/>
          <w:szCs w:val="20"/>
        </w:rPr>
        <w:t>badania niezale</w:t>
      </w:r>
      <w:r w:rsidRPr="000D7A8A">
        <w:rPr>
          <w:rFonts w:eastAsia="TimesNewRoman" w:cs="TimesNewRoman"/>
          <w:sz w:val="20"/>
          <w:szCs w:val="20"/>
        </w:rPr>
        <w:t>ż</w:t>
      </w:r>
      <w:r w:rsidRPr="000D7A8A">
        <w:rPr>
          <w:rFonts w:cs="Times New Roman"/>
          <w:sz w:val="20"/>
          <w:szCs w:val="20"/>
        </w:rPr>
        <w:t>nie od</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Wykonawcy, na swój koszt. Je</w:t>
      </w:r>
      <w:r w:rsidRPr="000D7A8A">
        <w:rPr>
          <w:rFonts w:eastAsia="TimesNewRoman" w:cs="TimesNewRoman"/>
          <w:sz w:val="20"/>
          <w:szCs w:val="20"/>
        </w:rPr>
        <w:t>ż</w:t>
      </w:r>
      <w:r w:rsidRPr="000D7A8A">
        <w:rPr>
          <w:rFonts w:cs="Times New Roman"/>
          <w:sz w:val="20"/>
          <w:szCs w:val="20"/>
        </w:rPr>
        <w:t>eli wyniki tych bada</w:t>
      </w:r>
      <w:r w:rsidRPr="000D7A8A">
        <w:rPr>
          <w:rFonts w:eastAsia="TimesNewRoman" w:cs="TimesNewRoman"/>
          <w:sz w:val="20"/>
          <w:szCs w:val="20"/>
        </w:rPr>
        <w:t xml:space="preserve">ń </w:t>
      </w:r>
      <w:r w:rsidRPr="000D7A8A">
        <w:rPr>
          <w:rFonts w:cs="Times New Roman"/>
          <w:sz w:val="20"/>
          <w:szCs w:val="20"/>
        </w:rPr>
        <w:t>wyka</w:t>
      </w:r>
      <w:r w:rsidRPr="000D7A8A">
        <w:rPr>
          <w:rFonts w:eastAsia="TimesNewRoman" w:cs="TimesNewRoman"/>
          <w:sz w:val="20"/>
          <w:szCs w:val="20"/>
        </w:rPr>
        <w:t>żą</w:t>
      </w:r>
      <w:r w:rsidRPr="000D7A8A">
        <w:rPr>
          <w:rFonts w:cs="Times New Roman"/>
          <w:sz w:val="20"/>
          <w:szCs w:val="20"/>
        </w:rPr>
        <w:t xml:space="preserve">, </w:t>
      </w:r>
      <w:r w:rsidRPr="000D7A8A">
        <w:rPr>
          <w:rFonts w:eastAsia="TimesNewRoman" w:cs="TimesNewRoman"/>
          <w:sz w:val="20"/>
          <w:szCs w:val="20"/>
        </w:rPr>
        <w:t>ż</w:t>
      </w:r>
      <w:r w:rsidRPr="000D7A8A">
        <w:rPr>
          <w:rFonts w:cs="Times New Roman"/>
          <w:sz w:val="20"/>
          <w:szCs w:val="20"/>
        </w:rPr>
        <w:t>e raporty Wykonawcy s</w:t>
      </w:r>
      <w:r w:rsidRPr="000D7A8A">
        <w:rPr>
          <w:rFonts w:eastAsia="TimesNewRoman" w:cs="TimesNewRoman"/>
          <w:sz w:val="20"/>
          <w:szCs w:val="20"/>
        </w:rPr>
        <w:t xml:space="preserve">ą </w:t>
      </w:r>
      <w:r w:rsidRPr="000D7A8A">
        <w:rPr>
          <w:rFonts w:cs="Times New Roman"/>
          <w:sz w:val="20"/>
          <w:szCs w:val="20"/>
        </w:rPr>
        <w:t>niewiarygodne, to</w:t>
      </w:r>
    </w:p>
    <w:p w:rsidR="000D7A8A" w:rsidRPr="00D7395D"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In</w:t>
      </w:r>
      <w:r w:rsidRPr="000D7A8A">
        <w:rPr>
          <w:rFonts w:eastAsia="TimesNewRoman" w:cs="TimesNewRoman"/>
          <w:sz w:val="20"/>
          <w:szCs w:val="20"/>
        </w:rPr>
        <w:t>ż</w:t>
      </w:r>
      <w:r w:rsidRPr="000D7A8A">
        <w:rPr>
          <w:rFonts w:cs="Times New Roman"/>
          <w:sz w:val="20"/>
          <w:szCs w:val="20"/>
        </w:rPr>
        <w:t>ynier/Kierownik projektu oprze si</w:t>
      </w:r>
      <w:r w:rsidRPr="000D7A8A">
        <w:rPr>
          <w:rFonts w:eastAsia="TimesNewRoman" w:cs="TimesNewRoman"/>
          <w:sz w:val="20"/>
          <w:szCs w:val="20"/>
        </w:rPr>
        <w:t xml:space="preserve">ę </w:t>
      </w:r>
      <w:r w:rsidRPr="000D7A8A">
        <w:rPr>
          <w:rFonts w:cs="Times New Roman"/>
          <w:sz w:val="20"/>
          <w:szCs w:val="20"/>
        </w:rPr>
        <w:t>wył</w:t>
      </w:r>
      <w:r w:rsidRPr="000D7A8A">
        <w:rPr>
          <w:rFonts w:eastAsia="TimesNewRoman" w:cs="TimesNewRoman"/>
          <w:sz w:val="20"/>
          <w:szCs w:val="20"/>
        </w:rPr>
        <w:t>ą</w:t>
      </w:r>
      <w:r w:rsidRPr="000D7A8A">
        <w:rPr>
          <w:rFonts w:cs="Times New Roman"/>
          <w:sz w:val="20"/>
          <w:szCs w:val="20"/>
        </w:rPr>
        <w:t>cznie na własnych badaniach przy ocenie zgodno</w:t>
      </w:r>
      <w:r w:rsidRPr="000D7A8A">
        <w:rPr>
          <w:rFonts w:eastAsia="TimesNewRoman" w:cs="TimesNewRoman"/>
          <w:sz w:val="20"/>
          <w:szCs w:val="20"/>
        </w:rPr>
        <w:t>ś</w:t>
      </w:r>
      <w:r w:rsidRPr="000D7A8A">
        <w:rPr>
          <w:rFonts w:cs="Times New Roman"/>
          <w:sz w:val="20"/>
          <w:szCs w:val="20"/>
        </w:rPr>
        <w:t>ci materiałów i robót zdokumentacj</w:t>
      </w:r>
      <w:r w:rsidRPr="000D7A8A">
        <w:rPr>
          <w:rFonts w:eastAsia="TimesNewRoman" w:cs="TimesNewRoman"/>
          <w:sz w:val="20"/>
          <w:szCs w:val="20"/>
        </w:rPr>
        <w:t xml:space="preserve">ą </w:t>
      </w:r>
      <w:r w:rsidRPr="000D7A8A">
        <w:rPr>
          <w:rFonts w:cs="Times New Roman"/>
          <w:sz w:val="20"/>
          <w:szCs w:val="20"/>
        </w:rPr>
        <w:t>projektow</w:t>
      </w:r>
      <w:r w:rsidRPr="000D7A8A">
        <w:rPr>
          <w:rFonts w:eastAsia="TimesNewRoman" w:cs="TimesNewRoman"/>
          <w:sz w:val="20"/>
          <w:szCs w:val="20"/>
        </w:rPr>
        <w:t xml:space="preserve">ą </w:t>
      </w:r>
      <w:r w:rsidRPr="000D7A8A">
        <w:rPr>
          <w:rFonts w:cs="Times New Roman"/>
          <w:sz w:val="20"/>
          <w:szCs w:val="20"/>
        </w:rPr>
        <w:t>i SST. Mo</w:t>
      </w:r>
      <w:r w:rsidRPr="000D7A8A">
        <w:rPr>
          <w:rFonts w:eastAsia="TimesNewRoman" w:cs="TimesNewRoman"/>
          <w:sz w:val="20"/>
          <w:szCs w:val="20"/>
        </w:rPr>
        <w:t>ż</w:t>
      </w:r>
      <w:r w:rsidRPr="000D7A8A">
        <w:rPr>
          <w:rFonts w:cs="Times New Roman"/>
          <w:sz w:val="20"/>
          <w:szCs w:val="20"/>
        </w:rPr>
        <w:t>e równie</w:t>
      </w:r>
      <w:r w:rsidRPr="000D7A8A">
        <w:rPr>
          <w:rFonts w:eastAsia="TimesNewRoman" w:cs="TimesNewRoman"/>
          <w:sz w:val="20"/>
          <w:szCs w:val="20"/>
        </w:rPr>
        <w:t xml:space="preserve">ż </w:t>
      </w:r>
      <w:r w:rsidRPr="000D7A8A">
        <w:rPr>
          <w:rFonts w:cs="Times New Roman"/>
          <w:sz w:val="20"/>
          <w:szCs w:val="20"/>
        </w:rPr>
        <w:t>zleci</w:t>
      </w:r>
      <w:r w:rsidRPr="000D7A8A">
        <w:rPr>
          <w:rFonts w:eastAsia="TimesNewRoman" w:cs="TimesNewRoman"/>
          <w:sz w:val="20"/>
          <w:szCs w:val="20"/>
        </w:rPr>
        <w:t>ć</w:t>
      </w:r>
      <w:r w:rsidRPr="000D7A8A">
        <w:rPr>
          <w:rFonts w:cs="Times New Roman"/>
          <w:sz w:val="20"/>
          <w:szCs w:val="20"/>
        </w:rPr>
        <w:t>, sam lub poprzez Wykonawc</w:t>
      </w:r>
      <w:r w:rsidRPr="000D7A8A">
        <w:rPr>
          <w:rFonts w:eastAsia="TimesNewRoman" w:cs="TimesNewRoman"/>
          <w:sz w:val="20"/>
          <w:szCs w:val="20"/>
        </w:rPr>
        <w:t>ę</w:t>
      </w:r>
      <w:r w:rsidRPr="000D7A8A">
        <w:rPr>
          <w:rFonts w:cs="Times New Roman"/>
          <w:sz w:val="20"/>
          <w:szCs w:val="20"/>
        </w:rPr>
        <w:t>,</w:t>
      </w:r>
      <w:r w:rsidR="00D7395D">
        <w:rPr>
          <w:rFonts w:cs="Times New Roman"/>
          <w:sz w:val="20"/>
          <w:szCs w:val="20"/>
        </w:rPr>
        <w:t xml:space="preserve"> przeprowadzenie powtórnych lub </w:t>
      </w:r>
      <w:r w:rsidRPr="000D7A8A">
        <w:rPr>
          <w:rFonts w:cs="Times New Roman"/>
          <w:sz w:val="20"/>
          <w:szCs w:val="20"/>
        </w:rPr>
        <w:t>dodatkowych bada</w:t>
      </w:r>
      <w:r w:rsidRPr="000D7A8A">
        <w:rPr>
          <w:rFonts w:eastAsia="TimesNewRoman" w:cs="TimesNewRoman"/>
          <w:sz w:val="20"/>
          <w:szCs w:val="20"/>
        </w:rPr>
        <w:t xml:space="preserve">ń </w:t>
      </w:r>
      <w:r w:rsidRPr="000D7A8A">
        <w:rPr>
          <w:rFonts w:cs="Times New Roman"/>
          <w:sz w:val="20"/>
          <w:szCs w:val="20"/>
        </w:rPr>
        <w:t>niezale</w:t>
      </w:r>
      <w:r w:rsidRPr="000D7A8A">
        <w:rPr>
          <w:rFonts w:eastAsia="TimesNewRoman" w:cs="TimesNewRoman"/>
          <w:sz w:val="20"/>
          <w:szCs w:val="20"/>
        </w:rPr>
        <w:t>ż</w:t>
      </w:r>
      <w:r w:rsidRPr="000D7A8A">
        <w:rPr>
          <w:rFonts w:cs="Times New Roman"/>
          <w:sz w:val="20"/>
          <w:szCs w:val="20"/>
        </w:rPr>
        <w:t>nemu laboratorium. W takim przypadku całkowite koszty powtórnych lub dodatkowych bada</w:t>
      </w:r>
      <w:r w:rsidRPr="000D7A8A">
        <w:rPr>
          <w:rFonts w:eastAsia="TimesNewRoman" w:cs="TimesNewRoman"/>
          <w:sz w:val="20"/>
          <w:szCs w:val="20"/>
        </w:rPr>
        <w:t>ń</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i pobierania próbek poniesione zostan</w:t>
      </w:r>
      <w:r w:rsidRPr="000D7A8A">
        <w:rPr>
          <w:rFonts w:eastAsia="TimesNewRoman" w:cs="TimesNewRoman"/>
          <w:sz w:val="20"/>
          <w:szCs w:val="20"/>
        </w:rPr>
        <w:t xml:space="preserve">ą </w:t>
      </w:r>
      <w:r w:rsidRPr="000D7A8A">
        <w:rPr>
          <w:rFonts w:cs="Times New Roman"/>
          <w:sz w:val="20"/>
          <w:szCs w:val="20"/>
        </w:rPr>
        <w:t>przez Wykonawc</w:t>
      </w:r>
      <w:r w:rsidRPr="000D7A8A">
        <w:rPr>
          <w:rFonts w:eastAsia="TimesNewRoman" w:cs="TimesNewRoman"/>
          <w:sz w:val="20"/>
          <w:szCs w:val="20"/>
        </w:rPr>
        <w:t>ę</w:t>
      </w:r>
      <w:r w:rsidRPr="000D7A8A">
        <w:rPr>
          <w:rFonts w:cs="Times New Roman"/>
          <w:sz w:val="20"/>
          <w:szCs w:val="20"/>
        </w:rPr>
        <w:t>.</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6.7. Certyfikaty i deklaracje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In</w:t>
      </w:r>
      <w:r w:rsidRPr="000D7A8A">
        <w:rPr>
          <w:rFonts w:eastAsia="TimesNewRoman" w:cs="TimesNewRoman"/>
          <w:sz w:val="20"/>
          <w:szCs w:val="20"/>
        </w:rPr>
        <w:t>ż</w:t>
      </w:r>
      <w:r w:rsidRPr="000D7A8A">
        <w:rPr>
          <w:rFonts w:cs="Times New Roman"/>
          <w:sz w:val="20"/>
          <w:szCs w:val="20"/>
        </w:rPr>
        <w:t>ynier/Kierownik projektu mo</w:t>
      </w:r>
      <w:r w:rsidRPr="000D7A8A">
        <w:rPr>
          <w:rFonts w:eastAsia="TimesNewRoman" w:cs="TimesNewRoman"/>
          <w:sz w:val="20"/>
          <w:szCs w:val="20"/>
        </w:rPr>
        <w:t>ż</w:t>
      </w:r>
      <w:r w:rsidRPr="000D7A8A">
        <w:rPr>
          <w:rFonts w:cs="Times New Roman"/>
          <w:sz w:val="20"/>
          <w:szCs w:val="20"/>
        </w:rPr>
        <w:t>e dopu</w:t>
      </w:r>
      <w:r w:rsidRPr="000D7A8A">
        <w:rPr>
          <w:rFonts w:eastAsia="TimesNewRoman" w:cs="TimesNewRoman"/>
          <w:sz w:val="20"/>
          <w:szCs w:val="20"/>
        </w:rPr>
        <w:t>ś</w:t>
      </w:r>
      <w:r w:rsidRPr="000D7A8A">
        <w:rPr>
          <w:rFonts w:cs="Times New Roman"/>
          <w:sz w:val="20"/>
          <w:szCs w:val="20"/>
        </w:rPr>
        <w:t>ci</w:t>
      </w:r>
      <w:r w:rsidRPr="000D7A8A">
        <w:rPr>
          <w:rFonts w:eastAsia="TimesNewRoman" w:cs="TimesNewRoman"/>
          <w:sz w:val="20"/>
          <w:szCs w:val="20"/>
        </w:rPr>
        <w:t xml:space="preserve">ć </w:t>
      </w:r>
      <w:r w:rsidRPr="000D7A8A">
        <w:rPr>
          <w:rFonts w:cs="Times New Roman"/>
          <w:sz w:val="20"/>
          <w:szCs w:val="20"/>
        </w:rPr>
        <w:t>do u</w:t>
      </w:r>
      <w:r w:rsidRPr="000D7A8A">
        <w:rPr>
          <w:rFonts w:eastAsia="TimesNewRoman" w:cs="TimesNewRoman"/>
          <w:sz w:val="20"/>
          <w:szCs w:val="20"/>
        </w:rPr>
        <w:t>ż</w:t>
      </w:r>
      <w:r w:rsidRPr="000D7A8A">
        <w:rPr>
          <w:rFonts w:cs="Times New Roman"/>
          <w:sz w:val="20"/>
          <w:szCs w:val="20"/>
        </w:rPr>
        <w:t>ycia tylko te materiały, które posiadaj</w:t>
      </w:r>
      <w:r w:rsidRPr="000D7A8A">
        <w:rPr>
          <w:rFonts w:eastAsia="TimesNewRoman" w:cs="TimesNewRoman"/>
          <w:sz w:val="20"/>
          <w:szCs w:val="20"/>
        </w:rPr>
        <w:t>ą</w:t>
      </w:r>
      <w:r w:rsidRPr="000D7A8A">
        <w:rPr>
          <w:rFonts w:cs="Times New Roman"/>
          <w:sz w:val="20"/>
          <w:szCs w:val="20"/>
        </w:rPr>
        <w: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1. certyfikat na znak bezpiecze</w:t>
      </w:r>
      <w:r w:rsidRPr="000D7A8A">
        <w:rPr>
          <w:rFonts w:eastAsia="TimesNewRoman" w:cs="TimesNewRoman"/>
          <w:sz w:val="20"/>
          <w:szCs w:val="20"/>
        </w:rPr>
        <w:t>ń</w:t>
      </w:r>
      <w:r w:rsidRPr="000D7A8A">
        <w:rPr>
          <w:rFonts w:cs="Times New Roman"/>
          <w:sz w:val="20"/>
          <w:szCs w:val="20"/>
        </w:rPr>
        <w:t>stwa wykazuj</w:t>
      </w:r>
      <w:r w:rsidRPr="000D7A8A">
        <w:rPr>
          <w:rFonts w:eastAsia="TimesNewRoman" w:cs="TimesNewRoman"/>
          <w:sz w:val="20"/>
          <w:szCs w:val="20"/>
        </w:rPr>
        <w:t>ą</w:t>
      </w:r>
      <w:r w:rsidRPr="000D7A8A">
        <w:rPr>
          <w:rFonts w:cs="Times New Roman"/>
          <w:sz w:val="20"/>
          <w:szCs w:val="20"/>
        </w:rPr>
        <w:t xml:space="preserve">cy, </w:t>
      </w:r>
      <w:r w:rsidRPr="000D7A8A">
        <w:rPr>
          <w:rFonts w:eastAsia="TimesNewRoman" w:cs="TimesNewRoman"/>
          <w:sz w:val="20"/>
          <w:szCs w:val="20"/>
        </w:rPr>
        <w:t>ż</w:t>
      </w:r>
      <w:r w:rsidRPr="000D7A8A">
        <w:rPr>
          <w:rFonts w:cs="Times New Roman"/>
          <w:sz w:val="20"/>
          <w:szCs w:val="20"/>
        </w:rPr>
        <w:t>e zapewniono zgodno</w:t>
      </w:r>
      <w:r w:rsidRPr="000D7A8A">
        <w:rPr>
          <w:rFonts w:eastAsia="TimesNewRoman" w:cs="TimesNewRoman"/>
          <w:sz w:val="20"/>
          <w:szCs w:val="20"/>
        </w:rPr>
        <w:t xml:space="preserve">ść </w:t>
      </w:r>
      <w:r w:rsidRPr="000D7A8A">
        <w:rPr>
          <w:rFonts w:cs="Times New Roman"/>
          <w:sz w:val="20"/>
          <w:szCs w:val="20"/>
        </w:rPr>
        <w:t>z kryteriami technicznymi okre</w:t>
      </w:r>
      <w:r w:rsidRPr="000D7A8A">
        <w:rPr>
          <w:rFonts w:eastAsia="TimesNewRoman" w:cs="TimesNewRoman"/>
          <w:sz w:val="20"/>
          <w:szCs w:val="20"/>
        </w:rPr>
        <w:t>ś</w:t>
      </w:r>
      <w:r w:rsidR="00D7395D">
        <w:rPr>
          <w:rFonts w:cs="Times New Roman"/>
          <w:sz w:val="20"/>
          <w:szCs w:val="20"/>
        </w:rPr>
        <w:t xml:space="preserve">lonymi na </w:t>
      </w:r>
      <w:r w:rsidRPr="000D7A8A">
        <w:rPr>
          <w:rFonts w:cs="Times New Roman"/>
          <w:sz w:val="20"/>
          <w:szCs w:val="20"/>
        </w:rPr>
        <w:t>podstawie Polskich Norm, aprobat technicznych oraz wła</w:t>
      </w:r>
      <w:r w:rsidRPr="000D7A8A">
        <w:rPr>
          <w:rFonts w:eastAsia="TimesNewRoman" w:cs="TimesNewRoman"/>
          <w:sz w:val="20"/>
          <w:szCs w:val="20"/>
        </w:rPr>
        <w:t>ś</w:t>
      </w:r>
      <w:r w:rsidRPr="000D7A8A">
        <w:rPr>
          <w:rFonts w:cs="Times New Roman"/>
          <w:sz w:val="20"/>
          <w:szCs w:val="20"/>
        </w:rPr>
        <w:t>ciwych przepisów i dokumentów technicznych,</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2. deklaracj</w:t>
      </w:r>
      <w:r w:rsidRPr="000D7A8A">
        <w:rPr>
          <w:rFonts w:eastAsia="TimesNewRoman" w:cs="TimesNewRoman"/>
          <w:sz w:val="20"/>
          <w:szCs w:val="20"/>
        </w:rPr>
        <w:t xml:space="preserve">ę </w:t>
      </w:r>
      <w:r w:rsidRPr="000D7A8A">
        <w:rPr>
          <w:rFonts w:cs="Times New Roman"/>
          <w:sz w:val="20"/>
          <w:szCs w:val="20"/>
        </w:rPr>
        <w:t>zgodno</w:t>
      </w:r>
      <w:r w:rsidRPr="000D7A8A">
        <w:rPr>
          <w:rFonts w:eastAsia="TimesNewRoman" w:cs="TimesNewRoman"/>
          <w:sz w:val="20"/>
          <w:szCs w:val="20"/>
        </w:rPr>
        <w:t>ś</w:t>
      </w:r>
      <w:r w:rsidRPr="000D7A8A">
        <w:rPr>
          <w:rFonts w:cs="Times New Roman"/>
          <w:sz w:val="20"/>
          <w:szCs w:val="20"/>
        </w:rPr>
        <w:t>ci lub certyfikat zgodno</w:t>
      </w:r>
      <w:r w:rsidRPr="000D7A8A">
        <w:rPr>
          <w:rFonts w:eastAsia="TimesNewRoman" w:cs="TimesNewRoman"/>
          <w:sz w:val="20"/>
          <w:szCs w:val="20"/>
        </w:rPr>
        <w:t>ś</w:t>
      </w:r>
      <w:r w:rsidRPr="000D7A8A">
        <w:rPr>
          <w:rFonts w:cs="Times New Roman"/>
          <w:sz w:val="20"/>
          <w:szCs w:val="20"/>
        </w:rPr>
        <w:t>ci z:</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Symbol"/>
          <w:sz w:val="20"/>
          <w:szCs w:val="20"/>
        </w:rPr>
        <w:t xml:space="preserve">- </w:t>
      </w:r>
      <w:r w:rsidRPr="000D7A8A">
        <w:rPr>
          <w:rFonts w:cs="Times New Roman"/>
          <w:sz w:val="20"/>
          <w:szCs w:val="20"/>
        </w:rPr>
        <w:t>Polsk</w:t>
      </w:r>
      <w:r w:rsidRPr="000D7A8A">
        <w:rPr>
          <w:rFonts w:eastAsia="TimesNewRoman" w:cs="TimesNewRoman"/>
          <w:sz w:val="20"/>
          <w:szCs w:val="20"/>
        </w:rPr>
        <w:t xml:space="preserve">ą </w:t>
      </w:r>
      <w:r w:rsidRPr="000D7A8A">
        <w:rPr>
          <w:rFonts w:cs="Times New Roman"/>
          <w:sz w:val="20"/>
          <w:szCs w:val="20"/>
        </w:rPr>
        <w:t>Norm</w:t>
      </w:r>
      <w:r w:rsidRPr="000D7A8A">
        <w:rPr>
          <w:rFonts w:eastAsia="TimesNewRoman" w:cs="TimesNewRoman"/>
          <w:sz w:val="20"/>
          <w:szCs w:val="20"/>
        </w:rPr>
        <w:t xml:space="preserve">ą </w:t>
      </w:r>
      <w:r w:rsidRPr="000D7A8A">
        <w:rPr>
          <w:rFonts w:cs="Times New Roman"/>
          <w:sz w:val="20"/>
          <w:szCs w:val="20"/>
        </w:rPr>
        <w:t>lub</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Symbol"/>
          <w:sz w:val="20"/>
          <w:szCs w:val="20"/>
        </w:rPr>
        <w:t xml:space="preserve">- </w:t>
      </w:r>
      <w:r w:rsidRPr="000D7A8A">
        <w:rPr>
          <w:rFonts w:cs="Times New Roman"/>
          <w:sz w:val="20"/>
          <w:szCs w:val="20"/>
        </w:rPr>
        <w:t>aprobat</w:t>
      </w:r>
      <w:r w:rsidRPr="000D7A8A">
        <w:rPr>
          <w:rFonts w:eastAsia="TimesNewRoman" w:cs="TimesNewRoman"/>
          <w:sz w:val="20"/>
          <w:szCs w:val="20"/>
        </w:rPr>
        <w:t xml:space="preserve">ą </w:t>
      </w:r>
      <w:r w:rsidRPr="000D7A8A">
        <w:rPr>
          <w:rFonts w:cs="Times New Roman"/>
          <w:sz w:val="20"/>
          <w:szCs w:val="20"/>
        </w:rPr>
        <w:t>techniczn</w:t>
      </w:r>
      <w:r w:rsidRPr="000D7A8A">
        <w:rPr>
          <w:rFonts w:eastAsia="TimesNewRoman" w:cs="TimesNewRoman"/>
          <w:sz w:val="20"/>
          <w:szCs w:val="20"/>
        </w:rPr>
        <w:t>ą</w:t>
      </w:r>
      <w:r w:rsidRPr="000D7A8A">
        <w:rPr>
          <w:rFonts w:cs="Times New Roman"/>
          <w:sz w:val="20"/>
          <w:szCs w:val="20"/>
        </w:rPr>
        <w:t>, w przypadku wyrobów, dla których nie ustanowiono Polskiej Normy, je</w:t>
      </w:r>
      <w:r w:rsidRPr="000D7A8A">
        <w:rPr>
          <w:rFonts w:eastAsia="TimesNewRoman" w:cs="TimesNewRoman"/>
          <w:sz w:val="20"/>
          <w:szCs w:val="20"/>
        </w:rPr>
        <w:t>ż</w:t>
      </w:r>
      <w:r w:rsidRPr="000D7A8A">
        <w:rPr>
          <w:rFonts w:cs="Times New Roman"/>
          <w:sz w:val="20"/>
          <w:szCs w:val="20"/>
        </w:rPr>
        <w:t>eli nie s</w:t>
      </w:r>
      <w:r w:rsidRPr="000D7A8A">
        <w:rPr>
          <w:rFonts w:eastAsia="TimesNewRoman" w:cs="TimesNewRoman"/>
          <w:sz w:val="20"/>
          <w:szCs w:val="20"/>
        </w:rPr>
        <w:t xml:space="preserve">ą </w:t>
      </w:r>
      <w:r w:rsidRPr="000D7A8A">
        <w:rPr>
          <w:rFonts w:cs="Times New Roman"/>
          <w:sz w:val="20"/>
          <w:szCs w:val="20"/>
        </w:rPr>
        <w:t>obj</w:t>
      </w:r>
      <w:r w:rsidRPr="000D7A8A">
        <w:rPr>
          <w:rFonts w:eastAsia="TimesNewRoman" w:cs="TimesNewRoman"/>
          <w:sz w:val="20"/>
          <w:szCs w:val="20"/>
        </w:rPr>
        <w:t>ę</w:t>
      </w:r>
      <w:r w:rsidRPr="000D7A8A">
        <w:rPr>
          <w:rFonts w:cs="Times New Roman"/>
          <w:sz w:val="20"/>
          <w:szCs w:val="20"/>
        </w:rPr>
        <w:t>te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certyfikacj</w:t>
      </w:r>
      <w:r w:rsidRPr="000D7A8A">
        <w:rPr>
          <w:rFonts w:eastAsia="TimesNewRoman" w:cs="TimesNewRoman"/>
          <w:sz w:val="20"/>
          <w:szCs w:val="20"/>
        </w:rPr>
        <w:t xml:space="preserve">ą </w:t>
      </w:r>
      <w:r w:rsidRPr="000D7A8A">
        <w:rPr>
          <w:rFonts w:cs="Times New Roman"/>
          <w:sz w:val="20"/>
          <w:szCs w:val="20"/>
        </w:rPr>
        <w:t>okre</w:t>
      </w:r>
      <w:r w:rsidRPr="000D7A8A">
        <w:rPr>
          <w:rFonts w:eastAsia="TimesNewRoman" w:cs="TimesNewRoman"/>
          <w:sz w:val="20"/>
          <w:szCs w:val="20"/>
        </w:rPr>
        <w:t>ś</w:t>
      </w:r>
      <w:r w:rsidRPr="000D7A8A">
        <w:rPr>
          <w:rFonts w:cs="Times New Roman"/>
          <w:sz w:val="20"/>
          <w:szCs w:val="20"/>
        </w:rPr>
        <w:t>lon</w:t>
      </w:r>
      <w:r w:rsidRPr="000D7A8A">
        <w:rPr>
          <w:rFonts w:eastAsia="TimesNewRoman" w:cs="TimesNewRoman"/>
          <w:sz w:val="20"/>
          <w:szCs w:val="20"/>
        </w:rPr>
        <w:t xml:space="preserve">ą </w:t>
      </w:r>
      <w:r w:rsidR="00D7395D">
        <w:rPr>
          <w:rFonts w:cs="Times New Roman"/>
          <w:sz w:val="20"/>
          <w:szCs w:val="20"/>
        </w:rPr>
        <w:t xml:space="preserve">w pkt 1 </w:t>
      </w:r>
      <w:r w:rsidRPr="000D7A8A">
        <w:rPr>
          <w:rFonts w:cs="Times New Roman"/>
          <w:sz w:val="20"/>
          <w:szCs w:val="20"/>
        </w:rPr>
        <w:t>i które spełniaj</w:t>
      </w:r>
      <w:r w:rsidRPr="000D7A8A">
        <w:rPr>
          <w:rFonts w:eastAsia="TimesNewRoman" w:cs="TimesNewRoman"/>
          <w:sz w:val="20"/>
          <w:szCs w:val="20"/>
        </w:rPr>
        <w:t xml:space="preserve">ą </w:t>
      </w:r>
      <w:r w:rsidRPr="000D7A8A">
        <w:rPr>
          <w:rFonts w:cs="Times New Roman"/>
          <w:sz w:val="20"/>
          <w:szCs w:val="20"/>
        </w:rPr>
        <w:t>wymogi SST.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 przypadku materiałów, dla których ww. dokumenty s</w:t>
      </w:r>
      <w:r w:rsidRPr="000D7A8A">
        <w:rPr>
          <w:rFonts w:eastAsia="TimesNewRoman" w:cs="TimesNewRoman"/>
          <w:sz w:val="20"/>
          <w:szCs w:val="20"/>
        </w:rPr>
        <w:t xml:space="preserve">ą </w:t>
      </w:r>
      <w:r w:rsidRPr="000D7A8A">
        <w:rPr>
          <w:rFonts w:cs="Times New Roman"/>
          <w:sz w:val="20"/>
          <w:szCs w:val="20"/>
        </w:rPr>
        <w:t>wymagane przez SST, ka</w:t>
      </w:r>
      <w:r w:rsidRPr="000D7A8A">
        <w:rPr>
          <w:rFonts w:eastAsia="TimesNewRoman" w:cs="TimesNewRoman"/>
          <w:sz w:val="20"/>
          <w:szCs w:val="20"/>
        </w:rPr>
        <w:t>ż</w:t>
      </w:r>
      <w:r w:rsidRPr="000D7A8A">
        <w:rPr>
          <w:rFonts w:cs="Times New Roman"/>
          <w:sz w:val="20"/>
          <w:szCs w:val="20"/>
        </w:rPr>
        <w:t>da part</w:t>
      </w:r>
      <w:r w:rsidR="00D7395D">
        <w:rPr>
          <w:rFonts w:cs="Times New Roman"/>
          <w:sz w:val="20"/>
          <w:szCs w:val="20"/>
        </w:rPr>
        <w:t xml:space="preserve">ia dostarczona do robót </w:t>
      </w:r>
      <w:r w:rsidRPr="000D7A8A">
        <w:rPr>
          <w:rFonts w:cs="Times New Roman"/>
          <w:sz w:val="20"/>
          <w:szCs w:val="20"/>
        </w:rPr>
        <w:t>b</w:t>
      </w:r>
      <w:r w:rsidRPr="000D7A8A">
        <w:rPr>
          <w:rFonts w:eastAsia="TimesNewRoman" w:cs="TimesNewRoman"/>
          <w:sz w:val="20"/>
          <w:szCs w:val="20"/>
        </w:rPr>
        <w:t>ę</w:t>
      </w:r>
      <w:r w:rsidRPr="000D7A8A">
        <w:rPr>
          <w:rFonts w:cs="Times New Roman"/>
          <w:sz w:val="20"/>
          <w:szCs w:val="20"/>
        </w:rPr>
        <w:t>dzie posiada</w:t>
      </w:r>
      <w:r w:rsidRPr="000D7A8A">
        <w:rPr>
          <w:rFonts w:eastAsia="TimesNewRoman" w:cs="TimesNewRoman"/>
          <w:sz w:val="20"/>
          <w:szCs w:val="20"/>
        </w:rPr>
        <w:t xml:space="preserve">ć </w:t>
      </w:r>
      <w:r w:rsidRPr="000D7A8A">
        <w:rPr>
          <w:rFonts w:cs="Times New Roman"/>
          <w:sz w:val="20"/>
          <w:szCs w:val="20"/>
        </w:rPr>
        <w:t>te dokumenty, okre</w:t>
      </w:r>
      <w:r w:rsidRPr="000D7A8A">
        <w:rPr>
          <w:rFonts w:eastAsia="TimesNewRoman" w:cs="TimesNewRoman"/>
          <w:sz w:val="20"/>
          <w:szCs w:val="20"/>
        </w:rPr>
        <w:t>ś</w:t>
      </w:r>
      <w:r w:rsidRPr="000D7A8A">
        <w:rPr>
          <w:rFonts w:cs="Times New Roman"/>
          <w:sz w:val="20"/>
          <w:szCs w:val="20"/>
        </w:rPr>
        <w:t>laj</w:t>
      </w:r>
      <w:r w:rsidRPr="000D7A8A">
        <w:rPr>
          <w:rFonts w:eastAsia="TimesNewRoman" w:cs="TimesNewRoman"/>
          <w:sz w:val="20"/>
          <w:szCs w:val="20"/>
        </w:rPr>
        <w:t>ą</w:t>
      </w:r>
      <w:r w:rsidRPr="000D7A8A">
        <w:rPr>
          <w:rFonts w:cs="Times New Roman"/>
          <w:sz w:val="20"/>
          <w:szCs w:val="20"/>
        </w:rPr>
        <w:t>ce w sposób jednoznaczny jej cechy.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Produkty przemysłowe musz</w:t>
      </w:r>
      <w:r w:rsidRPr="000D7A8A">
        <w:rPr>
          <w:rFonts w:eastAsia="TimesNewRoman" w:cs="TimesNewRoman"/>
          <w:sz w:val="20"/>
          <w:szCs w:val="20"/>
        </w:rPr>
        <w:t xml:space="preserve">ą </w:t>
      </w:r>
      <w:r w:rsidRPr="000D7A8A">
        <w:rPr>
          <w:rFonts w:cs="Times New Roman"/>
          <w:sz w:val="20"/>
          <w:szCs w:val="20"/>
        </w:rPr>
        <w:t>posiada</w:t>
      </w:r>
      <w:r w:rsidRPr="000D7A8A">
        <w:rPr>
          <w:rFonts w:eastAsia="TimesNewRoman" w:cs="TimesNewRoman"/>
          <w:sz w:val="20"/>
          <w:szCs w:val="20"/>
        </w:rPr>
        <w:t xml:space="preserve">ć </w:t>
      </w:r>
      <w:r w:rsidRPr="000D7A8A">
        <w:rPr>
          <w:rFonts w:cs="Times New Roman"/>
          <w:sz w:val="20"/>
          <w:szCs w:val="20"/>
        </w:rPr>
        <w:t>ww. dokumenty wydane przez producenta, a w razie potrzeby poparte</w:t>
      </w:r>
    </w:p>
    <w:p w:rsidR="000D7A8A" w:rsidRPr="000D7A8A" w:rsidRDefault="000D7A8A" w:rsidP="000D7A8A">
      <w:pPr>
        <w:autoSpaceDE w:val="0"/>
        <w:autoSpaceDN w:val="0"/>
        <w:adjustRightInd w:val="0"/>
        <w:spacing w:line="240" w:lineRule="auto"/>
        <w:rPr>
          <w:rFonts w:eastAsia="TimesNewRoman" w:cs="TimesNewRoman"/>
          <w:sz w:val="20"/>
          <w:szCs w:val="20"/>
        </w:rPr>
      </w:pPr>
      <w:r w:rsidRPr="000D7A8A">
        <w:rPr>
          <w:rFonts w:cs="Times New Roman"/>
          <w:sz w:val="20"/>
          <w:szCs w:val="20"/>
        </w:rPr>
        <w:t>wynikami bada</w:t>
      </w:r>
      <w:r w:rsidRPr="000D7A8A">
        <w:rPr>
          <w:rFonts w:eastAsia="TimesNewRoman" w:cs="TimesNewRoman"/>
          <w:sz w:val="20"/>
          <w:szCs w:val="20"/>
        </w:rPr>
        <w:t xml:space="preserve">ń </w:t>
      </w:r>
      <w:r w:rsidRPr="000D7A8A">
        <w:rPr>
          <w:rFonts w:cs="Times New Roman"/>
          <w:sz w:val="20"/>
          <w:szCs w:val="20"/>
        </w:rPr>
        <w:t>wykonanych przez niego. Kopie wyników tych bada</w:t>
      </w:r>
      <w:r w:rsidRPr="000D7A8A">
        <w:rPr>
          <w:rFonts w:eastAsia="TimesNewRoman" w:cs="TimesNewRoman"/>
          <w:sz w:val="20"/>
          <w:szCs w:val="20"/>
        </w:rPr>
        <w:t xml:space="preserve">ń </w:t>
      </w:r>
      <w:r w:rsidRPr="000D7A8A">
        <w:rPr>
          <w:rFonts w:cs="Times New Roman"/>
          <w:sz w:val="20"/>
          <w:szCs w:val="20"/>
        </w:rPr>
        <w:t>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dostarczone przez Wykonawc</w:t>
      </w:r>
      <w:r w:rsidRPr="000D7A8A">
        <w:rPr>
          <w:rFonts w:eastAsia="TimesNewRoman" w:cs="TimesNewRoman"/>
          <w:sz w:val="20"/>
          <w:szCs w:val="20"/>
        </w:rPr>
        <w:t>ę</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In</w:t>
      </w:r>
      <w:r w:rsidRPr="000D7A8A">
        <w:rPr>
          <w:rFonts w:eastAsia="TimesNewRoman" w:cs="TimesNewRoman"/>
          <w:sz w:val="20"/>
          <w:szCs w:val="20"/>
        </w:rPr>
        <w:t>ż</w:t>
      </w:r>
      <w:r w:rsidRPr="000D7A8A">
        <w:rPr>
          <w:rFonts w:cs="Times New Roman"/>
          <w:sz w:val="20"/>
          <w:szCs w:val="20"/>
        </w:rPr>
        <w:t>ynierowi/Kierownikowi projektu.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Jakiekolwiek materiały, które nie spełniaj</w:t>
      </w:r>
      <w:r w:rsidRPr="000D7A8A">
        <w:rPr>
          <w:rFonts w:eastAsia="TimesNewRoman" w:cs="TimesNewRoman"/>
          <w:sz w:val="20"/>
          <w:szCs w:val="20"/>
        </w:rPr>
        <w:t xml:space="preserve">ą </w:t>
      </w:r>
      <w:r w:rsidRPr="000D7A8A">
        <w:rPr>
          <w:rFonts w:cs="Times New Roman"/>
          <w:sz w:val="20"/>
          <w:szCs w:val="20"/>
        </w:rPr>
        <w:t>tych wymaga</w:t>
      </w:r>
      <w:r w:rsidRPr="000D7A8A">
        <w:rPr>
          <w:rFonts w:eastAsia="TimesNewRoman" w:cs="TimesNewRoman"/>
          <w:sz w:val="20"/>
          <w:szCs w:val="20"/>
        </w:rPr>
        <w:t xml:space="preserve">ń </w:t>
      </w:r>
      <w:r w:rsidRPr="000D7A8A">
        <w:rPr>
          <w:rFonts w:cs="Times New Roman"/>
          <w:sz w:val="20"/>
          <w:szCs w:val="20"/>
        </w:rPr>
        <w:t>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odrzucone.</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6.8. Dokumenty budowy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(1) Dziennik budowy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Dziennik budowy jest wymaganym dokumentem prawnym obowi</w:t>
      </w:r>
      <w:r w:rsidRPr="000D7A8A">
        <w:rPr>
          <w:rFonts w:eastAsia="TimesNewRoman" w:cs="TimesNewRoman"/>
          <w:sz w:val="20"/>
          <w:szCs w:val="20"/>
        </w:rPr>
        <w:t>ą</w:t>
      </w:r>
      <w:r w:rsidRPr="000D7A8A">
        <w:rPr>
          <w:rFonts w:cs="Times New Roman"/>
          <w:sz w:val="20"/>
          <w:szCs w:val="20"/>
        </w:rPr>
        <w:t>zuj</w:t>
      </w:r>
      <w:r w:rsidRPr="000D7A8A">
        <w:rPr>
          <w:rFonts w:eastAsia="TimesNewRoman" w:cs="TimesNewRoman"/>
          <w:sz w:val="20"/>
          <w:szCs w:val="20"/>
        </w:rPr>
        <w:t>ą</w:t>
      </w:r>
      <w:r w:rsidRPr="000D7A8A">
        <w:rPr>
          <w:rFonts w:cs="Times New Roman"/>
          <w:sz w:val="20"/>
          <w:szCs w:val="20"/>
        </w:rPr>
        <w:t>cym Zamawiaj</w:t>
      </w:r>
      <w:r w:rsidRPr="000D7A8A">
        <w:rPr>
          <w:rFonts w:eastAsia="TimesNewRoman" w:cs="TimesNewRoman"/>
          <w:sz w:val="20"/>
          <w:szCs w:val="20"/>
        </w:rPr>
        <w:t>ą</w:t>
      </w:r>
      <w:r w:rsidRPr="000D7A8A">
        <w:rPr>
          <w:rFonts w:cs="Times New Roman"/>
          <w:sz w:val="20"/>
          <w:szCs w:val="20"/>
        </w:rPr>
        <w:t>cego i Wykonawc</w:t>
      </w:r>
      <w:r w:rsidRPr="000D7A8A">
        <w:rPr>
          <w:rFonts w:eastAsia="TimesNewRoman" w:cs="TimesNewRoman"/>
          <w:sz w:val="20"/>
          <w:szCs w:val="20"/>
        </w:rPr>
        <w:t xml:space="preserve">ę </w:t>
      </w:r>
      <w:r w:rsidRPr="000D7A8A">
        <w:rPr>
          <w:rFonts w:cs="Times New Roman"/>
          <w:sz w:val="20"/>
          <w:szCs w:val="20"/>
        </w:rPr>
        <w:t>w</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okresie od przekazania Wykonawcy terenu budowy do ko</w:t>
      </w:r>
      <w:r w:rsidRPr="000D7A8A">
        <w:rPr>
          <w:rFonts w:eastAsia="TimesNewRoman" w:cs="TimesNewRoman"/>
          <w:sz w:val="20"/>
          <w:szCs w:val="20"/>
        </w:rPr>
        <w:t>ń</w:t>
      </w:r>
      <w:r w:rsidRPr="000D7A8A">
        <w:rPr>
          <w:rFonts w:cs="Times New Roman"/>
          <w:sz w:val="20"/>
          <w:szCs w:val="20"/>
        </w:rPr>
        <w:t>ca okresu gwarancyjnego. Odpowiedzialno</w:t>
      </w:r>
      <w:r w:rsidRPr="000D7A8A">
        <w:rPr>
          <w:rFonts w:eastAsia="TimesNewRoman" w:cs="TimesNewRoman"/>
          <w:sz w:val="20"/>
          <w:szCs w:val="20"/>
        </w:rPr>
        <w:t xml:space="preserve">ść </w:t>
      </w:r>
      <w:r w:rsidR="00D7395D">
        <w:rPr>
          <w:rFonts w:cs="Times New Roman"/>
          <w:sz w:val="20"/>
          <w:szCs w:val="20"/>
        </w:rPr>
        <w:t xml:space="preserve">za prowadzenie </w:t>
      </w:r>
      <w:r w:rsidRPr="000D7A8A">
        <w:rPr>
          <w:rFonts w:cs="Times New Roman"/>
          <w:sz w:val="20"/>
          <w:szCs w:val="20"/>
        </w:rPr>
        <w:t>dziennika budowy zgodnie z obowi</w:t>
      </w:r>
      <w:r w:rsidRPr="000D7A8A">
        <w:rPr>
          <w:rFonts w:eastAsia="TimesNewRoman" w:cs="TimesNewRoman"/>
          <w:sz w:val="20"/>
          <w:szCs w:val="20"/>
        </w:rPr>
        <w:t>ą</w:t>
      </w:r>
      <w:r w:rsidRPr="000D7A8A">
        <w:rPr>
          <w:rFonts w:cs="Times New Roman"/>
          <w:sz w:val="20"/>
          <w:szCs w:val="20"/>
        </w:rPr>
        <w:t>zuj</w:t>
      </w:r>
      <w:r w:rsidRPr="000D7A8A">
        <w:rPr>
          <w:rFonts w:eastAsia="TimesNewRoman" w:cs="TimesNewRoman"/>
          <w:sz w:val="20"/>
          <w:szCs w:val="20"/>
        </w:rPr>
        <w:t>ą</w:t>
      </w:r>
      <w:r w:rsidRPr="000D7A8A">
        <w:rPr>
          <w:rFonts w:cs="Times New Roman"/>
          <w:sz w:val="20"/>
          <w:szCs w:val="20"/>
        </w:rPr>
        <w:t>cymi przepisami [2] spoczywa na Wykonawcy.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Zapisy w dzienniku budowy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dokonywane na bie</w:t>
      </w:r>
      <w:r w:rsidRPr="000D7A8A">
        <w:rPr>
          <w:rFonts w:eastAsia="TimesNewRoman" w:cs="TimesNewRoman"/>
          <w:sz w:val="20"/>
          <w:szCs w:val="20"/>
        </w:rPr>
        <w:t>żą</w:t>
      </w:r>
      <w:r w:rsidRPr="000D7A8A">
        <w:rPr>
          <w:rFonts w:cs="Times New Roman"/>
          <w:sz w:val="20"/>
          <w:szCs w:val="20"/>
        </w:rPr>
        <w:t>co i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dotyczy</w:t>
      </w:r>
      <w:r w:rsidRPr="000D7A8A">
        <w:rPr>
          <w:rFonts w:eastAsia="TimesNewRoman" w:cs="TimesNewRoman"/>
          <w:sz w:val="20"/>
          <w:szCs w:val="20"/>
        </w:rPr>
        <w:t xml:space="preserve">ć </w:t>
      </w:r>
      <w:r w:rsidRPr="000D7A8A">
        <w:rPr>
          <w:rFonts w:cs="Times New Roman"/>
          <w:sz w:val="20"/>
          <w:szCs w:val="20"/>
        </w:rPr>
        <w:t>przebiegu robót, stanu bezpiecze</w:t>
      </w:r>
      <w:r w:rsidRPr="000D7A8A">
        <w:rPr>
          <w:rFonts w:eastAsia="TimesNewRoman" w:cs="TimesNewRoman"/>
          <w:sz w:val="20"/>
          <w:szCs w:val="20"/>
        </w:rPr>
        <w:t>ń</w:t>
      </w:r>
      <w:r w:rsidR="00D7395D">
        <w:rPr>
          <w:rFonts w:cs="Times New Roman"/>
          <w:sz w:val="20"/>
          <w:szCs w:val="20"/>
        </w:rPr>
        <w:t xml:space="preserve">stwa </w:t>
      </w:r>
      <w:r w:rsidRPr="000D7A8A">
        <w:rPr>
          <w:rFonts w:cs="Times New Roman"/>
          <w:sz w:val="20"/>
          <w:szCs w:val="20"/>
        </w:rPr>
        <w:t>ludzi i mienia oraz technicznej i gospodarczej strony budowy.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Ka</w:t>
      </w:r>
      <w:r w:rsidRPr="000D7A8A">
        <w:rPr>
          <w:rFonts w:eastAsia="TimesNewRoman" w:cs="TimesNewRoman"/>
          <w:sz w:val="20"/>
          <w:szCs w:val="20"/>
        </w:rPr>
        <w:t>ż</w:t>
      </w:r>
      <w:r w:rsidRPr="000D7A8A">
        <w:rPr>
          <w:rFonts w:cs="Times New Roman"/>
          <w:sz w:val="20"/>
          <w:szCs w:val="20"/>
        </w:rPr>
        <w:t>dy zapis w dzienniku budowy b</w:t>
      </w:r>
      <w:r w:rsidRPr="000D7A8A">
        <w:rPr>
          <w:rFonts w:eastAsia="TimesNewRoman" w:cs="TimesNewRoman"/>
          <w:sz w:val="20"/>
          <w:szCs w:val="20"/>
        </w:rPr>
        <w:t>ę</w:t>
      </w:r>
      <w:r w:rsidRPr="000D7A8A">
        <w:rPr>
          <w:rFonts w:cs="Times New Roman"/>
          <w:sz w:val="20"/>
          <w:szCs w:val="20"/>
        </w:rPr>
        <w:t>dzie opatrzony dat</w:t>
      </w:r>
      <w:r w:rsidRPr="000D7A8A">
        <w:rPr>
          <w:rFonts w:eastAsia="TimesNewRoman" w:cs="TimesNewRoman"/>
          <w:sz w:val="20"/>
          <w:szCs w:val="20"/>
        </w:rPr>
        <w:t xml:space="preserve">ą </w:t>
      </w:r>
      <w:r w:rsidRPr="000D7A8A">
        <w:rPr>
          <w:rFonts w:cs="Times New Roman"/>
          <w:sz w:val="20"/>
          <w:szCs w:val="20"/>
        </w:rPr>
        <w:t>jego dokonania, podpise</w:t>
      </w:r>
      <w:r w:rsidR="00D7395D">
        <w:rPr>
          <w:rFonts w:cs="Times New Roman"/>
          <w:sz w:val="20"/>
          <w:szCs w:val="20"/>
        </w:rPr>
        <w:t xml:space="preserve">m osoby, która dokonała zapisu, </w:t>
      </w:r>
      <w:r w:rsidRPr="000D7A8A">
        <w:rPr>
          <w:rFonts w:cs="Times New Roman"/>
          <w:sz w:val="20"/>
          <w:szCs w:val="20"/>
        </w:rPr>
        <w:t>z podaniem jej imienia i nazwiska oraz stanowiska słu</w:t>
      </w:r>
      <w:r w:rsidRPr="000D7A8A">
        <w:rPr>
          <w:rFonts w:eastAsia="TimesNewRoman" w:cs="TimesNewRoman"/>
          <w:sz w:val="20"/>
          <w:szCs w:val="20"/>
        </w:rPr>
        <w:t>ż</w:t>
      </w:r>
      <w:r w:rsidRPr="000D7A8A">
        <w:rPr>
          <w:rFonts w:cs="Times New Roman"/>
          <w:sz w:val="20"/>
          <w:szCs w:val="20"/>
        </w:rPr>
        <w:t>bowego. Zapisy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czytelne, dokonane trwał</w:t>
      </w:r>
      <w:r w:rsidRPr="000D7A8A">
        <w:rPr>
          <w:rFonts w:eastAsia="TimesNewRoman" w:cs="TimesNewRoman"/>
          <w:sz w:val="20"/>
          <w:szCs w:val="20"/>
        </w:rPr>
        <w:t xml:space="preserve">ą </w:t>
      </w:r>
      <w:r w:rsidRPr="000D7A8A">
        <w:rPr>
          <w:rFonts w:cs="Times New Roman"/>
          <w:sz w:val="20"/>
          <w:szCs w:val="20"/>
        </w:rPr>
        <w:t>technik</w:t>
      </w:r>
      <w:r w:rsidRPr="000D7A8A">
        <w:rPr>
          <w:rFonts w:eastAsia="TimesNewRoman" w:cs="TimesNewRoman"/>
          <w:sz w:val="20"/>
          <w:szCs w:val="20"/>
        </w:rPr>
        <w:t>ą</w:t>
      </w:r>
      <w:r w:rsidR="00D7395D">
        <w:rPr>
          <w:rFonts w:cs="Times New Roman"/>
          <w:sz w:val="20"/>
          <w:szCs w:val="20"/>
        </w:rPr>
        <w:t xml:space="preserve">, w </w:t>
      </w:r>
      <w:r w:rsidRPr="000D7A8A">
        <w:rPr>
          <w:rFonts w:cs="Times New Roman"/>
          <w:sz w:val="20"/>
          <w:szCs w:val="20"/>
        </w:rPr>
        <w:t>porz</w:t>
      </w:r>
      <w:r w:rsidRPr="000D7A8A">
        <w:rPr>
          <w:rFonts w:eastAsia="TimesNewRoman" w:cs="TimesNewRoman"/>
          <w:sz w:val="20"/>
          <w:szCs w:val="20"/>
        </w:rPr>
        <w:t>ą</w:t>
      </w:r>
      <w:r w:rsidRPr="000D7A8A">
        <w:rPr>
          <w:rFonts w:cs="Times New Roman"/>
          <w:sz w:val="20"/>
          <w:szCs w:val="20"/>
        </w:rPr>
        <w:t>dku chronologicznym, bezpo</w:t>
      </w:r>
      <w:r w:rsidRPr="000D7A8A">
        <w:rPr>
          <w:rFonts w:eastAsia="TimesNewRoman" w:cs="TimesNewRoman"/>
          <w:sz w:val="20"/>
          <w:szCs w:val="20"/>
        </w:rPr>
        <w:t>ś</w:t>
      </w:r>
      <w:r w:rsidRPr="000D7A8A">
        <w:rPr>
          <w:rFonts w:cs="Times New Roman"/>
          <w:sz w:val="20"/>
          <w:szCs w:val="20"/>
        </w:rPr>
        <w:t>rednio jeden pod drugim, bez przerw.</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Zał</w:t>
      </w:r>
      <w:r w:rsidRPr="000D7A8A">
        <w:rPr>
          <w:rFonts w:eastAsia="TimesNewRoman" w:cs="TimesNewRoman"/>
          <w:sz w:val="20"/>
          <w:szCs w:val="20"/>
        </w:rPr>
        <w:t>ą</w:t>
      </w:r>
      <w:r w:rsidRPr="000D7A8A">
        <w:rPr>
          <w:rFonts w:cs="Times New Roman"/>
          <w:sz w:val="20"/>
          <w:szCs w:val="20"/>
        </w:rPr>
        <w:t>czone do dziennika budowy protokoły i inne dokumenty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oznaczone kolejnym numerem zał</w:t>
      </w:r>
      <w:r w:rsidRPr="000D7A8A">
        <w:rPr>
          <w:rFonts w:eastAsia="TimesNewRoman" w:cs="TimesNewRoman"/>
          <w:sz w:val="20"/>
          <w:szCs w:val="20"/>
        </w:rPr>
        <w:t>ą</w:t>
      </w:r>
      <w:r w:rsidRPr="000D7A8A">
        <w:rPr>
          <w:rFonts w:cs="Times New Roman"/>
          <w:sz w:val="20"/>
          <w:szCs w:val="20"/>
        </w:rPr>
        <w:t>cznika 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opatrzone dat</w:t>
      </w:r>
      <w:r w:rsidRPr="000D7A8A">
        <w:rPr>
          <w:rFonts w:eastAsia="TimesNewRoman" w:cs="TimesNewRoman"/>
          <w:sz w:val="20"/>
          <w:szCs w:val="20"/>
        </w:rPr>
        <w:t xml:space="preserve">ą </w:t>
      </w:r>
      <w:r w:rsidRPr="000D7A8A">
        <w:rPr>
          <w:rFonts w:cs="Times New Roman"/>
          <w:sz w:val="20"/>
          <w:szCs w:val="20"/>
        </w:rPr>
        <w:t>i podpisem Wykonawcy i In</w:t>
      </w:r>
      <w:r w:rsidRPr="000D7A8A">
        <w:rPr>
          <w:rFonts w:eastAsia="TimesNewRoman" w:cs="TimesNewRoman"/>
          <w:sz w:val="20"/>
          <w:szCs w:val="20"/>
        </w:rPr>
        <w:t>ż</w:t>
      </w:r>
      <w:r w:rsidRPr="000D7A8A">
        <w:rPr>
          <w:rFonts w:cs="Times New Roman"/>
          <w:sz w:val="20"/>
          <w:szCs w:val="20"/>
        </w:rPr>
        <w:t>yniera/ Kierownika projektu.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Do dziennika budowy nale</w:t>
      </w:r>
      <w:r w:rsidRPr="000D7A8A">
        <w:rPr>
          <w:rFonts w:eastAsia="TimesNewRoman" w:cs="TimesNewRoman"/>
          <w:sz w:val="20"/>
          <w:szCs w:val="20"/>
        </w:rPr>
        <w:t>ż</w:t>
      </w:r>
      <w:r w:rsidRPr="000D7A8A">
        <w:rPr>
          <w:rFonts w:cs="Times New Roman"/>
          <w:sz w:val="20"/>
          <w:szCs w:val="20"/>
        </w:rPr>
        <w:t>y wpisywa</w:t>
      </w:r>
      <w:r w:rsidRPr="000D7A8A">
        <w:rPr>
          <w:rFonts w:eastAsia="TimesNewRoman" w:cs="TimesNewRoman"/>
          <w:sz w:val="20"/>
          <w:szCs w:val="20"/>
        </w:rPr>
        <w:t xml:space="preserve">ć </w:t>
      </w:r>
      <w:r w:rsidRPr="000D7A8A">
        <w:rPr>
          <w:rFonts w:cs="Times New Roman"/>
          <w:sz w:val="20"/>
          <w:szCs w:val="20"/>
        </w:rPr>
        <w:t>w szczególno</w:t>
      </w:r>
      <w:r w:rsidRPr="000D7A8A">
        <w:rPr>
          <w:rFonts w:eastAsia="TimesNewRoman" w:cs="TimesNewRoman"/>
          <w:sz w:val="20"/>
          <w:szCs w:val="20"/>
        </w:rPr>
        <w:t>ś</w:t>
      </w:r>
      <w:r w:rsidRPr="000D7A8A">
        <w:rPr>
          <w:rFonts w:cs="Times New Roman"/>
          <w:sz w:val="20"/>
          <w:szCs w:val="20"/>
        </w:rPr>
        <w:t>ci: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Symbol"/>
          <w:sz w:val="20"/>
          <w:szCs w:val="20"/>
        </w:rPr>
        <w:t xml:space="preserve">- </w:t>
      </w:r>
      <w:r w:rsidRPr="000D7A8A">
        <w:rPr>
          <w:rFonts w:cs="Times New Roman"/>
          <w:sz w:val="20"/>
          <w:szCs w:val="20"/>
        </w:rPr>
        <w:t>dat</w:t>
      </w:r>
      <w:r w:rsidRPr="000D7A8A">
        <w:rPr>
          <w:rFonts w:eastAsia="TimesNewRoman" w:cs="TimesNewRoman"/>
          <w:sz w:val="20"/>
          <w:szCs w:val="20"/>
        </w:rPr>
        <w:t xml:space="preserve">ę </w:t>
      </w:r>
      <w:r w:rsidRPr="000D7A8A">
        <w:rPr>
          <w:rFonts w:cs="Times New Roman"/>
          <w:sz w:val="20"/>
          <w:szCs w:val="20"/>
        </w:rPr>
        <w:t>przekazania Wykonawcy terenu budowy,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Symbol"/>
          <w:sz w:val="20"/>
          <w:szCs w:val="20"/>
        </w:rPr>
        <w:t xml:space="preserve">- </w:t>
      </w:r>
      <w:r w:rsidRPr="000D7A8A">
        <w:rPr>
          <w:rFonts w:cs="Times New Roman"/>
          <w:sz w:val="20"/>
          <w:szCs w:val="20"/>
        </w:rPr>
        <w:t>dat</w:t>
      </w:r>
      <w:r w:rsidRPr="000D7A8A">
        <w:rPr>
          <w:rFonts w:eastAsia="TimesNewRoman" w:cs="TimesNewRoman"/>
          <w:sz w:val="20"/>
          <w:szCs w:val="20"/>
        </w:rPr>
        <w:t xml:space="preserve">ę </w:t>
      </w:r>
      <w:r w:rsidRPr="000D7A8A">
        <w:rPr>
          <w:rFonts w:cs="Times New Roman"/>
          <w:sz w:val="20"/>
          <w:szCs w:val="20"/>
        </w:rPr>
        <w:t>przekazania przez Zamawiaj</w:t>
      </w:r>
      <w:r w:rsidRPr="000D7A8A">
        <w:rPr>
          <w:rFonts w:eastAsia="TimesNewRoman" w:cs="TimesNewRoman"/>
          <w:sz w:val="20"/>
          <w:szCs w:val="20"/>
        </w:rPr>
        <w:t>ą</w:t>
      </w:r>
      <w:r w:rsidRPr="000D7A8A">
        <w:rPr>
          <w:rFonts w:cs="Times New Roman"/>
          <w:sz w:val="20"/>
          <w:szCs w:val="20"/>
        </w:rPr>
        <w:t>cego dokumentacji projektowej,</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Symbol"/>
          <w:sz w:val="20"/>
          <w:szCs w:val="20"/>
        </w:rPr>
        <w:t xml:space="preserve">- </w:t>
      </w:r>
      <w:r w:rsidRPr="000D7A8A">
        <w:rPr>
          <w:rFonts w:cs="Times New Roman"/>
          <w:sz w:val="20"/>
          <w:szCs w:val="20"/>
        </w:rPr>
        <w:t>dat</w:t>
      </w:r>
      <w:r w:rsidRPr="000D7A8A">
        <w:rPr>
          <w:rFonts w:eastAsia="TimesNewRoman" w:cs="TimesNewRoman"/>
          <w:sz w:val="20"/>
          <w:szCs w:val="20"/>
        </w:rPr>
        <w:t xml:space="preserve">ę </w:t>
      </w:r>
      <w:r w:rsidRPr="000D7A8A">
        <w:rPr>
          <w:rFonts w:cs="Times New Roman"/>
          <w:sz w:val="20"/>
          <w:szCs w:val="20"/>
        </w:rPr>
        <w:t>uzgodnienia przez In</w:t>
      </w:r>
      <w:r w:rsidRPr="000D7A8A">
        <w:rPr>
          <w:rFonts w:eastAsia="TimesNewRoman" w:cs="TimesNewRoman"/>
          <w:sz w:val="20"/>
          <w:szCs w:val="20"/>
        </w:rPr>
        <w:t>ż</w:t>
      </w:r>
      <w:r w:rsidRPr="000D7A8A">
        <w:rPr>
          <w:rFonts w:cs="Times New Roman"/>
          <w:sz w:val="20"/>
          <w:szCs w:val="20"/>
        </w:rPr>
        <w:t>yniera/Kierownika projektu programu zapewnienia jako</w:t>
      </w:r>
      <w:r w:rsidRPr="000D7A8A">
        <w:rPr>
          <w:rFonts w:eastAsia="TimesNewRoman" w:cs="TimesNewRoman"/>
          <w:sz w:val="20"/>
          <w:szCs w:val="20"/>
        </w:rPr>
        <w:t>ś</w:t>
      </w:r>
      <w:r w:rsidRPr="000D7A8A">
        <w:rPr>
          <w:rFonts w:cs="Times New Roman"/>
          <w:sz w:val="20"/>
          <w:szCs w:val="20"/>
        </w:rPr>
        <w:t>ci i harmonogramów robót,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Symbol"/>
          <w:sz w:val="20"/>
          <w:szCs w:val="20"/>
        </w:rPr>
        <w:t xml:space="preserve">- </w:t>
      </w:r>
      <w:r w:rsidRPr="000D7A8A">
        <w:rPr>
          <w:rFonts w:cs="Times New Roman"/>
          <w:sz w:val="20"/>
          <w:szCs w:val="20"/>
        </w:rPr>
        <w:t>terminy rozpocz</w:t>
      </w:r>
      <w:r w:rsidRPr="000D7A8A">
        <w:rPr>
          <w:rFonts w:eastAsia="TimesNewRoman" w:cs="TimesNewRoman"/>
          <w:sz w:val="20"/>
          <w:szCs w:val="20"/>
        </w:rPr>
        <w:t>ę</w:t>
      </w:r>
      <w:r w:rsidRPr="000D7A8A">
        <w:rPr>
          <w:rFonts w:cs="Times New Roman"/>
          <w:sz w:val="20"/>
          <w:szCs w:val="20"/>
        </w:rPr>
        <w:t>cia i zako</w:t>
      </w:r>
      <w:r w:rsidRPr="000D7A8A">
        <w:rPr>
          <w:rFonts w:eastAsia="TimesNewRoman" w:cs="TimesNewRoman"/>
          <w:sz w:val="20"/>
          <w:szCs w:val="20"/>
        </w:rPr>
        <w:t>ń</w:t>
      </w:r>
      <w:r w:rsidRPr="000D7A8A">
        <w:rPr>
          <w:rFonts w:cs="Times New Roman"/>
          <w:sz w:val="20"/>
          <w:szCs w:val="20"/>
        </w:rPr>
        <w:t>czenia poszczególnych elementów robót,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Symbol"/>
          <w:sz w:val="20"/>
          <w:szCs w:val="20"/>
        </w:rPr>
        <w:t xml:space="preserve">- </w:t>
      </w:r>
      <w:r w:rsidRPr="000D7A8A">
        <w:rPr>
          <w:rFonts w:cs="Times New Roman"/>
          <w:sz w:val="20"/>
          <w:szCs w:val="20"/>
        </w:rPr>
        <w:t>przebieg robót, trudno</w:t>
      </w:r>
      <w:r w:rsidRPr="000D7A8A">
        <w:rPr>
          <w:rFonts w:eastAsia="TimesNewRoman" w:cs="TimesNewRoman"/>
          <w:sz w:val="20"/>
          <w:szCs w:val="20"/>
        </w:rPr>
        <w:t>ś</w:t>
      </w:r>
      <w:r w:rsidRPr="000D7A8A">
        <w:rPr>
          <w:rFonts w:cs="Times New Roman"/>
          <w:sz w:val="20"/>
          <w:szCs w:val="20"/>
        </w:rPr>
        <w:t>ci i przeszkody w ich prowadzeniu, okresy i przyczyny przerw w robotach,</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Symbol"/>
          <w:sz w:val="20"/>
          <w:szCs w:val="20"/>
        </w:rPr>
        <w:t xml:space="preserve">- </w:t>
      </w:r>
      <w:r w:rsidRPr="000D7A8A">
        <w:rPr>
          <w:rFonts w:cs="Times New Roman"/>
          <w:sz w:val="20"/>
          <w:szCs w:val="20"/>
        </w:rPr>
        <w:t>uwagi i polecenia In</w:t>
      </w:r>
      <w:r w:rsidRPr="000D7A8A">
        <w:rPr>
          <w:rFonts w:eastAsia="TimesNewRoman" w:cs="TimesNewRoman"/>
          <w:sz w:val="20"/>
          <w:szCs w:val="20"/>
        </w:rPr>
        <w:t>ż</w:t>
      </w:r>
      <w:r w:rsidRPr="000D7A8A">
        <w:rPr>
          <w:rFonts w:cs="Times New Roman"/>
          <w:sz w:val="20"/>
          <w:szCs w:val="20"/>
        </w:rPr>
        <w:t>yniera/Kierownika projektu,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Symbol"/>
          <w:sz w:val="20"/>
          <w:szCs w:val="20"/>
        </w:rPr>
        <w:t xml:space="preserve">- </w:t>
      </w:r>
      <w:r w:rsidRPr="000D7A8A">
        <w:rPr>
          <w:rFonts w:cs="Times New Roman"/>
          <w:sz w:val="20"/>
          <w:szCs w:val="20"/>
        </w:rPr>
        <w:t>daty zarz</w:t>
      </w:r>
      <w:r w:rsidRPr="000D7A8A">
        <w:rPr>
          <w:rFonts w:eastAsia="TimesNewRoman" w:cs="TimesNewRoman"/>
          <w:sz w:val="20"/>
          <w:szCs w:val="20"/>
        </w:rPr>
        <w:t>ą</w:t>
      </w:r>
      <w:r w:rsidRPr="000D7A8A">
        <w:rPr>
          <w:rFonts w:cs="Times New Roman"/>
          <w:sz w:val="20"/>
          <w:szCs w:val="20"/>
        </w:rPr>
        <w:t>dzenia wstrzymania robót, z podaniem powodu,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Symbol"/>
          <w:sz w:val="20"/>
          <w:szCs w:val="20"/>
        </w:rPr>
        <w:t xml:space="preserve">- </w:t>
      </w:r>
      <w:r w:rsidRPr="000D7A8A">
        <w:rPr>
          <w:rFonts w:cs="Times New Roman"/>
          <w:sz w:val="20"/>
          <w:szCs w:val="20"/>
        </w:rPr>
        <w:t>zgłoszenia i daty odbiorów robót zanikaj</w:t>
      </w:r>
      <w:r w:rsidRPr="000D7A8A">
        <w:rPr>
          <w:rFonts w:eastAsia="TimesNewRoman" w:cs="TimesNewRoman"/>
          <w:sz w:val="20"/>
          <w:szCs w:val="20"/>
        </w:rPr>
        <w:t>ą</w:t>
      </w:r>
      <w:r w:rsidRPr="000D7A8A">
        <w:rPr>
          <w:rFonts w:cs="Times New Roman"/>
          <w:sz w:val="20"/>
          <w:szCs w:val="20"/>
        </w:rPr>
        <w:t>cych i ulegaj</w:t>
      </w:r>
      <w:r w:rsidRPr="000D7A8A">
        <w:rPr>
          <w:rFonts w:eastAsia="TimesNewRoman" w:cs="TimesNewRoman"/>
          <w:sz w:val="20"/>
          <w:szCs w:val="20"/>
        </w:rPr>
        <w:t>ą</w:t>
      </w:r>
      <w:r w:rsidRPr="000D7A8A">
        <w:rPr>
          <w:rFonts w:cs="Times New Roman"/>
          <w:sz w:val="20"/>
          <w:szCs w:val="20"/>
        </w:rPr>
        <w:t>cych zakryciu, cz</w:t>
      </w:r>
      <w:r w:rsidRPr="000D7A8A">
        <w:rPr>
          <w:rFonts w:eastAsia="TimesNewRoman" w:cs="TimesNewRoman"/>
          <w:sz w:val="20"/>
          <w:szCs w:val="20"/>
        </w:rPr>
        <w:t>ęś</w:t>
      </w:r>
      <w:r w:rsidRPr="000D7A8A">
        <w:rPr>
          <w:rFonts w:cs="Times New Roman"/>
          <w:sz w:val="20"/>
          <w:szCs w:val="20"/>
        </w:rPr>
        <w:t>ciowych i ostatecznych odbiorów robót,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Symbol"/>
          <w:sz w:val="20"/>
          <w:szCs w:val="20"/>
        </w:rPr>
        <w:t xml:space="preserve">- </w:t>
      </w:r>
      <w:r w:rsidRPr="000D7A8A">
        <w:rPr>
          <w:rFonts w:cs="Times New Roman"/>
          <w:sz w:val="20"/>
          <w:szCs w:val="20"/>
        </w:rPr>
        <w:t>wyja</w:t>
      </w:r>
      <w:r w:rsidRPr="000D7A8A">
        <w:rPr>
          <w:rFonts w:eastAsia="TimesNewRoman" w:cs="TimesNewRoman"/>
          <w:sz w:val="20"/>
          <w:szCs w:val="20"/>
        </w:rPr>
        <w:t>ś</w:t>
      </w:r>
      <w:r w:rsidRPr="000D7A8A">
        <w:rPr>
          <w:rFonts w:cs="Times New Roman"/>
          <w:sz w:val="20"/>
          <w:szCs w:val="20"/>
        </w:rPr>
        <w:t>nienia, uwagi i propozycje Wykonawcy,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Symbol"/>
          <w:sz w:val="20"/>
          <w:szCs w:val="20"/>
        </w:rPr>
        <w:t xml:space="preserve">- </w:t>
      </w:r>
      <w:r w:rsidRPr="000D7A8A">
        <w:rPr>
          <w:rFonts w:cs="Times New Roman"/>
          <w:sz w:val="20"/>
          <w:szCs w:val="20"/>
        </w:rPr>
        <w:t>stan pogody i temperatur</w:t>
      </w:r>
      <w:r w:rsidRPr="000D7A8A">
        <w:rPr>
          <w:rFonts w:eastAsia="TimesNewRoman" w:cs="TimesNewRoman"/>
          <w:sz w:val="20"/>
          <w:szCs w:val="20"/>
        </w:rPr>
        <w:t xml:space="preserve">ę </w:t>
      </w:r>
      <w:r w:rsidRPr="000D7A8A">
        <w:rPr>
          <w:rFonts w:cs="Times New Roman"/>
          <w:sz w:val="20"/>
          <w:szCs w:val="20"/>
        </w:rPr>
        <w:t>powietrza w okresie wykonywania robót podlegaj</w:t>
      </w:r>
      <w:r w:rsidRPr="000D7A8A">
        <w:rPr>
          <w:rFonts w:eastAsia="TimesNewRoman" w:cs="TimesNewRoman"/>
          <w:sz w:val="20"/>
          <w:szCs w:val="20"/>
        </w:rPr>
        <w:t>ą</w:t>
      </w:r>
      <w:r w:rsidRPr="000D7A8A">
        <w:rPr>
          <w:rFonts w:cs="Times New Roman"/>
          <w:sz w:val="20"/>
          <w:szCs w:val="20"/>
        </w:rPr>
        <w:t>cy</w:t>
      </w:r>
      <w:r w:rsidR="00D7395D">
        <w:rPr>
          <w:rFonts w:cs="Times New Roman"/>
          <w:sz w:val="20"/>
          <w:szCs w:val="20"/>
        </w:rPr>
        <w:t xml:space="preserve">ch ograniczeniom lub wymaganiom </w:t>
      </w:r>
      <w:r w:rsidRPr="000D7A8A">
        <w:rPr>
          <w:rFonts w:cs="Times New Roman"/>
          <w:sz w:val="20"/>
          <w:szCs w:val="20"/>
        </w:rPr>
        <w:t>szczególnym w zwi</w:t>
      </w:r>
      <w:r w:rsidRPr="000D7A8A">
        <w:rPr>
          <w:rFonts w:eastAsia="TimesNewRoman" w:cs="TimesNewRoman"/>
          <w:sz w:val="20"/>
          <w:szCs w:val="20"/>
        </w:rPr>
        <w:t>ą</w:t>
      </w:r>
      <w:r w:rsidRPr="000D7A8A">
        <w:rPr>
          <w:rFonts w:cs="Times New Roman"/>
          <w:sz w:val="20"/>
          <w:szCs w:val="20"/>
        </w:rPr>
        <w:t>zku z warunkami klimatycznymi,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Symbol"/>
          <w:sz w:val="20"/>
          <w:szCs w:val="20"/>
        </w:rPr>
        <w:t xml:space="preserve">- </w:t>
      </w:r>
      <w:r w:rsidRPr="000D7A8A">
        <w:rPr>
          <w:rFonts w:cs="Times New Roman"/>
          <w:sz w:val="20"/>
          <w:szCs w:val="20"/>
        </w:rPr>
        <w:t>zgodno</w:t>
      </w:r>
      <w:r w:rsidRPr="000D7A8A">
        <w:rPr>
          <w:rFonts w:eastAsia="TimesNewRoman" w:cs="TimesNewRoman"/>
          <w:sz w:val="20"/>
          <w:szCs w:val="20"/>
        </w:rPr>
        <w:t xml:space="preserve">ść </w:t>
      </w:r>
      <w:r w:rsidRPr="000D7A8A">
        <w:rPr>
          <w:rFonts w:cs="Times New Roman"/>
          <w:sz w:val="20"/>
          <w:szCs w:val="20"/>
        </w:rPr>
        <w:t>rzeczywistych warunków geotechnicznych z ich opisem w dokumentacji projektowej,</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Symbol"/>
          <w:sz w:val="20"/>
          <w:szCs w:val="20"/>
        </w:rPr>
        <w:t xml:space="preserve">- </w:t>
      </w:r>
      <w:r w:rsidRPr="000D7A8A">
        <w:rPr>
          <w:rFonts w:cs="Times New Roman"/>
          <w:sz w:val="20"/>
          <w:szCs w:val="20"/>
        </w:rPr>
        <w:t>dane dotycz</w:t>
      </w:r>
      <w:r w:rsidRPr="000D7A8A">
        <w:rPr>
          <w:rFonts w:eastAsia="TimesNewRoman" w:cs="TimesNewRoman"/>
          <w:sz w:val="20"/>
          <w:szCs w:val="20"/>
        </w:rPr>
        <w:t>ą</w:t>
      </w:r>
      <w:r w:rsidRPr="000D7A8A">
        <w:rPr>
          <w:rFonts w:cs="Times New Roman"/>
          <w:sz w:val="20"/>
          <w:szCs w:val="20"/>
        </w:rPr>
        <w:t>ce czynno</w:t>
      </w:r>
      <w:r w:rsidRPr="000D7A8A">
        <w:rPr>
          <w:rFonts w:eastAsia="TimesNewRoman" w:cs="TimesNewRoman"/>
          <w:sz w:val="20"/>
          <w:szCs w:val="20"/>
        </w:rPr>
        <w:t>ś</w:t>
      </w:r>
      <w:r w:rsidRPr="000D7A8A">
        <w:rPr>
          <w:rFonts w:cs="Times New Roman"/>
          <w:sz w:val="20"/>
          <w:szCs w:val="20"/>
        </w:rPr>
        <w:t>ci geodezyjnych (pomiarowych) dokonywanych przed i w trakcie wykonywania robót,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Symbol"/>
          <w:sz w:val="20"/>
          <w:szCs w:val="20"/>
        </w:rPr>
        <w:t xml:space="preserve">- </w:t>
      </w:r>
      <w:r w:rsidRPr="000D7A8A">
        <w:rPr>
          <w:rFonts w:cs="Times New Roman"/>
          <w:sz w:val="20"/>
          <w:szCs w:val="20"/>
        </w:rPr>
        <w:t>dane dotycz</w:t>
      </w:r>
      <w:r w:rsidRPr="000D7A8A">
        <w:rPr>
          <w:rFonts w:eastAsia="TimesNewRoman" w:cs="TimesNewRoman"/>
          <w:sz w:val="20"/>
          <w:szCs w:val="20"/>
        </w:rPr>
        <w:t>ą</w:t>
      </w:r>
      <w:r w:rsidRPr="000D7A8A">
        <w:rPr>
          <w:rFonts w:cs="Times New Roman"/>
          <w:sz w:val="20"/>
          <w:szCs w:val="20"/>
        </w:rPr>
        <w:t>ce sposobu wykonywania zabezpieczenia robót,</w:t>
      </w:r>
    </w:p>
    <w:p w:rsidR="00D7395D" w:rsidRDefault="000D7A8A" w:rsidP="000D7A8A">
      <w:pPr>
        <w:autoSpaceDE w:val="0"/>
        <w:autoSpaceDN w:val="0"/>
        <w:adjustRightInd w:val="0"/>
        <w:spacing w:line="240" w:lineRule="auto"/>
        <w:rPr>
          <w:rFonts w:cs="Times New Roman"/>
          <w:sz w:val="20"/>
          <w:szCs w:val="20"/>
        </w:rPr>
      </w:pPr>
      <w:r w:rsidRPr="000D7A8A">
        <w:rPr>
          <w:rFonts w:cs="Symbol"/>
          <w:sz w:val="20"/>
          <w:szCs w:val="20"/>
        </w:rPr>
        <w:t xml:space="preserve">- </w:t>
      </w:r>
      <w:r w:rsidRPr="000D7A8A">
        <w:rPr>
          <w:rFonts w:cs="Times New Roman"/>
          <w:sz w:val="20"/>
          <w:szCs w:val="20"/>
        </w:rPr>
        <w:t>dane dotycz</w:t>
      </w:r>
      <w:r w:rsidRPr="000D7A8A">
        <w:rPr>
          <w:rFonts w:eastAsia="TimesNewRoman" w:cs="TimesNewRoman"/>
          <w:sz w:val="20"/>
          <w:szCs w:val="20"/>
        </w:rPr>
        <w:t>ą</w:t>
      </w:r>
      <w:r w:rsidRPr="000D7A8A">
        <w:rPr>
          <w:rFonts w:cs="Times New Roman"/>
          <w:sz w:val="20"/>
          <w:szCs w:val="20"/>
        </w:rPr>
        <w:t>ce jako</w:t>
      </w:r>
      <w:r w:rsidRPr="000D7A8A">
        <w:rPr>
          <w:rFonts w:eastAsia="TimesNewRoman" w:cs="TimesNewRoman"/>
          <w:sz w:val="20"/>
          <w:szCs w:val="20"/>
        </w:rPr>
        <w:t>ś</w:t>
      </w:r>
      <w:r w:rsidRPr="000D7A8A">
        <w:rPr>
          <w:rFonts w:cs="Times New Roman"/>
          <w:sz w:val="20"/>
          <w:szCs w:val="20"/>
        </w:rPr>
        <w:t>ci materiałów, pobierania próbek oraz wyniki przeprowadzonych bada</w:t>
      </w:r>
      <w:r w:rsidRPr="000D7A8A">
        <w:rPr>
          <w:rFonts w:eastAsia="TimesNewRoman" w:cs="TimesNewRoman"/>
          <w:sz w:val="20"/>
          <w:szCs w:val="20"/>
        </w:rPr>
        <w:t xml:space="preserve">ń </w:t>
      </w:r>
      <w:r w:rsidR="00D7395D">
        <w:rPr>
          <w:rFonts w:cs="Times New Roman"/>
          <w:sz w:val="20"/>
          <w:szCs w:val="20"/>
        </w:rPr>
        <w:t xml:space="preserve">z podaniem, kto je przeprowadzał, </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Symbol"/>
          <w:sz w:val="20"/>
          <w:szCs w:val="20"/>
        </w:rPr>
        <w:t xml:space="preserve">- </w:t>
      </w:r>
      <w:r w:rsidRPr="000D7A8A">
        <w:rPr>
          <w:rFonts w:cs="Times New Roman"/>
          <w:sz w:val="20"/>
          <w:szCs w:val="20"/>
        </w:rPr>
        <w:t>wyniki prób poszczególnych elementów budowli z podaniem, kto je przeprowadzał,</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Symbol"/>
          <w:sz w:val="20"/>
          <w:szCs w:val="20"/>
        </w:rPr>
        <w:t xml:space="preserve">- </w:t>
      </w:r>
      <w:r w:rsidRPr="000D7A8A">
        <w:rPr>
          <w:rFonts w:cs="Times New Roman"/>
          <w:sz w:val="20"/>
          <w:szCs w:val="20"/>
        </w:rPr>
        <w:t>inne istotne informacje o przebiegu robót.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Propozycje, uwagi i wyja</w:t>
      </w:r>
      <w:r w:rsidRPr="000D7A8A">
        <w:rPr>
          <w:rFonts w:eastAsia="TimesNewRoman" w:cs="TimesNewRoman"/>
          <w:sz w:val="20"/>
          <w:szCs w:val="20"/>
        </w:rPr>
        <w:t>ś</w:t>
      </w:r>
      <w:r w:rsidRPr="000D7A8A">
        <w:rPr>
          <w:rFonts w:cs="Times New Roman"/>
          <w:sz w:val="20"/>
          <w:szCs w:val="20"/>
        </w:rPr>
        <w:t>nienia Wykonawcy, wpisane do dziennika budowy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przedło</w:t>
      </w:r>
      <w:r w:rsidRPr="000D7A8A">
        <w:rPr>
          <w:rFonts w:eastAsia="TimesNewRoman" w:cs="TimesNewRoman"/>
          <w:sz w:val="20"/>
          <w:szCs w:val="20"/>
        </w:rPr>
        <w:t>ż</w:t>
      </w:r>
      <w:r w:rsidRPr="000D7A8A">
        <w:rPr>
          <w:rFonts w:cs="Times New Roman"/>
          <w:sz w:val="20"/>
          <w:szCs w:val="20"/>
        </w:rPr>
        <w:t>one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In</w:t>
      </w:r>
      <w:r w:rsidRPr="000D7A8A">
        <w:rPr>
          <w:rFonts w:eastAsia="TimesNewRoman" w:cs="TimesNewRoman"/>
          <w:sz w:val="20"/>
          <w:szCs w:val="20"/>
        </w:rPr>
        <w:t>ż</w:t>
      </w:r>
      <w:r w:rsidRPr="000D7A8A">
        <w:rPr>
          <w:rFonts w:cs="Times New Roman"/>
          <w:sz w:val="20"/>
          <w:szCs w:val="20"/>
        </w:rPr>
        <w:t>ynierowi/Kierownikowi projektu do ustosunkowania si</w:t>
      </w:r>
      <w:r w:rsidRPr="000D7A8A">
        <w:rPr>
          <w:rFonts w:eastAsia="TimesNewRoman" w:cs="TimesNewRoman"/>
          <w:sz w:val="20"/>
          <w:szCs w:val="20"/>
        </w:rPr>
        <w:t>ę</w:t>
      </w:r>
      <w:r w:rsidRPr="000D7A8A">
        <w:rPr>
          <w:rFonts w:cs="Times New Roman"/>
          <w:sz w:val="20"/>
          <w:szCs w:val="20"/>
        </w:rPr>
        <w: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Decyzje In</w:t>
      </w:r>
      <w:r w:rsidRPr="000D7A8A">
        <w:rPr>
          <w:rFonts w:eastAsia="TimesNewRoman" w:cs="TimesNewRoman"/>
          <w:sz w:val="20"/>
          <w:szCs w:val="20"/>
        </w:rPr>
        <w:t>ż</w:t>
      </w:r>
      <w:r w:rsidRPr="000D7A8A">
        <w:rPr>
          <w:rFonts w:cs="Times New Roman"/>
          <w:sz w:val="20"/>
          <w:szCs w:val="20"/>
        </w:rPr>
        <w:t>yniera/Kierownika projektu wpisane do dziennika budowy Wykonaw</w:t>
      </w:r>
      <w:r w:rsidR="00D7395D">
        <w:rPr>
          <w:rFonts w:cs="Times New Roman"/>
          <w:sz w:val="20"/>
          <w:szCs w:val="20"/>
        </w:rPr>
        <w:t xml:space="preserve">ca podpisuje z zaznaczeniem ich </w:t>
      </w:r>
      <w:r w:rsidRPr="000D7A8A">
        <w:rPr>
          <w:rFonts w:cs="Times New Roman"/>
          <w:sz w:val="20"/>
          <w:szCs w:val="20"/>
        </w:rPr>
        <w:t>przyj</w:t>
      </w:r>
      <w:r w:rsidRPr="000D7A8A">
        <w:rPr>
          <w:rFonts w:eastAsia="TimesNewRoman" w:cs="TimesNewRoman"/>
          <w:sz w:val="20"/>
          <w:szCs w:val="20"/>
        </w:rPr>
        <w:t>ę</w:t>
      </w:r>
      <w:r w:rsidRPr="000D7A8A">
        <w:rPr>
          <w:rFonts w:cs="Times New Roman"/>
          <w:sz w:val="20"/>
          <w:szCs w:val="20"/>
        </w:rPr>
        <w:t>cia lub zaj</w:t>
      </w:r>
      <w:r w:rsidRPr="000D7A8A">
        <w:rPr>
          <w:rFonts w:eastAsia="TimesNewRoman" w:cs="TimesNewRoman"/>
          <w:sz w:val="20"/>
          <w:szCs w:val="20"/>
        </w:rPr>
        <w:t>ę</w:t>
      </w:r>
      <w:r w:rsidRPr="000D7A8A">
        <w:rPr>
          <w:rFonts w:cs="Times New Roman"/>
          <w:sz w:val="20"/>
          <w:szCs w:val="20"/>
        </w:rPr>
        <w:t>ciem stanowiska.</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Wpis projektanta do dziennika budowy obliguje In</w:t>
      </w:r>
      <w:r w:rsidRPr="000D7A8A">
        <w:rPr>
          <w:rFonts w:eastAsia="TimesNewRoman" w:cs="TimesNewRoman"/>
          <w:sz w:val="20"/>
          <w:szCs w:val="20"/>
        </w:rPr>
        <w:t>ż</w:t>
      </w:r>
      <w:r w:rsidRPr="000D7A8A">
        <w:rPr>
          <w:rFonts w:cs="Times New Roman"/>
          <w:sz w:val="20"/>
          <w:szCs w:val="20"/>
        </w:rPr>
        <w:t>yniera/Kierownika projektu do ustosunkowania si</w:t>
      </w:r>
      <w:r w:rsidRPr="000D7A8A">
        <w:rPr>
          <w:rFonts w:eastAsia="TimesNewRoman" w:cs="TimesNewRoman"/>
          <w:sz w:val="20"/>
          <w:szCs w:val="20"/>
        </w:rPr>
        <w:t>ę</w:t>
      </w:r>
      <w:r w:rsidRPr="000D7A8A">
        <w:rPr>
          <w:rFonts w:cs="Times New Roman"/>
          <w:sz w:val="20"/>
          <w:szCs w:val="20"/>
        </w:rPr>
        <w:t>. Projektantnie jest jednak stron</w:t>
      </w:r>
      <w:r w:rsidRPr="000D7A8A">
        <w:rPr>
          <w:rFonts w:eastAsia="TimesNewRoman" w:cs="TimesNewRoman"/>
          <w:sz w:val="20"/>
          <w:szCs w:val="20"/>
        </w:rPr>
        <w:t xml:space="preserve">ą </w:t>
      </w:r>
      <w:r w:rsidRPr="000D7A8A">
        <w:rPr>
          <w:rFonts w:cs="Times New Roman"/>
          <w:sz w:val="20"/>
          <w:szCs w:val="20"/>
        </w:rPr>
        <w:t>umowy i nie ma uprawnie</w:t>
      </w:r>
      <w:r w:rsidRPr="000D7A8A">
        <w:rPr>
          <w:rFonts w:eastAsia="TimesNewRoman" w:cs="TimesNewRoman"/>
          <w:sz w:val="20"/>
          <w:szCs w:val="20"/>
        </w:rPr>
        <w:t xml:space="preserve">ń </w:t>
      </w:r>
      <w:r w:rsidRPr="000D7A8A">
        <w:rPr>
          <w:rFonts w:cs="Times New Roman"/>
          <w:sz w:val="20"/>
          <w:szCs w:val="20"/>
        </w:rPr>
        <w:t>do wydawania polece</w:t>
      </w:r>
      <w:r w:rsidRPr="000D7A8A">
        <w:rPr>
          <w:rFonts w:eastAsia="TimesNewRoman" w:cs="TimesNewRoman"/>
          <w:sz w:val="20"/>
          <w:szCs w:val="20"/>
        </w:rPr>
        <w:t xml:space="preserve">ń </w:t>
      </w:r>
      <w:r w:rsidRPr="000D7A8A">
        <w:rPr>
          <w:rFonts w:cs="Times New Roman"/>
          <w:sz w:val="20"/>
          <w:szCs w:val="20"/>
        </w:rPr>
        <w:t>Wykonawcy robót.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(2) Ksi</w:t>
      </w:r>
      <w:r w:rsidRPr="000D7A8A">
        <w:rPr>
          <w:rFonts w:eastAsia="TimesNewRoman" w:cs="TimesNewRoman"/>
          <w:sz w:val="20"/>
          <w:szCs w:val="20"/>
        </w:rPr>
        <w:t>ąż</w:t>
      </w:r>
      <w:r w:rsidRPr="000D7A8A">
        <w:rPr>
          <w:rFonts w:cs="Times New Roman"/>
          <w:sz w:val="20"/>
          <w:szCs w:val="20"/>
        </w:rPr>
        <w:t>ka obmiarów</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Ksi</w:t>
      </w:r>
      <w:r w:rsidRPr="000D7A8A">
        <w:rPr>
          <w:rFonts w:eastAsia="TimesNewRoman" w:cs="TimesNewRoman"/>
          <w:sz w:val="20"/>
          <w:szCs w:val="20"/>
        </w:rPr>
        <w:t>ąż</w:t>
      </w:r>
      <w:r w:rsidRPr="000D7A8A">
        <w:rPr>
          <w:rFonts w:cs="Times New Roman"/>
          <w:sz w:val="20"/>
          <w:szCs w:val="20"/>
        </w:rPr>
        <w:t>ka obmiarów stanowi dokument pozwalaj</w:t>
      </w:r>
      <w:r w:rsidRPr="000D7A8A">
        <w:rPr>
          <w:rFonts w:eastAsia="TimesNewRoman" w:cs="TimesNewRoman"/>
          <w:sz w:val="20"/>
          <w:szCs w:val="20"/>
        </w:rPr>
        <w:t>ą</w:t>
      </w:r>
      <w:r w:rsidRPr="000D7A8A">
        <w:rPr>
          <w:rFonts w:cs="Times New Roman"/>
          <w:sz w:val="20"/>
          <w:szCs w:val="20"/>
        </w:rPr>
        <w:t>cy na rozliczenie faktycznego post</w:t>
      </w:r>
      <w:r w:rsidRPr="000D7A8A">
        <w:rPr>
          <w:rFonts w:eastAsia="TimesNewRoman" w:cs="TimesNewRoman"/>
          <w:sz w:val="20"/>
          <w:szCs w:val="20"/>
        </w:rPr>
        <w:t>ę</w:t>
      </w:r>
      <w:r w:rsidRPr="000D7A8A">
        <w:rPr>
          <w:rFonts w:cs="Times New Roman"/>
          <w:sz w:val="20"/>
          <w:szCs w:val="20"/>
        </w:rPr>
        <w:t>pu ka</w:t>
      </w:r>
      <w:r w:rsidRPr="000D7A8A">
        <w:rPr>
          <w:rFonts w:eastAsia="TimesNewRoman" w:cs="TimesNewRoman"/>
          <w:sz w:val="20"/>
          <w:szCs w:val="20"/>
        </w:rPr>
        <w:t>ż</w:t>
      </w:r>
      <w:r w:rsidRPr="000D7A8A">
        <w:rPr>
          <w:rFonts w:cs="Times New Roman"/>
          <w:sz w:val="20"/>
          <w:szCs w:val="20"/>
        </w:rPr>
        <w:t>dego z elementów</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robót. Obmiary wykonanych robót przeprowadza si</w:t>
      </w:r>
      <w:r w:rsidRPr="000D7A8A">
        <w:rPr>
          <w:rFonts w:eastAsia="TimesNewRoman" w:cs="TimesNewRoman"/>
          <w:sz w:val="20"/>
          <w:szCs w:val="20"/>
        </w:rPr>
        <w:t xml:space="preserve">ę </w:t>
      </w:r>
      <w:r w:rsidRPr="000D7A8A">
        <w:rPr>
          <w:rFonts w:cs="Times New Roman"/>
          <w:sz w:val="20"/>
          <w:szCs w:val="20"/>
        </w:rPr>
        <w:t>w sposób ci</w:t>
      </w:r>
      <w:r w:rsidRPr="000D7A8A">
        <w:rPr>
          <w:rFonts w:eastAsia="TimesNewRoman" w:cs="TimesNewRoman"/>
          <w:sz w:val="20"/>
          <w:szCs w:val="20"/>
        </w:rPr>
        <w:t>ą</w:t>
      </w:r>
      <w:r w:rsidRPr="000D7A8A">
        <w:rPr>
          <w:rFonts w:cs="Times New Roman"/>
          <w:sz w:val="20"/>
          <w:szCs w:val="20"/>
        </w:rPr>
        <w:t>gły w jednostkach przyj</w:t>
      </w:r>
      <w:r w:rsidRPr="000D7A8A">
        <w:rPr>
          <w:rFonts w:eastAsia="TimesNewRoman" w:cs="TimesNewRoman"/>
          <w:sz w:val="20"/>
          <w:szCs w:val="20"/>
        </w:rPr>
        <w:t>ę</w:t>
      </w:r>
      <w:r w:rsidR="00D7395D">
        <w:rPr>
          <w:rFonts w:cs="Times New Roman"/>
          <w:sz w:val="20"/>
          <w:szCs w:val="20"/>
        </w:rPr>
        <w:t xml:space="preserve">tych w kosztorysie i wpisuje do </w:t>
      </w:r>
      <w:r w:rsidRPr="000D7A8A">
        <w:rPr>
          <w:rFonts w:cs="Times New Roman"/>
          <w:sz w:val="20"/>
          <w:szCs w:val="20"/>
        </w:rPr>
        <w:t>ksi</w:t>
      </w:r>
      <w:r w:rsidRPr="000D7A8A">
        <w:rPr>
          <w:rFonts w:eastAsia="TimesNewRoman" w:cs="TimesNewRoman"/>
          <w:sz w:val="20"/>
          <w:szCs w:val="20"/>
        </w:rPr>
        <w:t>ąż</w:t>
      </w:r>
      <w:r w:rsidRPr="000D7A8A">
        <w:rPr>
          <w:rFonts w:cs="Times New Roman"/>
          <w:sz w:val="20"/>
          <w:szCs w:val="20"/>
        </w:rPr>
        <w:t>ki obmiarów.</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(3) Dokumenty laboratoryjne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Dzienniki laboratoryjne, deklaracje zgodno</w:t>
      </w:r>
      <w:r w:rsidRPr="000D7A8A">
        <w:rPr>
          <w:rFonts w:eastAsia="TimesNewRoman" w:cs="TimesNewRoman"/>
          <w:sz w:val="20"/>
          <w:szCs w:val="20"/>
        </w:rPr>
        <w:t>ś</w:t>
      </w:r>
      <w:r w:rsidRPr="000D7A8A">
        <w:rPr>
          <w:rFonts w:cs="Times New Roman"/>
          <w:sz w:val="20"/>
          <w:szCs w:val="20"/>
        </w:rPr>
        <w:t>ci lub certyfikaty zgodno</w:t>
      </w:r>
      <w:r w:rsidRPr="000D7A8A">
        <w:rPr>
          <w:rFonts w:eastAsia="TimesNewRoman" w:cs="TimesNewRoman"/>
          <w:sz w:val="20"/>
          <w:szCs w:val="20"/>
        </w:rPr>
        <w:t>ś</w:t>
      </w:r>
      <w:r w:rsidRPr="000D7A8A">
        <w:rPr>
          <w:rFonts w:cs="Times New Roman"/>
          <w:sz w:val="20"/>
          <w:szCs w:val="20"/>
        </w:rPr>
        <w:t>ci materiałów, orzeczenia o jako</w:t>
      </w:r>
      <w:r w:rsidRPr="000D7A8A">
        <w:rPr>
          <w:rFonts w:eastAsia="TimesNewRoman" w:cs="TimesNewRoman"/>
          <w:sz w:val="20"/>
          <w:szCs w:val="20"/>
        </w:rPr>
        <w:t>ś</w:t>
      </w:r>
      <w:r w:rsidRPr="000D7A8A">
        <w:rPr>
          <w:rFonts w:cs="Times New Roman"/>
          <w:sz w:val="20"/>
          <w:szCs w:val="20"/>
        </w:rPr>
        <w:t>ci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materiałów, recepty robocze i kontrolne wyniki bada</w:t>
      </w:r>
      <w:r w:rsidRPr="000D7A8A">
        <w:rPr>
          <w:rFonts w:eastAsia="TimesNewRoman" w:cs="TimesNewRoman"/>
          <w:sz w:val="20"/>
          <w:szCs w:val="20"/>
        </w:rPr>
        <w:t xml:space="preserve">ń </w:t>
      </w:r>
      <w:r w:rsidRPr="000D7A8A">
        <w:rPr>
          <w:rFonts w:cs="Times New Roman"/>
          <w:sz w:val="20"/>
          <w:szCs w:val="20"/>
        </w:rPr>
        <w:t>Wykonawcy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gromadzone w</w:t>
      </w:r>
      <w:r w:rsidR="00D7395D">
        <w:rPr>
          <w:rFonts w:cs="Times New Roman"/>
          <w:sz w:val="20"/>
          <w:szCs w:val="20"/>
        </w:rPr>
        <w:t xml:space="preserve"> formie uzgodnionej w programie </w:t>
      </w:r>
      <w:r w:rsidRPr="000D7A8A">
        <w:rPr>
          <w:rFonts w:cs="Times New Roman"/>
          <w:sz w:val="20"/>
          <w:szCs w:val="20"/>
        </w:rPr>
        <w:t>zapewnienia jako</w:t>
      </w:r>
      <w:r w:rsidRPr="000D7A8A">
        <w:rPr>
          <w:rFonts w:eastAsia="TimesNewRoman" w:cs="TimesNewRoman"/>
          <w:sz w:val="20"/>
          <w:szCs w:val="20"/>
        </w:rPr>
        <w:t>ś</w:t>
      </w:r>
      <w:r w:rsidRPr="000D7A8A">
        <w:rPr>
          <w:rFonts w:cs="Times New Roman"/>
          <w:sz w:val="20"/>
          <w:szCs w:val="20"/>
        </w:rPr>
        <w:t>ci. Dokumenty te stanowi</w:t>
      </w:r>
      <w:r w:rsidRPr="000D7A8A">
        <w:rPr>
          <w:rFonts w:eastAsia="TimesNewRoman" w:cs="TimesNewRoman"/>
          <w:sz w:val="20"/>
          <w:szCs w:val="20"/>
        </w:rPr>
        <w:t xml:space="preserve">ą </w:t>
      </w:r>
      <w:r w:rsidRPr="000D7A8A">
        <w:rPr>
          <w:rFonts w:cs="Times New Roman"/>
          <w:sz w:val="20"/>
          <w:szCs w:val="20"/>
        </w:rPr>
        <w:t>zał</w:t>
      </w:r>
      <w:r w:rsidRPr="000D7A8A">
        <w:rPr>
          <w:rFonts w:eastAsia="TimesNewRoman" w:cs="TimesNewRoman"/>
          <w:sz w:val="20"/>
          <w:szCs w:val="20"/>
        </w:rPr>
        <w:t>ą</w:t>
      </w:r>
      <w:r w:rsidRPr="000D7A8A">
        <w:rPr>
          <w:rFonts w:cs="Times New Roman"/>
          <w:sz w:val="20"/>
          <w:szCs w:val="20"/>
        </w:rPr>
        <w:t>czniki do odbioru robót. Winny by</w:t>
      </w:r>
      <w:r w:rsidRPr="000D7A8A">
        <w:rPr>
          <w:rFonts w:eastAsia="TimesNewRoman" w:cs="TimesNewRoman"/>
          <w:sz w:val="20"/>
          <w:szCs w:val="20"/>
        </w:rPr>
        <w:t xml:space="preserve">ć </w:t>
      </w:r>
      <w:r w:rsidRPr="000D7A8A">
        <w:rPr>
          <w:rFonts w:cs="Times New Roman"/>
          <w:sz w:val="20"/>
          <w:szCs w:val="20"/>
        </w:rPr>
        <w:t>udost</w:t>
      </w:r>
      <w:r w:rsidRPr="000D7A8A">
        <w:rPr>
          <w:rFonts w:eastAsia="TimesNewRoman" w:cs="TimesNewRoman"/>
          <w:sz w:val="20"/>
          <w:szCs w:val="20"/>
        </w:rPr>
        <w:t>ę</w:t>
      </w:r>
      <w:r w:rsidRPr="000D7A8A">
        <w:rPr>
          <w:rFonts w:cs="Times New Roman"/>
          <w:sz w:val="20"/>
          <w:szCs w:val="20"/>
        </w:rPr>
        <w:t>pnione na ka</w:t>
      </w:r>
      <w:r w:rsidRPr="000D7A8A">
        <w:rPr>
          <w:rFonts w:eastAsia="TimesNewRoman" w:cs="TimesNewRoman"/>
          <w:sz w:val="20"/>
          <w:szCs w:val="20"/>
        </w:rPr>
        <w:t>ż</w:t>
      </w:r>
      <w:r w:rsidRPr="000D7A8A">
        <w:rPr>
          <w:rFonts w:cs="Times New Roman"/>
          <w:sz w:val="20"/>
          <w:szCs w:val="20"/>
        </w:rPr>
        <w:t xml:space="preserve">de </w:t>
      </w:r>
      <w:r w:rsidRPr="000D7A8A">
        <w:rPr>
          <w:rFonts w:eastAsia="TimesNewRoman" w:cs="TimesNewRoman"/>
          <w:sz w:val="20"/>
          <w:szCs w:val="20"/>
        </w:rPr>
        <w:t>ż</w:t>
      </w:r>
      <w:r w:rsidR="00D7395D">
        <w:rPr>
          <w:rFonts w:cs="Times New Roman"/>
          <w:sz w:val="20"/>
          <w:szCs w:val="20"/>
        </w:rPr>
        <w:t xml:space="preserve">yczenie </w:t>
      </w:r>
      <w:r w:rsidRPr="000D7A8A">
        <w:rPr>
          <w:rFonts w:cs="Times New Roman"/>
          <w:sz w:val="20"/>
          <w:szCs w:val="20"/>
        </w:rPr>
        <w:t>In</w:t>
      </w:r>
      <w:r w:rsidRPr="000D7A8A">
        <w:rPr>
          <w:rFonts w:eastAsia="TimesNewRoman" w:cs="TimesNewRoman"/>
          <w:sz w:val="20"/>
          <w:szCs w:val="20"/>
        </w:rPr>
        <w:t>ż</w:t>
      </w:r>
      <w:r w:rsidRPr="000D7A8A">
        <w:rPr>
          <w:rFonts w:cs="Times New Roman"/>
          <w:sz w:val="20"/>
          <w:szCs w:val="20"/>
        </w:rPr>
        <w:t>yniera/Kierownika projektu.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(4) Pozostałe dokumenty budowy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Do dokumentów budowy zalicza si</w:t>
      </w:r>
      <w:r w:rsidRPr="000D7A8A">
        <w:rPr>
          <w:rFonts w:eastAsia="TimesNewRoman" w:cs="TimesNewRoman"/>
          <w:sz w:val="20"/>
          <w:szCs w:val="20"/>
        </w:rPr>
        <w:t>ę</w:t>
      </w:r>
      <w:r w:rsidRPr="000D7A8A">
        <w:rPr>
          <w:rFonts w:cs="Times New Roman"/>
          <w:sz w:val="20"/>
          <w:szCs w:val="20"/>
        </w:rPr>
        <w:t>, oprócz wymienionych w punktach (1) - (3) nast</w:t>
      </w:r>
      <w:r w:rsidRPr="000D7A8A">
        <w:rPr>
          <w:rFonts w:eastAsia="TimesNewRoman" w:cs="TimesNewRoman"/>
          <w:sz w:val="20"/>
          <w:szCs w:val="20"/>
        </w:rPr>
        <w:t>ę</w:t>
      </w:r>
      <w:r w:rsidRPr="000D7A8A">
        <w:rPr>
          <w:rFonts w:cs="Times New Roman"/>
          <w:sz w:val="20"/>
          <w:szCs w:val="20"/>
        </w:rPr>
        <w:t>puj</w:t>
      </w:r>
      <w:r w:rsidRPr="000D7A8A">
        <w:rPr>
          <w:rFonts w:eastAsia="TimesNewRoman" w:cs="TimesNewRoman"/>
          <w:sz w:val="20"/>
          <w:szCs w:val="20"/>
        </w:rPr>
        <w:t>ą</w:t>
      </w:r>
      <w:r w:rsidRPr="000D7A8A">
        <w:rPr>
          <w:rFonts w:cs="Times New Roman"/>
          <w:sz w:val="20"/>
          <w:szCs w:val="20"/>
        </w:rPr>
        <w:t>ce dokumenty: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a) pozwolenie na realizacj</w:t>
      </w:r>
      <w:r w:rsidRPr="000D7A8A">
        <w:rPr>
          <w:rFonts w:eastAsia="TimesNewRoman" w:cs="TimesNewRoman"/>
          <w:sz w:val="20"/>
          <w:szCs w:val="20"/>
        </w:rPr>
        <w:t xml:space="preserve">ę </w:t>
      </w:r>
      <w:r w:rsidRPr="000D7A8A">
        <w:rPr>
          <w:rFonts w:cs="Times New Roman"/>
          <w:sz w:val="20"/>
          <w:szCs w:val="20"/>
        </w:rPr>
        <w:t>zadania budowlanego,</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b) protokoły przekazania terenu budowy,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c) umowy cywilno-prawne z osobami trzecimi i inne umowy cywilno-prawne,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d) protokoły odbioru robót,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e) protokoły z narad i ustale</w:t>
      </w:r>
      <w:r w:rsidRPr="000D7A8A">
        <w:rPr>
          <w:rFonts w:eastAsia="TimesNewRoman" w:cs="TimesNewRoman"/>
          <w:sz w:val="20"/>
          <w:szCs w:val="20"/>
        </w:rPr>
        <w:t>ń</w:t>
      </w:r>
      <w:r w:rsidRPr="000D7A8A">
        <w:rPr>
          <w:rFonts w:cs="Times New Roman"/>
          <w:sz w:val="20"/>
          <w:szCs w:val="20"/>
        </w:rPr>
        <w: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f) korespondencj</w:t>
      </w:r>
      <w:r w:rsidRPr="000D7A8A">
        <w:rPr>
          <w:rFonts w:eastAsia="TimesNewRoman" w:cs="TimesNewRoman"/>
          <w:sz w:val="20"/>
          <w:szCs w:val="20"/>
        </w:rPr>
        <w:t xml:space="preserve">ę </w:t>
      </w:r>
      <w:r w:rsidRPr="000D7A8A">
        <w:rPr>
          <w:rFonts w:cs="Times New Roman"/>
          <w:sz w:val="20"/>
          <w:szCs w:val="20"/>
        </w:rPr>
        <w:t>na budowie.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(5) Przechowywanie dokumentów budowy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Dokumenty budowy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przechowywane na terenie budowy w miejscu odpowiednio zabezpieczonym.</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Zagini</w:t>
      </w:r>
      <w:r w:rsidRPr="000D7A8A">
        <w:rPr>
          <w:rFonts w:eastAsia="TimesNewRoman" w:cs="TimesNewRoman"/>
          <w:sz w:val="20"/>
          <w:szCs w:val="20"/>
        </w:rPr>
        <w:t>ę</w:t>
      </w:r>
      <w:r w:rsidRPr="000D7A8A">
        <w:rPr>
          <w:rFonts w:cs="Times New Roman"/>
          <w:sz w:val="20"/>
          <w:szCs w:val="20"/>
        </w:rPr>
        <w:t>cie któregokolwiek z dokumentów budowy spowoduje jego natychmiastowe odtworzenie w formie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przewidzianej prawem.</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Wszelkie dokumenty budowy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zawsze dost</w:t>
      </w:r>
      <w:r w:rsidRPr="000D7A8A">
        <w:rPr>
          <w:rFonts w:eastAsia="TimesNewRoman" w:cs="TimesNewRoman"/>
          <w:sz w:val="20"/>
          <w:szCs w:val="20"/>
        </w:rPr>
        <w:t>ę</w:t>
      </w:r>
      <w:r w:rsidRPr="000D7A8A">
        <w:rPr>
          <w:rFonts w:cs="Times New Roman"/>
          <w:sz w:val="20"/>
          <w:szCs w:val="20"/>
        </w:rPr>
        <w:t>pne dla In</w:t>
      </w:r>
      <w:r w:rsidRPr="000D7A8A">
        <w:rPr>
          <w:rFonts w:eastAsia="TimesNewRoman" w:cs="TimesNewRoman"/>
          <w:sz w:val="20"/>
          <w:szCs w:val="20"/>
        </w:rPr>
        <w:t>ż</w:t>
      </w:r>
      <w:r w:rsidRPr="000D7A8A">
        <w:rPr>
          <w:rFonts w:cs="Times New Roman"/>
          <w:sz w:val="20"/>
          <w:szCs w:val="20"/>
        </w:rPr>
        <w:t>yniera/Kierownika projektu i przedstawiane do wgl</w:t>
      </w:r>
      <w:r w:rsidRPr="000D7A8A">
        <w:rPr>
          <w:rFonts w:eastAsia="TimesNewRoman" w:cs="TimesNewRoman"/>
          <w:sz w:val="20"/>
          <w:szCs w:val="20"/>
        </w:rPr>
        <w:t>ą</w:t>
      </w:r>
      <w:r w:rsidR="00D7395D">
        <w:rPr>
          <w:rFonts w:cs="Times New Roman"/>
          <w:sz w:val="20"/>
          <w:szCs w:val="20"/>
        </w:rPr>
        <w:t xml:space="preserve">du </w:t>
      </w:r>
      <w:r w:rsidRPr="000D7A8A">
        <w:rPr>
          <w:rFonts w:cs="Times New Roman"/>
          <w:sz w:val="20"/>
          <w:szCs w:val="20"/>
        </w:rPr>
        <w:t xml:space="preserve">na </w:t>
      </w:r>
      <w:r w:rsidRPr="000D7A8A">
        <w:rPr>
          <w:rFonts w:eastAsia="TimesNewRoman" w:cs="TimesNewRoman"/>
          <w:sz w:val="20"/>
          <w:szCs w:val="20"/>
        </w:rPr>
        <w:t>ż</w:t>
      </w:r>
      <w:r w:rsidRPr="000D7A8A">
        <w:rPr>
          <w:rFonts w:cs="Times New Roman"/>
          <w:sz w:val="20"/>
          <w:szCs w:val="20"/>
        </w:rPr>
        <w:t>yczenie Zamawiaj</w:t>
      </w:r>
      <w:r w:rsidRPr="000D7A8A">
        <w:rPr>
          <w:rFonts w:eastAsia="TimesNewRoman" w:cs="TimesNewRoman"/>
          <w:sz w:val="20"/>
          <w:szCs w:val="20"/>
        </w:rPr>
        <w:t>ą</w:t>
      </w:r>
      <w:r w:rsidRPr="000D7A8A">
        <w:rPr>
          <w:rFonts w:cs="Times New Roman"/>
          <w:sz w:val="20"/>
          <w:szCs w:val="20"/>
        </w:rPr>
        <w:t>cego.</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7. OBMIAR ROBÓT</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7.1. Ogólne zasady obmiaru robót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Obmiar robót b</w:t>
      </w:r>
      <w:r w:rsidRPr="000D7A8A">
        <w:rPr>
          <w:rFonts w:eastAsia="TimesNewRoman" w:cs="TimesNewRoman"/>
          <w:sz w:val="20"/>
          <w:szCs w:val="20"/>
        </w:rPr>
        <w:t>ę</w:t>
      </w:r>
      <w:r w:rsidRPr="000D7A8A">
        <w:rPr>
          <w:rFonts w:cs="Times New Roman"/>
          <w:sz w:val="20"/>
          <w:szCs w:val="20"/>
        </w:rPr>
        <w:t>dzie okre</w:t>
      </w:r>
      <w:r w:rsidRPr="000D7A8A">
        <w:rPr>
          <w:rFonts w:eastAsia="TimesNewRoman" w:cs="TimesNewRoman"/>
          <w:sz w:val="20"/>
          <w:szCs w:val="20"/>
        </w:rPr>
        <w:t>ś</w:t>
      </w:r>
      <w:r w:rsidRPr="000D7A8A">
        <w:rPr>
          <w:rFonts w:cs="Times New Roman"/>
          <w:sz w:val="20"/>
          <w:szCs w:val="20"/>
        </w:rPr>
        <w:t>la</w:t>
      </w:r>
      <w:r w:rsidRPr="000D7A8A">
        <w:rPr>
          <w:rFonts w:eastAsia="TimesNewRoman" w:cs="TimesNewRoman"/>
          <w:sz w:val="20"/>
          <w:szCs w:val="20"/>
        </w:rPr>
        <w:t xml:space="preserve">ć </w:t>
      </w:r>
      <w:r w:rsidRPr="000D7A8A">
        <w:rPr>
          <w:rFonts w:cs="Times New Roman"/>
          <w:sz w:val="20"/>
          <w:szCs w:val="20"/>
        </w:rPr>
        <w:t>faktyczny zakres wykonywanych robót zgodnie z dokumentacj</w:t>
      </w:r>
      <w:r w:rsidRPr="000D7A8A">
        <w:rPr>
          <w:rFonts w:eastAsia="TimesNewRoman" w:cs="TimesNewRoman"/>
          <w:sz w:val="20"/>
          <w:szCs w:val="20"/>
        </w:rPr>
        <w:t xml:space="preserve">ą </w:t>
      </w:r>
      <w:r w:rsidRPr="000D7A8A">
        <w:rPr>
          <w:rFonts w:cs="Times New Roman"/>
          <w:sz w:val="20"/>
          <w:szCs w:val="20"/>
        </w:rPr>
        <w:t>projektow</w:t>
      </w:r>
      <w:r w:rsidRPr="000D7A8A">
        <w:rPr>
          <w:rFonts w:eastAsia="TimesNewRoman" w:cs="TimesNewRoman"/>
          <w:sz w:val="20"/>
          <w:szCs w:val="20"/>
        </w:rPr>
        <w:t xml:space="preserve">ą </w:t>
      </w:r>
      <w:r w:rsidRPr="000D7A8A">
        <w:rPr>
          <w:rFonts w:cs="Times New Roman"/>
          <w:sz w:val="20"/>
          <w:szCs w:val="20"/>
        </w:rPr>
        <w:t>i SST,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 jednostkach ustalonych w kosztorysie.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Obmiaru robót dokonuje Wykonawca po pisemnym powiadomieniu In</w:t>
      </w:r>
      <w:r w:rsidRPr="000D7A8A">
        <w:rPr>
          <w:rFonts w:eastAsia="TimesNewRoman" w:cs="TimesNewRoman"/>
          <w:sz w:val="20"/>
          <w:szCs w:val="20"/>
        </w:rPr>
        <w:t>ż</w:t>
      </w:r>
      <w:r w:rsidRPr="000D7A8A">
        <w:rPr>
          <w:rFonts w:cs="Times New Roman"/>
          <w:sz w:val="20"/>
          <w:szCs w:val="20"/>
        </w:rPr>
        <w:t>yniera/ Kierownika projektu o zakresie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obmierzanych robót i terminie obmiaru, co najmniej na 3 dni przed tym terminem.</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Wyniki obmiaru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wpisane do ksi</w:t>
      </w:r>
      <w:r w:rsidRPr="000D7A8A">
        <w:rPr>
          <w:rFonts w:eastAsia="TimesNewRoman" w:cs="TimesNewRoman"/>
          <w:sz w:val="20"/>
          <w:szCs w:val="20"/>
        </w:rPr>
        <w:t>ąż</w:t>
      </w:r>
      <w:r w:rsidRPr="000D7A8A">
        <w:rPr>
          <w:rFonts w:cs="Times New Roman"/>
          <w:sz w:val="20"/>
          <w:szCs w:val="20"/>
        </w:rPr>
        <w:t>ki obmiarów.</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Jakikolwiek bł</w:t>
      </w:r>
      <w:r w:rsidRPr="000D7A8A">
        <w:rPr>
          <w:rFonts w:eastAsia="TimesNewRoman" w:cs="TimesNewRoman"/>
          <w:sz w:val="20"/>
          <w:szCs w:val="20"/>
        </w:rPr>
        <w:t>ą</w:t>
      </w:r>
      <w:r w:rsidRPr="000D7A8A">
        <w:rPr>
          <w:rFonts w:cs="Times New Roman"/>
          <w:sz w:val="20"/>
          <w:szCs w:val="20"/>
        </w:rPr>
        <w:t>d lub przeoczenie (opuszczenie) w ilo</w:t>
      </w:r>
      <w:r w:rsidRPr="000D7A8A">
        <w:rPr>
          <w:rFonts w:eastAsia="TimesNewRoman" w:cs="TimesNewRoman"/>
          <w:sz w:val="20"/>
          <w:szCs w:val="20"/>
        </w:rPr>
        <w:t>ś</w:t>
      </w:r>
      <w:r w:rsidRPr="000D7A8A">
        <w:rPr>
          <w:rFonts w:cs="Times New Roman"/>
          <w:sz w:val="20"/>
          <w:szCs w:val="20"/>
        </w:rPr>
        <w:t xml:space="preserve">ciach podanych w </w:t>
      </w:r>
      <w:r w:rsidRPr="000D7A8A">
        <w:rPr>
          <w:rFonts w:eastAsia="TimesNewRoman" w:cs="TimesNewRoman"/>
          <w:sz w:val="20"/>
          <w:szCs w:val="20"/>
        </w:rPr>
        <w:t>ś</w:t>
      </w:r>
      <w:r w:rsidRPr="000D7A8A">
        <w:rPr>
          <w:rFonts w:cs="Times New Roman"/>
          <w:sz w:val="20"/>
          <w:szCs w:val="20"/>
        </w:rPr>
        <w:t>lepym kosztorysie lub gdzie indziej w</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SST nie zwalnia Wykonawcy od obowi</w:t>
      </w:r>
      <w:r w:rsidRPr="000D7A8A">
        <w:rPr>
          <w:rFonts w:eastAsia="TimesNewRoman" w:cs="TimesNewRoman"/>
          <w:sz w:val="20"/>
          <w:szCs w:val="20"/>
        </w:rPr>
        <w:t>ą</w:t>
      </w:r>
      <w:r w:rsidRPr="000D7A8A">
        <w:rPr>
          <w:rFonts w:cs="Times New Roman"/>
          <w:sz w:val="20"/>
          <w:szCs w:val="20"/>
        </w:rPr>
        <w:t>zku uko</w:t>
      </w:r>
      <w:r w:rsidRPr="000D7A8A">
        <w:rPr>
          <w:rFonts w:eastAsia="TimesNewRoman" w:cs="TimesNewRoman"/>
          <w:sz w:val="20"/>
          <w:szCs w:val="20"/>
        </w:rPr>
        <w:t>ń</w:t>
      </w:r>
      <w:r w:rsidRPr="000D7A8A">
        <w:rPr>
          <w:rFonts w:cs="Times New Roman"/>
          <w:sz w:val="20"/>
          <w:szCs w:val="20"/>
        </w:rPr>
        <w:t>czenia wszystkich robót. Bł</w:t>
      </w:r>
      <w:r w:rsidRPr="000D7A8A">
        <w:rPr>
          <w:rFonts w:eastAsia="TimesNewRoman" w:cs="TimesNewRoman"/>
          <w:sz w:val="20"/>
          <w:szCs w:val="20"/>
        </w:rPr>
        <w:t>ę</w:t>
      </w:r>
      <w:r w:rsidRPr="000D7A8A">
        <w:rPr>
          <w:rFonts w:cs="Times New Roman"/>
          <w:sz w:val="20"/>
          <w:szCs w:val="20"/>
        </w:rPr>
        <w:t>dne dane zostan</w:t>
      </w:r>
      <w:r w:rsidRPr="000D7A8A">
        <w:rPr>
          <w:rFonts w:eastAsia="TimesNewRoman" w:cs="TimesNewRoman"/>
          <w:sz w:val="20"/>
          <w:szCs w:val="20"/>
        </w:rPr>
        <w:t xml:space="preserve">ą </w:t>
      </w:r>
      <w:r w:rsidR="00D7395D">
        <w:rPr>
          <w:rFonts w:cs="Times New Roman"/>
          <w:sz w:val="20"/>
          <w:szCs w:val="20"/>
        </w:rPr>
        <w:t xml:space="preserve">poprawione wg instrukcji </w:t>
      </w:r>
      <w:r w:rsidRPr="000D7A8A">
        <w:rPr>
          <w:rFonts w:cs="Times New Roman"/>
          <w:sz w:val="20"/>
          <w:szCs w:val="20"/>
        </w:rPr>
        <w:t>In</w:t>
      </w:r>
      <w:r w:rsidRPr="000D7A8A">
        <w:rPr>
          <w:rFonts w:eastAsia="TimesNewRoman" w:cs="TimesNewRoman"/>
          <w:sz w:val="20"/>
          <w:szCs w:val="20"/>
        </w:rPr>
        <w:t>ż</w:t>
      </w:r>
      <w:r w:rsidRPr="000D7A8A">
        <w:rPr>
          <w:rFonts w:cs="Times New Roman"/>
          <w:sz w:val="20"/>
          <w:szCs w:val="20"/>
        </w:rPr>
        <w:t>yniera/Kierownika projektu na pi</w:t>
      </w:r>
      <w:r w:rsidRPr="000D7A8A">
        <w:rPr>
          <w:rFonts w:eastAsia="TimesNewRoman" w:cs="TimesNewRoman"/>
          <w:sz w:val="20"/>
          <w:szCs w:val="20"/>
        </w:rPr>
        <w:t>ś</w:t>
      </w:r>
      <w:r w:rsidRPr="000D7A8A">
        <w:rPr>
          <w:rFonts w:cs="Times New Roman"/>
          <w:sz w:val="20"/>
          <w:szCs w:val="20"/>
        </w:rPr>
        <w:t>mie.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Obmiar gotowych robót b</w:t>
      </w:r>
      <w:r w:rsidRPr="000D7A8A">
        <w:rPr>
          <w:rFonts w:eastAsia="TimesNewRoman" w:cs="TimesNewRoman"/>
          <w:sz w:val="20"/>
          <w:szCs w:val="20"/>
        </w:rPr>
        <w:t>ę</w:t>
      </w:r>
      <w:r w:rsidRPr="000D7A8A">
        <w:rPr>
          <w:rFonts w:cs="Times New Roman"/>
          <w:sz w:val="20"/>
          <w:szCs w:val="20"/>
        </w:rPr>
        <w:t>dzie przeprowadzony z cz</w:t>
      </w:r>
      <w:r w:rsidRPr="000D7A8A">
        <w:rPr>
          <w:rFonts w:eastAsia="TimesNewRoman" w:cs="TimesNewRoman"/>
          <w:sz w:val="20"/>
          <w:szCs w:val="20"/>
        </w:rPr>
        <w:t>ę</w:t>
      </w:r>
      <w:r w:rsidRPr="000D7A8A">
        <w:rPr>
          <w:rFonts w:cs="Times New Roman"/>
          <w:sz w:val="20"/>
          <w:szCs w:val="20"/>
        </w:rPr>
        <w:t>sto</w:t>
      </w:r>
      <w:r w:rsidRPr="000D7A8A">
        <w:rPr>
          <w:rFonts w:eastAsia="TimesNewRoman" w:cs="TimesNewRoman"/>
          <w:sz w:val="20"/>
          <w:szCs w:val="20"/>
        </w:rPr>
        <w:t>ś</w:t>
      </w:r>
      <w:r w:rsidRPr="000D7A8A">
        <w:rPr>
          <w:rFonts w:cs="Times New Roman"/>
          <w:sz w:val="20"/>
          <w:szCs w:val="20"/>
        </w:rPr>
        <w:t>ci</w:t>
      </w:r>
      <w:r w:rsidRPr="000D7A8A">
        <w:rPr>
          <w:rFonts w:eastAsia="TimesNewRoman" w:cs="TimesNewRoman"/>
          <w:sz w:val="20"/>
          <w:szCs w:val="20"/>
        </w:rPr>
        <w:t xml:space="preserve">ą </w:t>
      </w:r>
      <w:r w:rsidRPr="000D7A8A">
        <w:rPr>
          <w:rFonts w:cs="Times New Roman"/>
          <w:sz w:val="20"/>
          <w:szCs w:val="20"/>
        </w:rPr>
        <w:t>wymagan</w:t>
      </w:r>
      <w:r w:rsidRPr="000D7A8A">
        <w:rPr>
          <w:rFonts w:eastAsia="TimesNewRoman" w:cs="TimesNewRoman"/>
          <w:sz w:val="20"/>
          <w:szCs w:val="20"/>
        </w:rPr>
        <w:t xml:space="preserve">ą </w:t>
      </w:r>
      <w:r w:rsidRPr="000D7A8A">
        <w:rPr>
          <w:rFonts w:cs="Times New Roman"/>
          <w:sz w:val="20"/>
          <w:szCs w:val="20"/>
        </w:rPr>
        <w:t>do celu miesi</w:t>
      </w:r>
      <w:r w:rsidRPr="000D7A8A">
        <w:rPr>
          <w:rFonts w:eastAsia="TimesNewRoman" w:cs="TimesNewRoman"/>
          <w:sz w:val="20"/>
          <w:szCs w:val="20"/>
        </w:rPr>
        <w:t>ę</w:t>
      </w:r>
      <w:r w:rsidRPr="000D7A8A">
        <w:rPr>
          <w:rFonts w:cs="Times New Roman"/>
          <w:sz w:val="20"/>
          <w:szCs w:val="20"/>
        </w:rPr>
        <w:t>cznej płatno</w:t>
      </w:r>
      <w:r w:rsidRPr="000D7A8A">
        <w:rPr>
          <w:rFonts w:eastAsia="TimesNewRoman" w:cs="TimesNewRoman"/>
          <w:sz w:val="20"/>
          <w:szCs w:val="20"/>
        </w:rPr>
        <w:t>ś</w:t>
      </w:r>
      <w:r w:rsidRPr="000D7A8A">
        <w:rPr>
          <w:rFonts w:cs="Times New Roman"/>
          <w:sz w:val="20"/>
          <w:szCs w:val="20"/>
        </w:rPr>
        <w:t>ci na rzecz</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Wykonawcy lub w innym czasie okre</w:t>
      </w:r>
      <w:r w:rsidRPr="000D7A8A">
        <w:rPr>
          <w:rFonts w:eastAsia="TimesNewRoman" w:cs="TimesNewRoman"/>
          <w:sz w:val="20"/>
          <w:szCs w:val="20"/>
        </w:rPr>
        <w:t>ś</w:t>
      </w:r>
      <w:r w:rsidRPr="000D7A8A">
        <w:rPr>
          <w:rFonts w:cs="Times New Roman"/>
          <w:sz w:val="20"/>
          <w:szCs w:val="20"/>
        </w:rPr>
        <w:t>lonym w umowie lub oczekiwanym przez Wykonawc</w:t>
      </w:r>
      <w:r w:rsidRPr="000D7A8A">
        <w:rPr>
          <w:rFonts w:eastAsia="TimesNewRoman" w:cs="TimesNewRoman"/>
          <w:sz w:val="20"/>
          <w:szCs w:val="20"/>
        </w:rPr>
        <w:t xml:space="preserve">ę </w:t>
      </w:r>
      <w:r w:rsidRPr="000D7A8A">
        <w:rPr>
          <w:rFonts w:cs="Times New Roman"/>
          <w:sz w:val="20"/>
          <w:szCs w:val="20"/>
        </w:rPr>
        <w:t>i In</w:t>
      </w:r>
      <w:r w:rsidRPr="000D7A8A">
        <w:rPr>
          <w:rFonts w:eastAsia="TimesNewRoman" w:cs="TimesNewRoman"/>
          <w:sz w:val="20"/>
          <w:szCs w:val="20"/>
        </w:rPr>
        <w:t>ż</w:t>
      </w:r>
      <w:r w:rsidRPr="000D7A8A">
        <w:rPr>
          <w:rFonts w:cs="Times New Roman"/>
          <w:sz w:val="20"/>
          <w:szCs w:val="20"/>
        </w:rPr>
        <w:t>yniera/Kierownika</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projektu.</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7.2. Zasady okre</w:t>
      </w:r>
      <w:r w:rsidRPr="000D7A8A">
        <w:rPr>
          <w:rFonts w:cs="TimesNewRoman,Bold"/>
          <w:b/>
          <w:bCs/>
          <w:sz w:val="20"/>
          <w:szCs w:val="20"/>
        </w:rPr>
        <w:t>ś</w:t>
      </w:r>
      <w:r w:rsidRPr="000D7A8A">
        <w:rPr>
          <w:rFonts w:cs="Times New Roman"/>
          <w:b/>
          <w:bCs/>
          <w:sz w:val="20"/>
          <w:szCs w:val="20"/>
        </w:rPr>
        <w:t>lania ilo</w:t>
      </w:r>
      <w:r w:rsidRPr="000D7A8A">
        <w:rPr>
          <w:rFonts w:cs="TimesNewRoman,Bold"/>
          <w:b/>
          <w:bCs/>
          <w:sz w:val="20"/>
          <w:szCs w:val="20"/>
        </w:rPr>
        <w:t>ś</w:t>
      </w:r>
      <w:r w:rsidRPr="000D7A8A">
        <w:rPr>
          <w:rFonts w:cs="Times New Roman"/>
          <w:b/>
          <w:bCs/>
          <w:sz w:val="20"/>
          <w:szCs w:val="20"/>
        </w:rPr>
        <w:t>ci robót i materiałów</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Długo</w:t>
      </w:r>
      <w:r w:rsidRPr="000D7A8A">
        <w:rPr>
          <w:rFonts w:eastAsia="TimesNewRoman" w:cs="TimesNewRoman"/>
          <w:sz w:val="20"/>
          <w:szCs w:val="20"/>
        </w:rPr>
        <w:t>ś</w:t>
      </w:r>
      <w:r w:rsidRPr="000D7A8A">
        <w:rPr>
          <w:rFonts w:cs="Times New Roman"/>
          <w:sz w:val="20"/>
          <w:szCs w:val="20"/>
        </w:rPr>
        <w:t>ci i odległo</w:t>
      </w:r>
      <w:r w:rsidRPr="000D7A8A">
        <w:rPr>
          <w:rFonts w:eastAsia="TimesNewRoman" w:cs="TimesNewRoman"/>
          <w:sz w:val="20"/>
          <w:szCs w:val="20"/>
        </w:rPr>
        <w:t>ś</w:t>
      </w:r>
      <w:r w:rsidRPr="000D7A8A">
        <w:rPr>
          <w:rFonts w:cs="Times New Roman"/>
          <w:sz w:val="20"/>
          <w:szCs w:val="20"/>
        </w:rPr>
        <w:t>ci pomi</w:t>
      </w:r>
      <w:r w:rsidRPr="000D7A8A">
        <w:rPr>
          <w:rFonts w:eastAsia="TimesNewRoman" w:cs="TimesNewRoman"/>
          <w:sz w:val="20"/>
          <w:szCs w:val="20"/>
        </w:rPr>
        <w:t>ę</w:t>
      </w:r>
      <w:r w:rsidRPr="000D7A8A">
        <w:rPr>
          <w:rFonts w:cs="Times New Roman"/>
          <w:sz w:val="20"/>
          <w:szCs w:val="20"/>
        </w:rPr>
        <w:t>dzy wyszczególnionymi punktami skrajnymi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obmierzone poziomo wzdłu</w:t>
      </w:r>
      <w:r w:rsidRPr="000D7A8A">
        <w:rPr>
          <w:rFonts w:eastAsia="TimesNewRoman" w:cs="TimesNewRoman"/>
          <w:sz w:val="20"/>
          <w:szCs w:val="20"/>
        </w:rPr>
        <w:t xml:space="preserve">ż </w:t>
      </w:r>
      <w:r w:rsidRPr="000D7A8A">
        <w:rPr>
          <w:rFonts w:cs="Times New Roman"/>
          <w:sz w:val="20"/>
          <w:szCs w:val="20"/>
        </w:rPr>
        <w:t>linii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osiowej.</w:t>
      </w:r>
    </w:p>
    <w:p w:rsidR="000D7A8A" w:rsidRPr="000D7A8A" w:rsidRDefault="000D7A8A" w:rsidP="000D7A8A">
      <w:pPr>
        <w:autoSpaceDE w:val="0"/>
        <w:autoSpaceDN w:val="0"/>
        <w:adjustRightInd w:val="0"/>
        <w:spacing w:line="240" w:lineRule="auto"/>
        <w:rPr>
          <w:rFonts w:eastAsia="TimesNewRoman" w:cs="TimesNewRoman"/>
          <w:sz w:val="20"/>
          <w:szCs w:val="20"/>
        </w:rPr>
      </w:pPr>
      <w:r w:rsidRPr="000D7A8A">
        <w:rPr>
          <w:rFonts w:cs="Times New Roman"/>
          <w:sz w:val="20"/>
          <w:szCs w:val="20"/>
        </w:rPr>
        <w:t>Je</w:t>
      </w:r>
      <w:r w:rsidRPr="000D7A8A">
        <w:rPr>
          <w:rFonts w:eastAsia="TimesNewRoman" w:cs="TimesNewRoman"/>
          <w:sz w:val="20"/>
          <w:szCs w:val="20"/>
        </w:rPr>
        <w:t>ś</w:t>
      </w:r>
      <w:r w:rsidRPr="000D7A8A">
        <w:rPr>
          <w:rFonts w:cs="Times New Roman"/>
          <w:sz w:val="20"/>
          <w:szCs w:val="20"/>
        </w:rPr>
        <w:t>li SST wła</w:t>
      </w:r>
      <w:r w:rsidRPr="000D7A8A">
        <w:rPr>
          <w:rFonts w:eastAsia="TimesNewRoman" w:cs="TimesNewRoman"/>
          <w:sz w:val="20"/>
          <w:szCs w:val="20"/>
        </w:rPr>
        <w:t>ś</w:t>
      </w:r>
      <w:r w:rsidRPr="000D7A8A">
        <w:rPr>
          <w:rFonts w:cs="Times New Roman"/>
          <w:sz w:val="20"/>
          <w:szCs w:val="20"/>
        </w:rPr>
        <w:t>ciwe dla danych robót nie wymagaj</w:t>
      </w:r>
      <w:r w:rsidRPr="000D7A8A">
        <w:rPr>
          <w:rFonts w:eastAsia="TimesNewRoman" w:cs="TimesNewRoman"/>
          <w:sz w:val="20"/>
          <w:szCs w:val="20"/>
        </w:rPr>
        <w:t xml:space="preserve">ą </w:t>
      </w:r>
      <w:r w:rsidRPr="000D7A8A">
        <w:rPr>
          <w:rFonts w:cs="Times New Roman"/>
          <w:sz w:val="20"/>
          <w:szCs w:val="20"/>
        </w:rPr>
        <w:t>tego inaczej, obj</w:t>
      </w:r>
      <w:r w:rsidRPr="000D7A8A">
        <w:rPr>
          <w:rFonts w:eastAsia="TimesNewRoman" w:cs="TimesNewRoman"/>
          <w:sz w:val="20"/>
          <w:szCs w:val="20"/>
        </w:rPr>
        <w:t>ę</w:t>
      </w:r>
      <w:r w:rsidRPr="000D7A8A">
        <w:rPr>
          <w:rFonts w:cs="Times New Roman"/>
          <w:sz w:val="20"/>
          <w:szCs w:val="20"/>
        </w:rPr>
        <w:t>to</w:t>
      </w:r>
      <w:r w:rsidRPr="000D7A8A">
        <w:rPr>
          <w:rFonts w:eastAsia="TimesNewRoman" w:cs="TimesNewRoman"/>
          <w:sz w:val="20"/>
          <w:szCs w:val="20"/>
        </w:rPr>
        <w:t>ś</w:t>
      </w:r>
      <w:r w:rsidRPr="000D7A8A">
        <w:rPr>
          <w:rFonts w:cs="Times New Roman"/>
          <w:sz w:val="20"/>
          <w:szCs w:val="20"/>
        </w:rPr>
        <w:t>ci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wyliczone w m</w:t>
      </w:r>
      <w:r w:rsidRPr="000D7A8A">
        <w:rPr>
          <w:rFonts w:cs="Times New Roman"/>
          <w:sz w:val="13"/>
          <w:szCs w:val="13"/>
        </w:rPr>
        <w:t xml:space="preserve">3 </w:t>
      </w:r>
      <w:r w:rsidRPr="000D7A8A">
        <w:rPr>
          <w:rFonts w:cs="Times New Roman"/>
          <w:sz w:val="20"/>
          <w:szCs w:val="20"/>
        </w:rPr>
        <w:t>jako długo</w:t>
      </w:r>
      <w:r w:rsidRPr="000D7A8A">
        <w:rPr>
          <w:rFonts w:eastAsia="TimesNewRoman" w:cs="TimesNewRoman"/>
          <w:sz w:val="20"/>
          <w:szCs w:val="20"/>
        </w:rPr>
        <w:t>ść</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pomno</w:t>
      </w:r>
      <w:r w:rsidRPr="000D7A8A">
        <w:rPr>
          <w:rFonts w:eastAsia="TimesNewRoman" w:cs="TimesNewRoman"/>
          <w:sz w:val="20"/>
          <w:szCs w:val="20"/>
        </w:rPr>
        <w:t>ż</w:t>
      </w:r>
      <w:r w:rsidRPr="000D7A8A">
        <w:rPr>
          <w:rFonts w:cs="Times New Roman"/>
          <w:sz w:val="20"/>
          <w:szCs w:val="20"/>
        </w:rPr>
        <w:t xml:space="preserve">ona przez </w:t>
      </w:r>
      <w:r w:rsidRPr="000D7A8A">
        <w:rPr>
          <w:rFonts w:eastAsia="TimesNewRoman" w:cs="TimesNewRoman"/>
          <w:sz w:val="20"/>
          <w:szCs w:val="20"/>
        </w:rPr>
        <w:t>ś</w:t>
      </w:r>
      <w:r w:rsidRPr="000D7A8A">
        <w:rPr>
          <w:rFonts w:cs="Times New Roman"/>
          <w:sz w:val="20"/>
          <w:szCs w:val="20"/>
        </w:rPr>
        <w:t>redni przekrój.</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Ilo</w:t>
      </w:r>
      <w:r w:rsidRPr="000D7A8A">
        <w:rPr>
          <w:rFonts w:eastAsia="TimesNewRoman" w:cs="TimesNewRoman"/>
          <w:sz w:val="20"/>
          <w:szCs w:val="20"/>
        </w:rPr>
        <w:t>ś</w:t>
      </w:r>
      <w:r w:rsidRPr="000D7A8A">
        <w:rPr>
          <w:rFonts w:cs="Times New Roman"/>
          <w:sz w:val="20"/>
          <w:szCs w:val="20"/>
        </w:rPr>
        <w:t>ci, które maj</w:t>
      </w:r>
      <w:r w:rsidRPr="000D7A8A">
        <w:rPr>
          <w:rFonts w:eastAsia="TimesNewRoman" w:cs="TimesNewRoman"/>
          <w:sz w:val="20"/>
          <w:szCs w:val="20"/>
        </w:rPr>
        <w:t xml:space="preserve">ą </w:t>
      </w:r>
      <w:r w:rsidRPr="000D7A8A">
        <w:rPr>
          <w:rFonts w:cs="Times New Roman"/>
          <w:sz w:val="20"/>
          <w:szCs w:val="20"/>
        </w:rPr>
        <w:t>by</w:t>
      </w:r>
      <w:r w:rsidRPr="000D7A8A">
        <w:rPr>
          <w:rFonts w:eastAsia="TimesNewRoman" w:cs="TimesNewRoman"/>
          <w:sz w:val="20"/>
          <w:szCs w:val="20"/>
        </w:rPr>
        <w:t xml:space="preserve">ć </w:t>
      </w:r>
      <w:r w:rsidRPr="000D7A8A">
        <w:rPr>
          <w:rFonts w:cs="Times New Roman"/>
          <w:sz w:val="20"/>
          <w:szCs w:val="20"/>
        </w:rPr>
        <w:t>obmierzone wagowo,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wa</w:t>
      </w:r>
      <w:r w:rsidRPr="000D7A8A">
        <w:rPr>
          <w:rFonts w:eastAsia="TimesNewRoman" w:cs="TimesNewRoman"/>
          <w:sz w:val="20"/>
          <w:szCs w:val="20"/>
        </w:rPr>
        <w:t>ż</w:t>
      </w:r>
      <w:r w:rsidRPr="000D7A8A">
        <w:rPr>
          <w:rFonts w:cs="Times New Roman"/>
          <w:sz w:val="20"/>
          <w:szCs w:val="20"/>
        </w:rPr>
        <w:t>one w tonach lub kilogramach zgodnie z wymaganiami SST.</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7.3. Urz</w:t>
      </w:r>
      <w:r w:rsidRPr="000D7A8A">
        <w:rPr>
          <w:rFonts w:cs="TimesNewRoman,Bold"/>
          <w:b/>
          <w:bCs/>
          <w:sz w:val="20"/>
          <w:szCs w:val="20"/>
        </w:rPr>
        <w:t>ą</w:t>
      </w:r>
      <w:r w:rsidRPr="000D7A8A">
        <w:rPr>
          <w:rFonts w:cs="Times New Roman"/>
          <w:b/>
          <w:bCs/>
          <w:sz w:val="20"/>
          <w:szCs w:val="20"/>
        </w:rPr>
        <w:t>dzenia i sprz</w:t>
      </w:r>
      <w:r w:rsidRPr="000D7A8A">
        <w:rPr>
          <w:rFonts w:cs="TimesNewRoman,Bold"/>
          <w:b/>
          <w:bCs/>
          <w:sz w:val="20"/>
          <w:szCs w:val="20"/>
        </w:rPr>
        <w:t>ę</w:t>
      </w:r>
      <w:r w:rsidRPr="000D7A8A">
        <w:rPr>
          <w:rFonts w:cs="Times New Roman"/>
          <w:b/>
          <w:bCs/>
          <w:sz w:val="20"/>
          <w:szCs w:val="20"/>
        </w:rPr>
        <w:t>t pomiarowy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Wszystkie urz</w:t>
      </w:r>
      <w:r w:rsidRPr="000D7A8A">
        <w:rPr>
          <w:rFonts w:eastAsia="TimesNewRoman" w:cs="TimesNewRoman"/>
          <w:sz w:val="20"/>
          <w:szCs w:val="20"/>
        </w:rPr>
        <w:t>ą</w:t>
      </w:r>
      <w:r w:rsidRPr="000D7A8A">
        <w:rPr>
          <w:rFonts w:cs="Times New Roman"/>
          <w:sz w:val="20"/>
          <w:szCs w:val="20"/>
        </w:rPr>
        <w:t>dzenia i sprz</w:t>
      </w:r>
      <w:r w:rsidRPr="000D7A8A">
        <w:rPr>
          <w:rFonts w:eastAsia="TimesNewRoman" w:cs="TimesNewRoman"/>
          <w:sz w:val="20"/>
          <w:szCs w:val="20"/>
        </w:rPr>
        <w:t>ę</w:t>
      </w:r>
      <w:r w:rsidRPr="000D7A8A">
        <w:rPr>
          <w:rFonts w:cs="Times New Roman"/>
          <w:sz w:val="20"/>
          <w:szCs w:val="20"/>
        </w:rPr>
        <w:t>t pomiarowy, stosowany w czasie obmiaru robót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zaakceptowane przez</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In</w:t>
      </w:r>
      <w:r w:rsidRPr="000D7A8A">
        <w:rPr>
          <w:rFonts w:eastAsia="TimesNewRoman" w:cs="TimesNewRoman"/>
          <w:sz w:val="20"/>
          <w:szCs w:val="20"/>
        </w:rPr>
        <w:t>ż</w:t>
      </w:r>
      <w:r w:rsidRPr="000D7A8A">
        <w:rPr>
          <w:rFonts w:cs="Times New Roman"/>
          <w:sz w:val="20"/>
          <w:szCs w:val="20"/>
        </w:rPr>
        <w:t>yniera/Kierownika projektu.</w:t>
      </w:r>
    </w:p>
    <w:p w:rsidR="000D7A8A" w:rsidRPr="00D7395D" w:rsidRDefault="000D7A8A" w:rsidP="000D7A8A">
      <w:pPr>
        <w:autoSpaceDE w:val="0"/>
        <w:autoSpaceDN w:val="0"/>
        <w:adjustRightInd w:val="0"/>
        <w:spacing w:line="240" w:lineRule="auto"/>
        <w:rPr>
          <w:rFonts w:eastAsia="TimesNewRoman" w:cs="TimesNewRoman"/>
          <w:sz w:val="20"/>
          <w:szCs w:val="20"/>
        </w:rPr>
      </w:pPr>
      <w:r w:rsidRPr="000D7A8A">
        <w:rPr>
          <w:rFonts w:cs="Times New Roman"/>
          <w:sz w:val="20"/>
          <w:szCs w:val="20"/>
        </w:rPr>
        <w:t>Urz</w:t>
      </w:r>
      <w:r w:rsidRPr="000D7A8A">
        <w:rPr>
          <w:rFonts w:eastAsia="TimesNewRoman" w:cs="TimesNewRoman"/>
          <w:sz w:val="20"/>
          <w:szCs w:val="20"/>
        </w:rPr>
        <w:t>ą</w:t>
      </w:r>
      <w:r w:rsidRPr="000D7A8A">
        <w:rPr>
          <w:rFonts w:cs="Times New Roman"/>
          <w:sz w:val="20"/>
          <w:szCs w:val="20"/>
        </w:rPr>
        <w:t>dzenia i sprz</w:t>
      </w:r>
      <w:r w:rsidRPr="000D7A8A">
        <w:rPr>
          <w:rFonts w:eastAsia="TimesNewRoman" w:cs="TimesNewRoman"/>
          <w:sz w:val="20"/>
          <w:szCs w:val="20"/>
        </w:rPr>
        <w:t>ę</w:t>
      </w:r>
      <w:r w:rsidRPr="000D7A8A">
        <w:rPr>
          <w:rFonts w:cs="Times New Roman"/>
          <w:sz w:val="20"/>
          <w:szCs w:val="20"/>
        </w:rPr>
        <w:t>t pomiarowy zostan</w:t>
      </w:r>
      <w:r w:rsidRPr="000D7A8A">
        <w:rPr>
          <w:rFonts w:eastAsia="TimesNewRoman" w:cs="TimesNewRoman"/>
          <w:sz w:val="20"/>
          <w:szCs w:val="20"/>
        </w:rPr>
        <w:t xml:space="preserve">ą </w:t>
      </w:r>
      <w:r w:rsidRPr="000D7A8A">
        <w:rPr>
          <w:rFonts w:cs="Times New Roman"/>
          <w:sz w:val="20"/>
          <w:szCs w:val="20"/>
        </w:rPr>
        <w:t>dostarczone przez Wykonawc</w:t>
      </w:r>
      <w:r w:rsidRPr="000D7A8A">
        <w:rPr>
          <w:rFonts w:eastAsia="TimesNewRoman" w:cs="TimesNewRoman"/>
          <w:sz w:val="20"/>
          <w:szCs w:val="20"/>
        </w:rPr>
        <w:t>ę</w:t>
      </w:r>
      <w:r w:rsidRPr="000D7A8A">
        <w:rPr>
          <w:rFonts w:cs="Times New Roman"/>
          <w:sz w:val="20"/>
          <w:szCs w:val="20"/>
        </w:rPr>
        <w:t>. Je</w:t>
      </w:r>
      <w:r w:rsidRPr="000D7A8A">
        <w:rPr>
          <w:rFonts w:eastAsia="TimesNewRoman" w:cs="TimesNewRoman"/>
          <w:sz w:val="20"/>
          <w:szCs w:val="20"/>
        </w:rPr>
        <w:t>ż</w:t>
      </w:r>
      <w:r w:rsidRPr="000D7A8A">
        <w:rPr>
          <w:rFonts w:cs="Times New Roman"/>
          <w:sz w:val="20"/>
          <w:szCs w:val="20"/>
        </w:rPr>
        <w:t>eli urz</w:t>
      </w:r>
      <w:r w:rsidRPr="000D7A8A">
        <w:rPr>
          <w:rFonts w:eastAsia="TimesNewRoman" w:cs="TimesNewRoman"/>
          <w:sz w:val="20"/>
          <w:szCs w:val="20"/>
        </w:rPr>
        <w:t>ą</w:t>
      </w:r>
      <w:r w:rsidRPr="000D7A8A">
        <w:rPr>
          <w:rFonts w:cs="Times New Roman"/>
          <w:sz w:val="20"/>
          <w:szCs w:val="20"/>
        </w:rPr>
        <w:t>dzenia te lub sprz</w:t>
      </w:r>
      <w:r w:rsidRPr="000D7A8A">
        <w:rPr>
          <w:rFonts w:eastAsia="TimesNewRoman" w:cs="TimesNewRoman"/>
          <w:sz w:val="20"/>
          <w:szCs w:val="20"/>
        </w:rPr>
        <w:t>ę</w:t>
      </w:r>
      <w:r w:rsidRPr="000D7A8A">
        <w:rPr>
          <w:rFonts w:cs="Times New Roman"/>
          <w:sz w:val="20"/>
          <w:szCs w:val="20"/>
        </w:rPr>
        <w:t>t wymagaj</w:t>
      </w:r>
      <w:r w:rsidR="00D7395D">
        <w:rPr>
          <w:rFonts w:eastAsia="TimesNewRoman" w:cs="TimesNewRoman"/>
          <w:sz w:val="20"/>
          <w:szCs w:val="20"/>
        </w:rPr>
        <w:t xml:space="preserve">ą </w:t>
      </w:r>
      <w:r w:rsidRPr="000D7A8A">
        <w:rPr>
          <w:rFonts w:cs="Times New Roman"/>
          <w:sz w:val="20"/>
          <w:szCs w:val="20"/>
        </w:rPr>
        <w:t>bada</w:t>
      </w:r>
      <w:r w:rsidRPr="000D7A8A">
        <w:rPr>
          <w:rFonts w:eastAsia="TimesNewRoman" w:cs="TimesNewRoman"/>
          <w:sz w:val="20"/>
          <w:szCs w:val="20"/>
        </w:rPr>
        <w:t xml:space="preserve">ń </w:t>
      </w:r>
      <w:r w:rsidRPr="000D7A8A">
        <w:rPr>
          <w:rFonts w:cs="Times New Roman"/>
          <w:sz w:val="20"/>
          <w:szCs w:val="20"/>
        </w:rPr>
        <w:t>atestuj</w:t>
      </w:r>
      <w:r w:rsidRPr="000D7A8A">
        <w:rPr>
          <w:rFonts w:eastAsia="TimesNewRoman" w:cs="TimesNewRoman"/>
          <w:sz w:val="20"/>
          <w:szCs w:val="20"/>
        </w:rPr>
        <w:t>ą</w:t>
      </w:r>
      <w:r w:rsidRPr="000D7A8A">
        <w:rPr>
          <w:rFonts w:cs="Times New Roman"/>
          <w:sz w:val="20"/>
          <w:szCs w:val="20"/>
        </w:rPr>
        <w:t>cych to Wykonawca b</w:t>
      </w:r>
      <w:r w:rsidRPr="000D7A8A">
        <w:rPr>
          <w:rFonts w:eastAsia="TimesNewRoman" w:cs="TimesNewRoman"/>
          <w:sz w:val="20"/>
          <w:szCs w:val="20"/>
        </w:rPr>
        <w:t>ę</w:t>
      </w:r>
      <w:r w:rsidRPr="000D7A8A">
        <w:rPr>
          <w:rFonts w:cs="Times New Roman"/>
          <w:sz w:val="20"/>
          <w:szCs w:val="20"/>
        </w:rPr>
        <w:t>dzie posiada</w:t>
      </w:r>
      <w:r w:rsidRPr="000D7A8A">
        <w:rPr>
          <w:rFonts w:eastAsia="TimesNewRoman" w:cs="TimesNewRoman"/>
          <w:sz w:val="20"/>
          <w:szCs w:val="20"/>
        </w:rPr>
        <w:t xml:space="preserve">ć </w:t>
      </w:r>
      <w:r w:rsidRPr="000D7A8A">
        <w:rPr>
          <w:rFonts w:cs="Times New Roman"/>
          <w:sz w:val="20"/>
          <w:szCs w:val="20"/>
        </w:rPr>
        <w:t>wa</w:t>
      </w:r>
      <w:r w:rsidRPr="000D7A8A">
        <w:rPr>
          <w:rFonts w:eastAsia="TimesNewRoman" w:cs="TimesNewRoman"/>
          <w:sz w:val="20"/>
          <w:szCs w:val="20"/>
        </w:rPr>
        <w:t>ż</w:t>
      </w:r>
      <w:r w:rsidRPr="000D7A8A">
        <w:rPr>
          <w:rFonts w:cs="Times New Roman"/>
          <w:sz w:val="20"/>
          <w:szCs w:val="20"/>
        </w:rPr>
        <w:t xml:space="preserve">ne </w:t>
      </w:r>
      <w:r w:rsidRPr="000D7A8A">
        <w:rPr>
          <w:rFonts w:eastAsia="TimesNewRoman" w:cs="TimesNewRoman"/>
          <w:sz w:val="20"/>
          <w:szCs w:val="20"/>
        </w:rPr>
        <w:t>ś</w:t>
      </w:r>
      <w:r w:rsidRPr="000D7A8A">
        <w:rPr>
          <w:rFonts w:cs="Times New Roman"/>
          <w:sz w:val="20"/>
          <w:szCs w:val="20"/>
        </w:rPr>
        <w:t>wiadectwa legalizacji.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Wszystkie urz</w:t>
      </w:r>
      <w:r w:rsidRPr="000D7A8A">
        <w:rPr>
          <w:rFonts w:eastAsia="TimesNewRoman" w:cs="TimesNewRoman"/>
          <w:sz w:val="20"/>
          <w:szCs w:val="20"/>
        </w:rPr>
        <w:t>ą</w:t>
      </w:r>
      <w:r w:rsidRPr="000D7A8A">
        <w:rPr>
          <w:rFonts w:cs="Times New Roman"/>
          <w:sz w:val="20"/>
          <w:szCs w:val="20"/>
        </w:rPr>
        <w:t>dzenia pomiarowe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przez Wykonawc</w:t>
      </w:r>
      <w:r w:rsidRPr="000D7A8A">
        <w:rPr>
          <w:rFonts w:eastAsia="TimesNewRoman" w:cs="TimesNewRoman"/>
          <w:sz w:val="20"/>
          <w:szCs w:val="20"/>
        </w:rPr>
        <w:t xml:space="preserve">ę </w:t>
      </w:r>
      <w:r w:rsidRPr="000D7A8A">
        <w:rPr>
          <w:rFonts w:cs="Times New Roman"/>
          <w:sz w:val="20"/>
          <w:szCs w:val="20"/>
        </w:rPr>
        <w:t>utrzymywane w dobrym stanie, w całym okresie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trwania robót.</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7.4. Wagi i zasady wa</w:t>
      </w:r>
      <w:r w:rsidRPr="000D7A8A">
        <w:rPr>
          <w:rFonts w:cs="TimesNewRoman,Bold"/>
          <w:b/>
          <w:bCs/>
          <w:sz w:val="20"/>
          <w:szCs w:val="20"/>
        </w:rPr>
        <w:t>ż</w:t>
      </w:r>
      <w:r w:rsidRPr="000D7A8A">
        <w:rPr>
          <w:rFonts w:cs="Times New Roman"/>
          <w:b/>
          <w:bCs/>
          <w:sz w:val="20"/>
          <w:szCs w:val="20"/>
        </w:rPr>
        <w:t>enia</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Wykonawca dostarczy i zainstaluje urz</w:t>
      </w:r>
      <w:r w:rsidRPr="000D7A8A">
        <w:rPr>
          <w:rFonts w:eastAsia="TimesNewRoman" w:cs="TimesNewRoman"/>
          <w:sz w:val="20"/>
          <w:szCs w:val="20"/>
        </w:rPr>
        <w:t>ą</w:t>
      </w:r>
      <w:r w:rsidRPr="000D7A8A">
        <w:rPr>
          <w:rFonts w:cs="Times New Roman"/>
          <w:sz w:val="20"/>
          <w:szCs w:val="20"/>
        </w:rPr>
        <w:t>dzenia wagowe odpowiadaj</w:t>
      </w:r>
      <w:r w:rsidRPr="000D7A8A">
        <w:rPr>
          <w:rFonts w:eastAsia="TimesNewRoman" w:cs="TimesNewRoman"/>
          <w:sz w:val="20"/>
          <w:szCs w:val="20"/>
        </w:rPr>
        <w:t>ą</w:t>
      </w:r>
      <w:r w:rsidRPr="000D7A8A">
        <w:rPr>
          <w:rFonts w:cs="Times New Roman"/>
          <w:sz w:val="20"/>
          <w:szCs w:val="20"/>
        </w:rPr>
        <w:t>ce odno</w:t>
      </w:r>
      <w:r w:rsidRPr="000D7A8A">
        <w:rPr>
          <w:rFonts w:eastAsia="TimesNewRoman" w:cs="TimesNewRoman"/>
          <w:sz w:val="20"/>
          <w:szCs w:val="20"/>
        </w:rPr>
        <w:t>ś</w:t>
      </w:r>
      <w:r w:rsidRPr="000D7A8A">
        <w:rPr>
          <w:rFonts w:cs="Times New Roman"/>
          <w:sz w:val="20"/>
          <w:szCs w:val="20"/>
        </w:rPr>
        <w:t>nym wymaganiom SST B</w:t>
      </w:r>
      <w:r w:rsidRPr="000D7A8A">
        <w:rPr>
          <w:rFonts w:eastAsia="TimesNewRoman" w:cs="TimesNewRoman"/>
          <w:sz w:val="20"/>
          <w:szCs w:val="20"/>
        </w:rPr>
        <w:t>ę</w:t>
      </w:r>
      <w:r w:rsidRPr="000D7A8A">
        <w:rPr>
          <w:rFonts w:cs="Times New Roman"/>
          <w:sz w:val="20"/>
          <w:szCs w:val="20"/>
        </w:rPr>
        <w:t>dzie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utrzymywa</w:t>
      </w:r>
      <w:r w:rsidRPr="000D7A8A">
        <w:rPr>
          <w:rFonts w:eastAsia="TimesNewRoman" w:cs="TimesNewRoman"/>
          <w:sz w:val="20"/>
          <w:szCs w:val="20"/>
        </w:rPr>
        <w:t xml:space="preserve">ć </w:t>
      </w:r>
      <w:r w:rsidRPr="000D7A8A">
        <w:rPr>
          <w:rFonts w:cs="Times New Roman"/>
          <w:sz w:val="20"/>
          <w:szCs w:val="20"/>
        </w:rPr>
        <w:t>to wyposa</w:t>
      </w:r>
      <w:r w:rsidRPr="000D7A8A">
        <w:rPr>
          <w:rFonts w:eastAsia="TimesNewRoman" w:cs="TimesNewRoman"/>
          <w:sz w:val="20"/>
          <w:szCs w:val="20"/>
        </w:rPr>
        <w:t>ż</w:t>
      </w:r>
      <w:r w:rsidRPr="000D7A8A">
        <w:rPr>
          <w:rFonts w:cs="Times New Roman"/>
          <w:sz w:val="20"/>
          <w:szCs w:val="20"/>
        </w:rPr>
        <w:t>enie zapewniaj</w:t>
      </w:r>
      <w:r w:rsidRPr="000D7A8A">
        <w:rPr>
          <w:rFonts w:eastAsia="TimesNewRoman" w:cs="TimesNewRoman"/>
          <w:sz w:val="20"/>
          <w:szCs w:val="20"/>
        </w:rPr>
        <w:t>ą</w:t>
      </w:r>
      <w:r w:rsidRPr="000D7A8A">
        <w:rPr>
          <w:rFonts w:cs="Times New Roman"/>
          <w:sz w:val="20"/>
          <w:szCs w:val="20"/>
        </w:rPr>
        <w:t>c w sposób ci</w:t>
      </w:r>
      <w:r w:rsidRPr="000D7A8A">
        <w:rPr>
          <w:rFonts w:eastAsia="TimesNewRoman" w:cs="TimesNewRoman"/>
          <w:sz w:val="20"/>
          <w:szCs w:val="20"/>
        </w:rPr>
        <w:t>ą</w:t>
      </w:r>
      <w:r w:rsidRPr="000D7A8A">
        <w:rPr>
          <w:rFonts w:cs="Times New Roman"/>
          <w:sz w:val="20"/>
          <w:szCs w:val="20"/>
        </w:rPr>
        <w:t>gły zachowanie dokładno</w:t>
      </w:r>
      <w:r w:rsidRPr="000D7A8A">
        <w:rPr>
          <w:rFonts w:eastAsia="TimesNewRoman" w:cs="TimesNewRoman"/>
          <w:sz w:val="20"/>
          <w:szCs w:val="20"/>
        </w:rPr>
        <w:t>ś</w:t>
      </w:r>
      <w:r w:rsidR="00D7395D">
        <w:rPr>
          <w:rFonts w:cs="Times New Roman"/>
          <w:sz w:val="20"/>
          <w:szCs w:val="20"/>
        </w:rPr>
        <w:t xml:space="preserve">ci wg norm zatwierdzonych przez </w:t>
      </w:r>
      <w:r w:rsidRPr="000D7A8A">
        <w:rPr>
          <w:rFonts w:cs="Times New Roman"/>
          <w:sz w:val="20"/>
          <w:szCs w:val="20"/>
        </w:rPr>
        <w:t>In</w:t>
      </w:r>
      <w:r w:rsidRPr="000D7A8A">
        <w:rPr>
          <w:rFonts w:eastAsia="TimesNewRoman" w:cs="TimesNewRoman"/>
          <w:sz w:val="20"/>
          <w:szCs w:val="20"/>
        </w:rPr>
        <w:t>ż</w:t>
      </w:r>
      <w:r w:rsidRPr="000D7A8A">
        <w:rPr>
          <w:rFonts w:cs="Times New Roman"/>
          <w:sz w:val="20"/>
          <w:szCs w:val="20"/>
        </w:rPr>
        <w:t>yniera/Kierownika projektu.</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7.5. Czas przeprowadzenia obmiaru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Obmiary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przeprowadzone przed cz</w:t>
      </w:r>
      <w:r w:rsidRPr="000D7A8A">
        <w:rPr>
          <w:rFonts w:eastAsia="TimesNewRoman" w:cs="TimesNewRoman"/>
          <w:sz w:val="20"/>
          <w:szCs w:val="20"/>
        </w:rPr>
        <w:t>ęś</w:t>
      </w:r>
      <w:r w:rsidRPr="000D7A8A">
        <w:rPr>
          <w:rFonts w:cs="Times New Roman"/>
          <w:sz w:val="20"/>
          <w:szCs w:val="20"/>
        </w:rPr>
        <w:t>ciowym lub ostatecznym odbiorem odcinków robót, a tak</w:t>
      </w:r>
      <w:r w:rsidRPr="000D7A8A">
        <w:rPr>
          <w:rFonts w:eastAsia="TimesNewRoman" w:cs="TimesNewRoman"/>
          <w:sz w:val="20"/>
          <w:szCs w:val="20"/>
        </w:rPr>
        <w:t>ż</w:t>
      </w:r>
      <w:r w:rsidRPr="000D7A8A">
        <w:rPr>
          <w:rFonts w:cs="Times New Roman"/>
          <w:sz w:val="20"/>
          <w:szCs w:val="20"/>
        </w:rPr>
        <w:t>e w</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przypadku wyst</w:t>
      </w:r>
      <w:r w:rsidRPr="000D7A8A">
        <w:rPr>
          <w:rFonts w:eastAsia="TimesNewRoman" w:cs="TimesNewRoman"/>
          <w:sz w:val="20"/>
          <w:szCs w:val="20"/>
        </w:rPr>
        <w:t>ę</w:t>
      </w:r>
      <w:r w:rsidRPr="000D7A8A">
        <w:rPr>
          <w:rFonts w:cs="Times New Roman"/>
          <w:sz w:val="20"/>
          <w:szCs w:val="20"/>
        </w:rPr>
        <w:t>powania dłu</w:t>
      </w:r>
      <w:r w:rsidRPr="000D7A8A">
        <w:rPr>
          <w:rFonts w:eastAsia="TimesNewRoman" w:cs="TimesNewRoman"/>
          <w:sz w:val="20"/>
          <w:szCs w:val="20"/>
        </w:rPr>
        <w:t>ż</w:t>
      </w:r>
      <w:r w:rsidRPr="000D7A8A">
        <w:rPr>
          <w:rFonts w:cs="Times New Roman"/>
          <w:sz w:val="20"/>
          <w:szCs w:val="20"/>
        </w:rPr>
        <w:t>szej przerwy w robotach.</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Obmiar robót zanikaj</w:t>
      </w:r>
      <w:r w:rsidRPr="000D7A8A">
        <w:rPr>
          <w:rFonts w:eastAsia="TimesNewRoman" w:cs="TimesNewRoman"/>
          <w:sz w:val="20"/>
          <w:szCs w:val="20"/>
        </w:rPr>
        <w:t>ą</w:t>
      </w:r>
      <w:r w:rsidRPr="000D7A8A">
        <w:rPr>
          <w:rFonts w:cs="Times New Roman"/>
          <w:sz w:val="20"/>
          <w:szCs w:val="20"/>
        </w:rPr>
        <w:t>cych przeprowadza si</w:t>
      </w:r>
      <w:r w:rsidRPr="000D7A8A">
        <w:rPr>
          <w:rFonts w:eastAsia="TimesNewRoman" w:cs="TimesNewRoman"/>
          <w:sz w:val="20"/>
          <w:szCs w:val="20"/>
        </w:rPr>
        <w:t xml:space="preserve">ę </w:t>
      </w:r>
      <w:r w:rsidRPr="000D7A8A">
        <w:rPr>
          <w:rFonts w:cs="Times New Roman"/>
          <w:sz w:val="20"/>
          <w:szCs w:val="20"/>
        </w:rPr>
        <w:t>w czasie ich wykonywania.</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Obmiar robót podlegaj</w:t>
      </w:r>
      <w:r w:rsidRPr="000D7A8A">
        <w:rPr>
          <w:rFonts w:eastAsia="TimesNewRoman" w:cs="TimesNewRoman"/>
          <w:sz w:val="20"/>
          <w:szCs w:val="20"/>
        </w:rPr>
        <w:t>ą</w:t>
      </w:r>
      <w:r w:rsidRPr="000D7A8A">
        <w:rPr>
          <w:rFonts w:cs="Times New Roman"/>
          <w:sz w:val="20"/>
          <w:szCs w:val="20"/>
        </w:rPr>
        <w:t>cych zakryciu przeprowadza si</w:t>
      </w:r>
      <w:r w:rsidRPr="000D7A8A">
        <w:rPr>
          <w:rFonts w:eastAsia="TimesNewRoman" w:cs="TimesNewRoman"/>
          <w:sz w:val="20"/>
          <w:szCs w:val="20"/>
        </w:rPr>
        <w:t xml:space="preserve">ę </w:t>
      </w:r>
      <w:r w:rsidRPr="000D7A8A">
        <w:rPr>
          <w:rFonts w:cs="Times New Roman"/>
          <w:sz w:val="20"/>
          <w:szCs w:val="20"/>
        </w:rPr>
        <w:t>przed ich zakryciem.</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Roboty pomiarowe do obmiaru oraz nieodzowne obliczenia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wykonane w sposób zrozumiały i jednoznaczny.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Wymiary skomplikowanych powierzchni lub obj</w:t>
      </w:r>
      <w:r w:rsidRPr="000D7A8A">
        <w:rPr>
          <w:rFonts w:eastAsia="TimesNewRoman" w:cs="TimesNewRoman"/>
          <w:sz w:val="20"/>
          <w:szCs w:val="20"/>
        </w:rPr>
        <w:t>ę</w:t>
      </w:r>
      <w:r w:rsidRPr="000D7A8A">
        <w:rPr>
          <w:rFonts w:cs="Times New Roman"/>
          <w:sz w:val="20"/>
          <w:szCs w:val="20"/>
        </w:rPr>
        <w:t>to</w:t>
      </w:r>
      <w:r w:rsidRPr="000D7A8A">
        <w:rPr>
          <w:rFonts w:eastAsia="TimesNewRoman" w:cs="TimesNewRoman"/>
          <w:sz w:val="20"/>
          <w:szCs w:val="20"/>
        </w:rPr>
        <w:t>ś</w:t>
      </w:r>
      <w:r w:rsidRPr="000D7A8A">
        <w:rPr>
          <w:rFonts w:cs="Times New Roman"/>
          <w:sz w:val="20"/>
          <w:szCs w:val="20"/>
        </w:rPr>
        <w:t>ci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uzupełnione odpowiednimi szkicami umieszczonymi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na karcie ksi</w:t>
      </w:r>
      <w:r w:rsidRPr="000D7A8A">
        <w:rPr>
          <w:rFonts w:eastAsia="TimesNewRoman" w:cs="TimesNewRoman"/>
          <w:sz w:val="20"/>
          <w:szCs w:val="20"/>
        </w:rPr>
        <w:t>ąż</w:t>
      </w:r>
      <w:r w:rsidRPr="000D7A8A">
        <w:rPr>
          <w:rFonts w:cs="Times New Roman"/>
          <w:sz w:val="20"/>
          <w:szCs w:val="20"/>
        </w:rPr>
        <w:t>ki obmiarów. W razie braku miejsca szkice mog</w:t>
      </w:r>
      <w:r w:rsidRPr="000D7A8A">
        <w:rPr>
          <w:rFonts w:eastAsia="TimesNewRoman" w:cs="TimesNewRoman"/>
          <w:sz w:val="20"/>
          <w:szCs w:val="20"/>
        </w:rPr>
        <w:t xml:space="preserve">ą </w:t>
      </w:r>
      <w:r w:rsidRPr="000D7A8A">
        <w:rPr>
          <w:rFonts w:cs="Times New Roman"/>
          <w:sz w:val="20"/>
          <w:szCs w:val="20"/>
        </w:rPr>
        <w:t>by</w:t>
      </w:r>
      <w:r w:rsidRPr="000D7A8A">
        <w:rPr>
          <w:rFonts w:eastAsia="TimesNewRoman" w:cs="TimesNewRoman"/>
          <w:sz w:val="20"/>
          <w:szCs w:val="20"/>
        </w:rPr>
        <w:t xml:space="preserve">ć </w:t>
      </w:r>
      <w:r w:rsidRPr="000D7A8A">
        <w:rPr>
          <w:rFonts w:cs="Times New Roman"/>
          <w:sz w:val="20"/>
          <w:szCs w:val="20"/>
        </w:rPr>
        <w:t>doł</w:t>
      </w:r>
      <w:r w:rsidRPr="000D7A8A">
        <w:rPr>
          <w:rFonts w:eastAsia="TimesNewRoman" w:cs="TimesNewRoman"/>
          <w:sz w:val="20"/>
          <w:szCs w:val="20"/>
        </w:rPr>
        <w:t>ą</w:t>
      </w:r>
      <w:r w:rsidRPr="000D7A8A">
        <w:rPr>
          <w:rFonts w:cs="Times New Roman"/>
          <w:sz w:val="20"/>
          <w:szCs w:val="20"/>
        </w:rPr>
        <w:t>czone w formie oddzielnego zał</w:t>
      </w:r>
      <w:r w:rsidRPr="000D7A8A">
        <w:rPr>
          <w:rFonts w:eastAsia="TimesNewRoman" w:cs="TimesNewRoman"/>
          <w:sz w:val="20"/>
          <w:szCs w:val="20"/>
        </w:rPr>
        <w:t>ą</w:t>
      </w:r>
      <w:r w:rsidRPr="000D7A8A">
        <w:rPr>
          <w:rFonts w:cs="Times New Roman"/>
          <w:sz w:val="20"/>
          <w:szCs w:val="20"/>
        </w:rPr>
        <w:t>cznika do ksi</w:t>
      </w:r>
      <w:r w:rsidRPr="000D7A8A">
        <w:rPr>
          <w:rFonts w:eastAsia="TimesNewRoman" w:cs="TimesNewRoman"/>
          <w:sz w:val="20"/>
          <w:szCs w:val="20"/>
        </w:rPr>
        <w:t>ąż</w:t>
      </w:r>
      <w:r w:rsidR="00D7395D">
        <w:rPr>
          <w:rFonts w:cs="Times New Roman"/>
          <w:sz w:val="20"/>
          <w:szCs w:val="20"/>
        </w:rPr>
        <w:t xml:space="preserve">ki </w:t>
      </w:r>
      <w:r w:rsidRPr="000D7A8A">
        <w:rPr>
          <w:rFonts w:cs="Times New Roman"/>
          <w:sz w:val="20"/>
          <w:szCs w:val="20"/>
        </w:rPr>
        <w:t>obmiarów, którego wzór zostanie uzgodniony z In</w:t>
      </w:r>
      <w:r w:rsidRPr="000D7A8A">
        <w:rPr>
          <w:rFonts w:eastAsia="TimesNewRoman" w:cs="TimesNewRoman"/>
          <w:sz w:val="20"/>
          <w:szCs w:val="20"/>
        </w:rPr>
        <w:t>ż</w:t>
      </w:r>
      <w:r w:rsidRPr="000D7A8A">
        <w:rPr>
          <w:rFonts w:cs="Times New Roman"/>
          <w:sz w:val="20"/>
          <w:szCs w:val="20"/>
        </w:rPr>
        <w:t>ynierem/Kierownikiem projektu.</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8. ODBIÓR ROBÓT</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8.1. Rodzaje odbiorów robót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 zale</w:t>
      </w:r>
      <w:r w:rsidRPr="000D7A8A">
        <w:rPr>
          <w:rFonts w:eastAsia="TimesNewRoman" w:cs="TimesNewRoman"/>
          <w:sz w:val="20"/>
          <w:szCs w:val="20"/>
        </w:rPr>
        <w:t>ż</w:t>
      </w:r>
      <w:r w:rsidRPr="000D7A8A">
        <w:rPr>
          <w:rFonts w:cs="Times New Roman"/>
          <w:sz w:val="20"/>
          <w:szCs w:val="20"/>
        </w:rPr>
        <w:t>no</w:t>
      </w:r>
      <w:r w:rsidRPr="000D7A8A">
        <w:rPr>
          <w:rFonts w:eastAsia="TimesNewRoman" w:cs="TimesNewRoman"/>
          <w:sz w:val="20"/>
          <w:szCs w:val="20"/>
        </w:rPr>
        <w:t>ś</w:t>
      </w:r>
      <w:r w:rsidRPr="000D7A8A">
        <w:rPr>
          <w:rFonts w:cs="Times New Roman"/>
          <w:sz w:val="20"/>
          <w:szCs w:val="20"/>
        </w:rPr>
        <w:t>ci od ustale</w:t>
      </w:r>
      <w:r w:rsidRPr="000D7A8A">
        <w:rPr>
          <w:rFonts w:eastAsia="TimesNewRoman" w:cs="TimesNewRoman"/>
          <w:sz w:val="20"/>
          <w:szCs w:val="20"/>
        </w:rPr>
        <w:t xml:space="preserve">ń </w:t>
      </w:r>
      <w:r w:rsidRPr="000D7A8A">
        <w:rPr>
          <w:rFonts w:cs="Times New Roman"/>
          <w:sz w:val="20"/>
          <w:szCs w:val="20"/>
        </w:rPr>
        <w:t>odpowiednich SST, roboty podlegaj</w:t>
      </w:r>
      <w:r w:rsidRPr="000D7A8A">
        <w:rPr>
          <w:rFonts w:eastAsia="TimesNewRoman" w:cs="TimesNewRoman"/>
          <w:sz w:val="20"/>
          <w:szCs w:val="20"/>
        </w:rPr>
        <w:t xml:space="preserve">ą </w:t>
      </w:r>
      <w:r w:rsidRPr="000D7A8A">
        <w:rPr>
          <w:rFonts w:cs="Times New Roman"/>
          <w:sz w:val="20"/>
          <w:szCs w:val="20"/>
        </w:rPr>
        <w:t>nast</w:t>
      </w:r>
      <w:r w:rsidRPr="000D7A8A">
        <w:rPr>
          <w:rFonts w:eastAsia="TimesNewRoman" w:cs="TimesNewRoman"/>
          <w:sz w:val="20"/>
          <w:szCs w:val="20"/>
        </w:rPr>
        <w:t>ę</w:t>
      </w:r>
      <w:r w:rsidRPr="000D7A8A">
        <w:rPr>
          <w:rFonts w:cs="Times New Roman"/>
          <w:sz w:val="20"/>
          <w:szCs w:val="20"/>
        </w:rPr>
        <w:t>puj</w:t>
      </w:r>
      <w:r w:rsidRPr="000D7A8A">
        <w:rPr>
          <w:rFonts w:eastAsia="TimesNewRoman" w:cs="TimesNewRoman"/>
          <w:sz w:val="20"/>
          <w:szCs w:val="20"/>
        </w:rPr>
        <w:t>ą</w:t>
      </w:r>
      <w:r w:rsidRPr="000D7A8A">
        <w:rPr>
          <w:rFonts w:cs="Times New Roman"/>
          <w:sz w:val="20"/>
          <w:szCs w:val="20"/>
        </w:rPr>
        <w:t>cym etapom odbioru: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a) odbiorowi robót zanikaj</w:t>
      </w:r>
      <w:r w:rsidRPr="000D7A8A">
        <w:rPr>
          <w:rFonts w:eastAsia="TimesNewRoman" w:cs="TimesNewRoman"/>
          <w:sz w:val="20"/>
          <w:szCs w:val="20"/>
        </w:rPr>
        <w:t>ą</w:t>
      </w:r>
      <w:r w:rsidRPr="000D7A8A">
        <w:rPr>
          <w:rFonts w:cs="Times New Roman"/>
          <w:sz w:val="20"/>
          <w:szCs w:val="20"/>
        </w:rPr>
        <w:t>cych i ulegaj</w:t>
      </w:r>
      <w:r w:rsidRPr="000D7A8A">
        <w:rPr>
          <w:rFonts w:eastAsia="TimesNewRoman" w:cs="TimesNewRoman"/>
          <w:sz w:val="20"/>
          <w:szCs w:val="20"/>
        </w:rPr>
        <w:t>ą</w:t>
      </w:r>
      <w:r w:rsidRPr="000D7A8A">
        <w:rPr>
          <w:rFonts w:cs="Times New Roman"/>
          <w:sz w:val="20"/>
          <w:szCs w:val="20"/>
        </w:rPr>
        <w:t>cych zakryciu,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b) odbiorowi cz</w:t>
      </w:r>
      <w:r w:rsidRPr="000D7A8A">
        <w:rPr>
          <w:rFonts w:eastAsia="TimesNewRoman" w:cs="TimesNewRoman"/>
          <w:sz w:val="20"/>
          <w:szCs w:val="20"/>
        </w:rPr>
        <w:t>ęś</w:t>
      </w:r>
      <w:r w:rsidRPr="000D7A8A">
        <w:rPr>
          <w:rFonts w:cs="Times New Roman"/>
          <w:sz w:val="20"/>
          <w:szCs w:val="20"/>
        </w:rPr>
        <w:t>ciowemu,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c) odbiorowi ostatecznemu,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d) odbiorowi pogwarancyjnemu.</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8.2. Odbiór robót zanikaj</w:t>
      </w:r>
      <w:r w:rsidRPr="000D7A8A">
        <w:rPr>
          <w:rFonts w:cs="TimesNewRoman,Bold"/>
          <w:b/>
          <w:bCs/>
          <w:sz w:val="20"/>
          <w:szCs w:val="20"/>
        </w:rPr>
        <w:t>ą</w:t>
      </w:r>
      <w:r w:rsidRPr="000D7A8A">
        <w:rPr>
          <w:rFonts w:cs="Times New Roman"/>
          <w:b/>
          <w:bCs/>
          <w:sz w:val="20"/>
          <w:szCs w:val="20"/>
        </w:rPr>
        <w:t>cych i ulegaj</w:t>
      </w:r>
      <w:r w:rsidRPr="000D7A8A">
        <w:rPr>
          <w:rFonts w:cs="TimesNewRoman,Bold"/>
          <w:b/>
          <w:bCs/>
          <w:sz w:val="20"/>
          <w:szCs w:val="20"/>
        </w:rPr>
        <w:t>ą</w:t>
      </w:r>
      <w:r w:rsidRPr="000D7A8A">
        <w:rPr>
          <w:rFonts w:cs="Times New Roman"/>
          <w:b/>
          <w:bCs/>
          <w:sz w:val="20"/>
          <w:szCs w:val="20"/>
        </w:rPr>
        <w:t>cych zakryciu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Odbiór robót zanikaj</w:t>
      </w:r>
      <w:r w:rsidRPr="000D7A8A">
        <w:rPr>
          <w:rFonts w:eastAsia="TimesNewRoman" w:cs="TimesNewRoman"/>
          <w:sz w:val="20"/>
          <w:szCs w:val="20"/>
        </w:rPr>
        <w:t>ą</w:t>
      </w:r>
      <w:r w:rsidRPr="000D7A8A">
        <w:rPr>
          <w:rFonts w:cs="Times New Roman"/>
          <w:sz w:val="20"/>
          <w:szCs w:val="20"/>
        </w:rPr>
        <w:t>cych i ulegaj</w:t>
      </w:r>
      <w:r w:rsidRPr="000D7A8A">
        <w:rPr>
          <w:rFonts w:eastAsia="TimesNewRoman" w:cs="TimesNewRoman"/>
          <w:sz w:val="20"/>
          <w:szCs w:val="20"/>
        </w:rPr>
        <w:t>ą</w:t>
      </w:r>
      <w:r w:rsidRPr="000D7A8A">
        <w:rPr>
          <w:rFonts w:cs="Times New Roman"/>
          <w:sz w:val="20"/>
          <w:szCs w:val="20"/>
        </w:rPr>
        <w:t>cych zakryciu polega na finalnej ocenie ilo</w:t>
      </w:r>
      <w:r w:rsidRPr="000D7A8A">
        <w:rPr>
          <w:rFonts w:eastAsia="TimesNewRoman" w:cs="TimesNewRoman"/>
          <w:sz w:val="20"/>
          <w:szCs w:val="20"/>
        </w:rPr>
        <w:t>ś</w:t>
      </w:r>
      <w:r w:rsidRPr="000D7A8A">
        <w:rPr>
          <w:rFonts w:cs="Times New Roman"/>
          <w:sz w:val="20"/>
          <w:szCs w:val="20"/>
        </w:rPr>
        <w:t>ci i jako</w:t>
      </w:r>
      <w:r w:rsidRPr="000D7A8A">
        <w:rPr>
          <w:rFonts w:eastAsia="TimesNewRoman" w:cs="TimesNewRoman"/>
          <w:sz w:val="20"/>
          <w:szCs w:val="20"/>
        </w:rPr>
        <w:t>ś</w:t>
      </w:r>
      <w:r w:rsidRPr="000D7A8A">
        <w:rPr>
          <w:rFonts w:cs="Times New Roman"/>
          <w:sz w:val="20"/>
          <w:szCs w:val="20"/>
        </w:rPr>
        <w:t>ci wykonywanych robót,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które w dalszym procesie realizacji ulegn</w:t>
      </w:r>
      <w:r w:rsidRPr="000D7A8A">
        <w:rPr>
          <w:rFonts w:eastAsia="TimesNewRoman" w:cs="TimesNewRoman"/>
          <w:sz w:val="20"/>
          <w:szCs w:val="20"/>
        </w:rPr>
        <w:t xml:space="preserve">ą </w:t>
      </w:r>
      <w:r w:rsidRPr="000D7A8A">
        <w:rPr>
          <w:rFonts w:cs="Times New Roman"/>
          <w:sz w:val="20"/>
          <w:szCs w:val="20"/>
        </w:rPr>
        <w:t>zakryciu.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Odbiór robót zanikaj</w:t>
      </w:r>
      <w:r w:rsidRPr="000D7A8A">
        <w:rPr>
          <w:rFonts w:eastAsia="TimesNewRoman" w:cs="TimesNewRoman"/>
          <w:sz w:val="20"/>
          <w:szCs w:val="20"/>
        </w:rPr>
        <w:t>ą</w:t>
      </w:r>
      <w:r w:rsidRPr="000D7A8A">
        <w:rPr>
          <w:rFonts w:cs="Times New Roman"/>
          <w:sz w:val="20"/>
          <w:szCs w:val="20"/>
        </w:rPr>
        <w:t>cych i ulegaj</w:t>
      </w:r>
      <w:r w:rsidRPr="000D7A8A">
        <w:rPr>
          <w:rFonts w:eastAsia="TimesNewRoman" w:cs="TimesNewRoman"/>
          <w:sz w:val="20"/>
          <w:szCs w:val="20"/>
        </w:rPr>
        <w:t>ą</w:t>
      </w:r>
      <w:r w:rsidRPr="000D7A8A">
        <w:rPr>
          <w:rFonts w:cs="Times New Roman"/>
          <w:sz w:val="20"/>
          <w:szCs w:val="20"/>
        </w:rPr>
        <w:t>cych zakryciu b</w:t>
      </w:r>
      <w:r w:rsidRPr="000D7A8A">
        <w:rPr>
          <w:rFonts w:eastAsia="TimesNewRoman" w:cs="TimesNewRoman"/>
          <w:sz w:val="20"/>
          <w:szCs w:val="20"/>
        </w:rPr>
        <w:t>ę</w:t>
      </w:r>
      <w:r w:rsidRPr="000D7A8A">
        <w:rPr>
          <w:rFonts w:cs="Times New Roman"/>
          <w:sz w:val="20"/>
          <w:szCs w:val="20"/>
        </w:rPr>
        <w:t>dzie dokonany w czasie umo</w:t>
      </w:r>
      <w:r w:rsidRPr="000D7A8A">
        <w:rPr>
          <w:rFonts w:eastAsia="TimesNewRoman" w:cs="TimesNewRoman"/>
          <w:sz w:val="20"/>
          <w:szCs w:val="20"/>
        </w:rPr>
        <w:t>ż</w:t>
      </w:r>
      <w:r w:rsidRPr="000D7A8A">
        <w:rPr>
          <w:rFonts w:cs="Times New Roman"/>
          <w:sz w:val="20"/>
          <w:szCs w:val="20"/>
        </w:rPr>
        <w:t>liwiaj</w:t>
      </w:r>
      <w:r w:rsidRPr="000D7A8A">
        <w:rPr>
          <w:rFonts w:eastAsia="TimesNewRoman" w:cs="TimesNewRoman"/>
          <w:sz w:val="20"/>
          <w:szCs w:val="20"/>
        </w:rPr>
        <w:t>ą</w:t>
      </w:r>
      <w:r w:rsidRPr="000D7A8A">
        <w:rPr>
          <w:rFonts w:cs="Times New Roman"/>
          <w:sz w:val="20"/>
          <w:szCs w:val="20"/>
        </w:rPr>
        <w:t>cym wykonanie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ewentualnych korekt i poprawek bez hamowania ogólnego post</w:t>
      </w:r>
      <w:r w:rsidRPr="000D7A8A">
        <w:rPr>
          <w:rFonts w:eastAsia="TimesNewRoman" w:cs="TimesNewRoman"/>
          <w:sz w:val="20"/>
          <w:szCs w:val="20"/>
        </w:rPr>
        <w:t>ę</w:t>
      </w:r>
      <w:r w:rsidRPr="000D7A8A">
        <w:rPr>
          <w:rFonts w:cs="Times New Roman"/>
          <w:sz w:val="20"/>
          <w:szCs w:val="20"/>
        </w:rPr>
        <w:t>pu robót.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Odbioru robót dokonuje In</w:t>
      </w:r>
      <w:r w:rsidRPr="000D7A8A">
        <w:rPr>
          <w:rFonts w:eastAsia="TimesNewRoman" w:cs="TimesNewRoman"/>
          <w:sz w:val="20"/>
          <w:szCs w:val="20"/>
        </w:rPr>
        <w:t>ż</w:t>
      </w:r>
      <w:r w:rsidRPr="000D7A8A">
        <w:rPr>
          <w:rFonts w:cs="Times New Roman"/>
          <w:sz w:val="20"/>
          <w:szCs w:val="20"/>
        </w:rPr>
        <w:t>ynier/Kierownik projektu.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Gotowo</w:t>
      </w:r>
      <w:r w:rsidRPr="000D7A8A">
        <w:rPr>
          <w:rFonts w:eastAsia="TimesNewRoman" w:cs="TimesNewRoman"/>
          <w:sz w:val="20"/>
          <w:szCs w:val="20"/>
        </w:rPr>
        <w:t xml:space="preserve">ść </w:t>
      </w:r>
      <w:r w:rsidRPr="000D7A8A">
        <w:rPr>
          <w:rFonts w:cs="Times New Roman"/>
          <w:sz w:val="20"/>
          <w:szCs w:val="20"/>
        </w:rPr>
        <w:t>danej cz</w:t>
      </w:r>
      <w:r w:rsidRPr="000D7A8A">
        <w:rPr>
          <w:rFonts w:eastAsia="TimesNewRoman" w:cs="TimesNewRoman"/>
          <w:sz w:val="20"/>
          <w:szCs w:val="20"/>
        </w:rPr>
        <w:t>ęś</w:t>
      </w:r>
      <w:r w:rsidRPr="000D7A8A">
        <w:rPr>
          <w:rFonts w:cs="Times New Roman"/>
          <w:sz w:val="20"/>
          <w:szCs w:val="20"/>
        </w:rPr>
        <w:t>ci robót do odbioru zgłasza Wykonawca wpisem do dziennika budowy i jednoczesnym</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powiadomieniem In</w:t>
      </w:r>
      <w:r w:rsidRPr="000D7A8A">
        <w:rPr>
          <w:rFonts w:eastAsia="TimesNewRoman" w:cs="TimesNewRoman"/>
          <w:sz w:val="20"/>
          <w:szCs w:val="20"/>
        </w:rPr>
        <w:t>ż</w:t>
      </w:r>
      <w:r w:rsidRPr="000D7A8A">
        <w:rPr>
          <w:rFonts w:cs="Times New Roman"/>
          <w:sz w:val="20"/>
          <w:szCs w:val="20"/>
        </w:rPr>
        <w:t>yniera/Kierownika projektu. Odbiór b</w:t>
      </w:r>
      <w:r w:rsidRPr="000D7A8A">
        <w:rPr>
          <w:rFonts w:eastAsia="TimesNewRoman" w:cs="TimesNewRoman"/>
          <w:sz w:val="20"/>
          <w:szCs w:val="20"/>
        </w:rPr>
        <w:t>ę</w:t>
      </w:r>
      <w:r w:rsidRPr="000D7A8A">
        <w:rPr>
          <w:rFonts w:cs="Times New Roman"/>
          <w:sz w:val="20"/>
          <w:szCs w:val="20"/>
        </w:rPr>
        <w:t>dzie przeprowadzony niezwłocznie, nie pó</w:t>
      </w:r>
      <w:r w:rsidRPr="000D7A8A">
        <w:rPr>
          <w:rFonts w:eastAsia="TimesNewRoman" w:cs="TimesNewRoman"/>
          <w:sz w:val="20"/>
          <w:szCs w:val="20"/>
        </w:rPr>
        <w:t>ź</w:t>
      </w:r>
      <w:r w:rsidRPr="000D7A8A">
        <w:rPr>
          <w:rFonts w:cs="Times New Roman"/>
          <w:sz w:val="20"/>
          <w:szCs w:val="20"/>
        </w:rPr>
        <w:t>niej jednak ni</w:t>
      </w:r>
      <w:r w:rsidRPr="000D7A8A">
        <w:rPr>
          <w:rFonts w:eastAsia="TimesNewRoman" w:cs="TimesNewRoman"/>
          <w:sz w:val="20"/>
          <w:szCs w:val="20"/>
        </w:rPr>
        <w:t xml:space="preserve">ż </w:t>
      </w:r>
      <w:r w:rsidR="00D7395D">
        <w:rPr>
          <w:rFonts w:cs="Times New Roman"/>
          <w:sz w:val="20"/>
          <w:szCs w:val="20"/>
        </w:rPr>
        <w:t xml:space="preserve">w </w:t>
      </w:r>
      <w:r w:rsidRPr="000D7A8A">
        <w:rPr>
          <w:rFonts w:cs="Times New Roman"/>
          <w:sz w:val="20"/>
          <w:szCs w:val="20"/>
        </w:rPr>
        <w:t>ci</w:t>
      </w:r>
      <w:r w:rsidRPr="000D7A8A">
        <w:rPr>
          <w:rFonts w:eastAsia="TimesNewRoman" w:cs="TimesNewRoman"/>
          <w:sz w:val="20"/>
          <w:szCs w:val="20"/>
        </w:rPr>
        <w:t>ą</w:t>
      </w:r>
      <w:r w:rsidRPr="000D7A8A">
        <w:rPr>
          <w:rFonts w:cs="Times New Roman"/>
          <w:sz w:val="20"/>
          <w:szCs w:val="20"/>
        </w:rPr>
        <w:t>gu 3 dni od daty zgłoszenia wpisem do dziennika budowy i powiadomienia o tym fakcie In</w:t>
      </w:r>
      <w:r w:rsidRPr="000D7A8A">
        <w:rPr>
          <w:rFonts w:eastAsia="TimesNewRoman" w:cs="TimesNewRoman"/>
          <w:sz w:val="20"/>
          <w:szCs w:val="20"/>
        </w:rPr>
        <w:t>ż</w:t>
      </w:r>
      <w:r w:rsidRPr="000D7A8A">
        <w:rPr>
          <w:rFonts w:cs="Times New Roman"/>
          <w:sz w:val="20"/>
          <w:szCs w:val="20"/>
        </w:rPr>
        <w:t>yniera/Kierownika projektu.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Jako</w:t>
      </w:r>
      <w:r w:rsidRPr="000D7A8A">
        <w:rPr>
          <w:rFonts w:eastAsia="TimesNewRoman" w:cs="TimesNewRoman"/>
          <w:sz w:val="20"/>
          <w:szCs w:val="20"/>
        </w:rPr>
        <w:t xml:space="preserve">ść </w:t>
      </w:r>
      <w:r w:rsidRPr="000D7A8A">
        <w:rPr>
          <w:rFonts w:cs="Times New Roman"/>
          <w:sz w:val="20"/>
          <w:szCs w:val="20"/>
        </w:rPr>
        <w:t>i ilo</w:t>
      </w:r>
      <w:r w:rsidRPr="000D7A8A">
        <w:rPr>
          <w:rFonts w:eastAsia="TimesNewRoman" w:cs="TimesNewRoman"/>
          <w:sz w:val="20"/>
          <w:szCs w:val="20"/>
        </w:rPr>
        <w:t xml:space="preserve">ść </w:t>
      </w:r>
      <w:r w:rsidRPr="000D7A8A">
        <w:rPr>
          <w:rFonts w:cs="Times New Roman"/>
          <w:sz w:val="20"/>
          <w:szCs w:val="20"/>
        </w:rPr>
        <w:t>robót ulegaj</w:t>
      </w:r>
      <w:r w:rsidRPr="000D7A8A">
        <w:rPr>
          <w:rFonts w:eastAsia="TimesNewRoman" w:cs="TimesNewRoman"/>
          <w:sz w:val="20"/>
          <w:szCs w:val="20"/>
        </w:rPr>
        <w:t>ą</w:t>
      </w:r>
      <w:r w:rsidRPr="000D7A8A">
        <w:rPr>
          <w:rFonts w:cs="Times New Roman"/>
          <w:sz w:val="20"/>
          <w:szCs w:val="20"/>
        </w:rPr>
        <w:t>cych zakryciu ocenia In</w:t>
      </w:r>
      <w:r w:rsidRPr="000D7A8A">
        <w:rPr>
          <w:rFonts w:eastAsia="TimesNewRoman" w:cs="TimesNewRoman"/>
          <w:sz w:val="20"/>
          <w:szCs w:val="20"/>
        </w:rPr>
        <w:t>ż</w:t>
      </w:r>
      <w:r w:rsidRPr="000D7A8A">
        <w:rPr>
          <w:rFonts w:cs="Times New Roman"/>
          <w:sz w:val="20"/>
          <w:szCs w:val="20"/>
        </w:rPr>
        <w:t>ynier/Kierownik projektu na podstawie dokumentów</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zawieraj</w:t>
      </w:r>
      <w:r w:rsidRPr="000D7A8A">
        <w:rPr>
          <w:rFonts w:eastAsia="TimesNewRoman" w:cs="TimesNewRoman"/>
          <w:sz w:val="20"/>
          <w:szCs w:val="20"/>
        </w:rPr>
        <w:t>ą</w:t>
      </w:r>
      <w:r w:rsidRPr="000D7A8A">
        <w:rPr>
          <w:rFonts w:cs="Times New Roman"/>
          <w:sz w:val="20"/>
          <w:szCs w:val="20"/>
        </w:rPr>
        <w:t>cych komplet wyników bada</w:t>
      </w:r>
      <w:r w:rsidRPr="000D7A8A">
        <w:rPr>
          <w:rFonts w:eastAsia="TimesNewRoman" w:cs="TimesNewRoman"/>
          <w:sz w:val="20"/>
          <w:szCs w:val="20"/>
        </w:rPr>
        <w:t xml:space="preserve">ń </w:t>
      </w:r>
      <w:r w:rsidRPr="000D7A8A">
        <w:rPr>
          <w:rFonts w:cs="Times New Roman"/>
          <w:sz w:val="20"/>
          <w:szCs w:val="20"/>
        </w:rPr>
        <w:t>laboratoryjnych i w oparciu o przeprowa</w:t>
      </w:r>
      <w:r w:rsidR="00D7395D">
        <w:rPr>
          <w:rFonts w:cs="Times New Roman"/>
          <w:sz w:val="20"/>
          <w:szCs w:val="20"/>
        </w:rPr>
        <w:t xml:space="preserve">dzone pomiary, w konfrontacji z </w:t>
      </w:r>
      <w:r w:rsidRPr="000D7A8A">
        <w:rPr>
          <w:rFonts w:cs="Times New Roman"/>
          <w:sz w:val="20"/>
          <w:szCs w:val="20"/>
        </w:rPr>
        <w:t>dokumentacj</w:t>
      </w:r>
      <w:r w:rsidRPr="000D7A8A">
        <w:rPr>
          <w:rFonts w:eastAsia="TimesNewRoman" w:cs="TimesNewRoman"/>
          <w:sz w:val="20"/>
          <w:szCs w:val="20"/>
        </w:rPr>
        <w:t xml:space="preserve">ą </w:t>
      </w:r>
      <w:r w:rsidRPr="000D7A8A">
        <w:rPr>
          <w:rFonts w:cs="Times New Roman"/>
          <w:sz w:val="20"/>
          <w:szCs w:val="20"/>
        </w:rPr>
        <w:t>projektow</w:t>
      </w:r>
      <w:r w:rsidRPr="000D7A8A">
        <w:rPr>
          <w:rFonts w:eastAsia="TimesNewRoman" w:cs="TimesNewRoman"/>
          <w:sz w:val="20"/>
          <w:szCs w:val="20"/>
        </w:rPr>
        <w:t>ą</w:t>
      </w:r>
      <w:r w:rsidRPr="000D7A8A">
        <w:rPr>
          <w:rFonts w:cs="Times New Roman"/>
          <w:sz w:val="20"/>
          <w:szCs w:val="20"/>
        </w:rPr>
        <w:t>, SST i uprzednimi ustaleniami.</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8.3. Odbiór cz</w:t>
      </w:r>
      <w:r w:rsidRPr="000D7A8A">
        <w:rPr>
          <w:rFonts w:cs="TimesNewRoman,Bold"/>
          <w:b/>
          <w:bCs/>
          <w:sz w:val="20"/>
          <w:szCs w:val="20"/>
        </w:rPr>
        <w:t>ęś</w:t>
      </w:r>
      <w:r w:rsidRPr="000D7A8A">
        <w:rPr>
          <w:rFonts w:cs="Times New Roman"/>
          <w:b/>
          <w:bCs/>
          <w:sz w:val="20"/>
          <w:szCs w:val="20"/>
        </w:rPr>
        <w:t>ciowy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Odbiór cz</w:t>
      </w:r>
      <w:r w:rsidRPr="000D7A8A">
        <w:rPr>
          <w:rFonts w:eastAsia="TimesNewRoman" w:cs="TimesNewRoman"/>
          <w:sz w:val="20"/>
          <w:szCs w:val="20"/>
        </w:rPr>
        <w:t>ęś</w:t>
      </w:r>
      <w:r w:rsidRPr="000D7A8A">
        <w:rPr>
          <w:rFonts w:cs="Times New Roman"/>
          <w:sz w:val="20"/>
          <w:szCs w:val="20"/>
        </w:rPr>
        <w:t>ciowy polega na ocenie ilo</w:t>
      </w:r>
      <w:r w:rsidRPr="000D7A8A">
        <w:rPr>
          <w:rFonts w:eastAsia="TimesNewRoman" w:cs="TimesNewRoman"/>
          <w:sz w:val="20"/>
          <w:szCs w:val="20"/>
        </w:rPr>
        <w:t>ś</w:t>
      </w:r>
      <w:r w:rsidRPr="000D7A8A">
        <w:rPr>
          <w:rFonts w:cs="Times New Roman"/>
          <w:sz w:val="20"/>
          <w:szCs w:val="20"/>
        </w:rPr>
        <w:t>ci i jako</w:t>
      </w:r>
      <w:r w:rsidRPr="000D7A8A">
        <w:rPr>
          <w:rFonts w:eastAsia="TimesNewRoman" w:cs="TimesNewRoman"/>
          <w:sz w:val="20"/>
          <w:szCs w:val="20"/>
        </w:rPr>
        <w:t>ś</w:t>
      </w:r>
      <w:r w:rsidRPr="000D7A8A">
        <w:rPr>
          <w:rFonts w:cs="Times New Roman"/>
          <w:sz w:val="20"/>
          <w:szCs w:val="20"/>
        </w:rPr>
        <w:t>ci wykonanych cz</w:t>
      </w:r>
      <w:r w:rsidRPr="000D7A8A">
        <w:rPr>
          <w:rFonts w:eastAsia="TimesNewRoman" w:cs="TimesNewRoman"/>
          <w:sz w:val="20"/>
          <w:szCs w:val="20"/>
        </w:rPr>
        <w:t>ęś</w:t>
      </w:r>
      <w:r w:rsidRPr="000D7A8A">
        <w:rPr>
          <w:rFonts w:cs="Times New Roman"/>
          <w:sz w:val="20"/>
          <w:szCs w:val="20"/>
        </w:rPr>
        <w:t>ci robót. Odbioru cz</w:t>
      </w:r>
      <w:r w:rsidRPr="000D7A8A">
        <w:rPr>
          <w:rFonts w:eastAsia="TimesNewRoman" w:cs="TimesNewRoman"/>
          <w:sz w:val="20"/>
          <w:szCs w:val="20"/>
        </w:rPr>
        <w:t>ęś</w:t>
      </w:r>
      <w:r w:rsidRPr="000D7A8A">
        <w:rPr>
          <w:rFonts w:cs="Times New Roman"/>
          <w:sz w:val="20"/>
          <w:szCs w:val="20"/>
        </w:rPr>
        <w:t>ciowego robót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dokonuje si</w:t>
      </w:r>
      <w:r w:rsidRPr="000D7A8A">
        <w:rPr>
          <w:rFonts w:eastAsia="TimesNewRoman" w:cs="TimesNewRoman"/>
          <w:sz w:val="20"/>
          <w:szCs w:val="20"/>
        </w:rPr>
        <w:t xml:space="preserve">ę </w:t>
      </w:r>
      <w:r w:rsidRPr="000D7A8A">
        <w:rPr>
          <w:rFonts w:cs="Times New Roman"/>
          <w:sz w:val="20"/>
          <w:szCs w:val="20"/>
        </w:rPr>
        <w:t>wg zasad jak przy odbiorze ostatecznym robót. Odbioru robót dokonuje In</w:t>
      </w:r>
      <w:r w:rsidRPr="000D7A8A">
        <w:rPr>
          <w:rFonts w:eastAsia="TimesNewRoman" w:cs="TimesNewRoman"/>
          <w:sz w:val="20"/>
          <w:szCs w:val="20"/>
        </w:rPr>
        <w:t>ż</w:t>
      </w:r>
      <w:r w:rsidRPr="000D7A8A">
        <w:rPr>
          <w:rFonts w:cs="Times New Roman"/>
          <w:sz w:val="20"/>
          <w:szCs w:val="20"/>
        </w:rPr>
        <w:t>ynier/Kierownik projektu.</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8.4. Odbiór ostateczny robót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8.4.1. </w:t>
      </w:r>
      <w:r w:rsidRPr="000D7A8A">
        <w:rPr>
          <w:rFonts w:cs="Times New Roman"/>
          <w:sz w:val="20"/>
          <w:szCs w:val="20"/>
        </w:rPr>
        <w:t>Zasady odbioru ostatecznego robót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Odbiór ostateczny polega na finalnej ocenie rzeczywistego wykonania robót w odniesieniu do ich ilo</w:t>
      </w:r>
      <w:r w:rsidRPr="000D7A8A">
        <w:rPr>
          <w:rFonts w:eastAsia="TimesNewRoman" w:cs="TimesNewRoman"/>
          <w:sz w:val="20"/>
          <w:szCs w:val="20"/>
        </w:rPr>
        <w:t>ś</w:t>
      </w:r>
      <w:r w:rsidRPr="000D7A8A">
        <w:rPr>
          <w:rFonts w:cs="Times New Roman"/>
          <w:sz w:val="20"/>
          <w:szCs w:val="20"/>
        </w:rPr>
        <w:t>ci, jako</w:t>
      </w:r>
      <w:r w:rsidRPr="000D7A8A">
        <w:rPr>
          <w:rFonts w:eastAsia="TimesNewRoman" w:cs="TimesNewRoman"/>
          <w:sz w:val="20"/>
          <w:szCs w:val="20"/>
        </w:rPr>
        <w:t>ś</w:t>
      </w:r>
      <w:r w:rsidRPr="000D7A8A">
        <w:rPr>
          <w:rFonts w:cs="Times New Roman"/>
          <w:sz w:val="20"/>
          <w:szCs w:val="20"/>
        </w:rPr>
        <w:t>ci 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warto</w:t>
      </w:r>
      <w:r w:rsidRPr="000D7A8A">
        <w:rPr>
          <w:rFonts w:eastAsia="TimesNewRoman" w:cs="TimesNewRoman"/>
          <w:sz w:val="20"/>
          <w:szCs w:val="20"/>
        </w:rPr>
        <w:t>ś</w:t>
      </w:r>
      <w:r w:rsidRPr="000D7A8A">
        <w:rPr>
          <w:rFonts w:cs="Times New Roman"/>
          <w:sz w:val="20"/>
          <w:szCs w:val="20"/>
        </w:rPr>
        <w:t>ci.</w:t>
      </w:r>
    </w:p>
    <w:p w:rsidR="000D7A8A" w:rsidRPr="000D7A8A" w:rsidRDefault="000D7A8A" w:rsidP="000D7A8A">
      <w:pPr>
        <w:autoSpaceDE w:val="0"/>
        <w:autoSpaceDN w:val="0"/>
        <w:adjustRightInd w:val="0"/>
        <w:spacing w:line="240" w:lineRule="auto"/>
        <w:rPr>
          <w:rFonts w:eastAsia="TimesNewRoman" w:cs="TimesNewRoman"/>
          <w:sz w:val="20"/>
          <w:szCs w:val="20"/>
        </w:rPr>
      </w:pPr>
      <w:r w:rsidRPr="000D7A8A">
        <w:rPr>
          <w:rFonts w:cs="Times New Roman"/>
          <w:sz w:val="20"/>
          <w:szCs w:val="20"/>
        </w:rPr>
        <w:t>Całkowite zako</w:t>
      </w:r>
      <w:r w:rsidRPr="000D7A8A">
        <w:rPr>
          <w:rFonts w:eastAsia="TimesNewRoman" w:cs="TimesNewRoman"/>
          <w:sz w:val="20"/>
          <w:szCs w:val="20"/>
        </w:rPr>
        <w:t>ń</w:t>
      </w:r>
      <w:r w:rsidRPr="000D7A8A">
        <w:rPr>
          <w:rFonts w:cs="Times New Roman"/>
          <w:sz w:val="20"/>
          <w:szCs w:val="20"/>
        </w:rPr>
        <w:t>czenie robót oraz gotowo</w:t>
      </w:r>
      <w:r w:rsidRPr="000D7A8A">
        <w:rPr>
          <w:rFonts w:eastAsia="TimesNewRoman" w:cs="TimesNewRoman"/>
          <w:sz w:val="20"/>
          <w:szCs w:val="20"/>
        </w:rPr>
        <w:t xml:space="preserve">ść </w:t>
      </w:r>
      <w:r w:rsidRPr="000D7A8A">
        <w:rPr>
          <w:rFonts w:cs="Times New Roman"/>
          <w:sz w:val="20"/>
          <w:szCs w:val="20"/>
        </w:rPr>
        <w:t>do odbioru ostatecznego b</w:t>
      </w:r>
      <w:r w:rsidRPr="000D7A8A">
        <w:rPr>
          <w:rFonts w:eastAsia="TimesNewRoman" w:cs="TimesNewRoman"/>
          <w:sz w:val="20"/>
          <w:szCs w:val="20"/>
        </w:rPr>
        <w:t>ę</w:t>
      </w:r>
      <w:r w:rsidRPr="000D7A8A">
        <w:rPr>
          <w:rFonts w:cs="Times New Roman"/>
          <w:sz w:val="20"/>
          <w:szCs w:val="20"/>
        </w:rPr>
        <w:t>dzie stwierdzona przez Wykonawc</w:t>
      </w:r>
      <w:r w:rsidRPr="000D7A8A">
        <w:rPr>
          <w:rFonts w:eastAsia="TimesNewRoman" w:cs="TimesNewRoman"/>
          <w:sz w:val="20"/>
          <w:szCs w:val="20"/>
        </w:rPr>
        <w:t>ę</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wpisem do dziennika budowy z bezzwłocznym powiadomieniem na pi</w:t>
      </w:r>
      <w:r w:rsidRPr="000D7A8A">
        <w:rPr>
          <w:rFonts w:eastAsia="TimesNewRoman" w:cs="TimesNewRoman"/>
          <w:sz w:val="20"/>
          <w:szCs w:val="20"/>
        </w:rPr>
        <w:t>ś</w:t>
      </w:r>
      <w:r w:rsidRPr="000D7A8A">
        <w:rPr>
          <w:rFonts w:cs="Times New Roman"/>
          <w:sz w:val="20"/>
          <w:szCs w:val="20"/>
        </w:rPr>
        <w:t>mie o tym fakcie In</w:t>
      </w:r>
      <w:r w:rsidRPr="000D7A8A">
        <w:rPr>
          <w:rFonts w:eastAsia="TimesNewRoman" w:cs="TimesNewRoman"/>
          <w:sz w:val="20"/>
          <w:szCs w:val="20"/>
        </w:rPr>
        <w:t>ż</w:t>
      </w:r>
      <w:r w:rsidRPr="000D7A8A">
        <w:rPr>
          <w:rFonts w:cs="Times New Roman"/>
          <w:sz w:val="20"/>
          <w:szCs w:val="20"/>
        </w:rPr>
        <w:t>yniera/Kierownika projektu.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Odbiór ostateczny robót nast</w:t>
      </w:r>
      <w:r w:rsidRPr="000D7A8A">
        <w:rPr>
          <w:rFonts w:eastAsia="TimesNewRoman" w:cs="TimesNewRoman"/>
          <w:sz w:val="20"/>
          <w:szCs w:val="20"/>
        </w:rPr>
        <w:t>ą</w:t>
      </w:r>
      <w:r w:rsidRPr="000D7A8A">
        <w:rPr>
          <w:rFonts w:cs="Times New Roman"/>
          <w:sz w:val="20"/>
          <w:szCs w:val="20"/>
        </w:rPr>
        <w:t>pi w terminie ustalonym w dokumentach umowy, licz</w:t>
      </w:r>
      <w:r w:rsidRPr="000D7A8A">
        <w:rPr>
          <w:rFonts w:eastAsia="TimesNewRoman" w:cs="TimesNewRoman"/>
          <w:sz w:val="20"/>
          <w:szCs w:val="20"/>
        </w:rPr>
        <w:t>ą</w:t>
      </w:r>
      <w:r w:rsidR="00D7395D">
        <w:rPr>
          <w:rFonts w:cs="Times New Roman"/>
          <w:sz w:val="20"/>
          <w:szCs w:val="20"/>
        </w:rPr>
        <w:t xml:space="preserve">c od dnia potwierdzenia przez </w:t>
      </w:r>
      <w:r w:rsidRPr="000D7A8A">
        <w:rPr>
          <w:rFonts w:cs="Times New Roman"/>
          <w:sz w:val="20"/>
          <w:szCs w:val="20"/>
        </w:rPr>
        <w:t>In</w:t>
      </w:r>
      <w:r w:rsidRPr="000D7A8A">
        <w:rPr>
          <w:rFonts w:eastAsia="TimesNewRoman" w:cs="TimesNewRoman"/>
          <w:sz w:val="20"/>
          <w:szCs w:val="20"/>
        </w:rPr>
        <w:t>ż</w:t>
      </w:r>
      <w:r w:rsidRPr="000D7A8A">
        <w:rPr>
          <w:rFonts w:cs="Times New Roman"/>
          <w:sz w:val="20"/>
          <w:szCs w:val="20"/>
        </w:rPr>
        <w:t>yniera/Kierownika projektu zako</w:t>
      </w:r>
      <w:r w:rsidRPr="000D7A8A">
        <w:rPr>
          <w:rFonts w:eastAsia="TimesNewRoman" w:cs="TimesNewRoman"/>
          <w:sz w:val="20"/>
          <w:szCs w:val="20"/>
        </w:rPr>
        <w:t>ń</w:t>
      </w:r>
      <w:r w:rsidRPr="000D7A8A">
        <w:rPr>
          <w:rFonts w:cs="Times New Roman"/>
          <w:sz w:val="20"/>
          <w:szCs w:val="20"/>
        </w:rPr>
        <w:t>czenia robót i przyj</w:t>
      </w:r>
      <w:r w:rsidRPr="000D7A8A">
        <w:rPr>
          <w:rFonts w:eastAsia="TimesNewRoman" w:cs="TimesNewRoman"/>
          <w:sz w:val="20"/>
          <w:szCs w:val="20"/>
        </w:rPr>
        <w:t>ę</w:t>
      </w:r>
      <w:r w:rsidRPr="000D7A8A">
        <w:rPr>
          <w:rFonts w:cs="Times New Roman"/>
          <w:sz w:val="20"/>
          <w:szCs w:val="20"/>
        </w:rPr>
        <w:t>cia dokumentów, o których mowa w punkcie 8.4.2.</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Odbioru ostatecznego robót dokona komisja wyznaczona przez Zamawiaj</w:t>
      </w:r>
      <w:r w:rsidRPr="000D7A8A">
        <w:rPr>
          <w:rFonts w:eastAsia="TimesNewRoman" w:cs="TimesNewRoman"/>
          <w:sz w:val="20"/>
          <w:szCs w:val="20"/>
        </w:rPr>
        <w:t>ą</w:t>
      </w:r>
      <w:r w:rsidRPr="000D7A8A">
        <w:rPr>
          <w:rFonts w:cs="Times New Roman"/>
          <w:sz w:val="20"/>
          <w:szCs w:val="20"/>
        </w:rPr>
        <w:t>cego w obecno</w:t>
      </w:r>
      <w:r w:rsidRPr="000D7A8A">
        <w:rPr>
          <w:rFonts w:eastAsia="TimesNewRoman" w:cs="TimesNewRoman"/>
          <w:sz w:val="20"/>
          <w:szCs w:val="20"/>
        </w:rPr>
        <w:t>ś</w:t>
      </w:r>
      <w:r w:rsidRPr="000D7A8A">
        <w:rPr>
          <w:rFonts w:cs="Times New Roman"/>
          <w:sz w:val="20"/>
          <w:szCs w:val="20"/>
        </w:rPr>
        <w:t>ci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In</w:t>
      </w:r>
      <w:r w:rsidRPr="000D7A8A">
        <w:rPr>
          <w:rFonts w:eastAsia="TimesNewRoman" w:cs="TimesNewRoman"/>
          <w:sz w:val="20"/>
          <w:szCs w:val="20"/>
        </w:rPr>
        <w:t>ż</w:t>
      </w:r>
      <w:r w:rsidRPr="000D7A8A">
        <w:rPr>
          <w:rFonts w:cs="Times New Roman"/>
          <w:sz w:val="20"/>
          <w:szCs w:val="20"/>
        </w:rPr>
        <w:t>yniera/Kierownika projektu i Wykonawcy. Komisja odbieraj</w:t>
      </w:r>
      <w:r w:rsidRPr="000D7A8A">
        <w:rPr>
          <w:rFonts w:eastAsia="TimesNewRoman" w:cs="TimesNewRoman"/>
          <w:sz w:val="20"/>
          <w:szCs w:val="20"/>
        </w:rPr>
        <w:t>ą</w:t>
      </w:r>
      <w:r w:rsidRPr="000D7A8A">
        <w:rPr>
          <w:rFonts w:cs="Times New Roman"/>
          <w:sz w:val="20"/>
          <w:szCs w:val="20"/>
        </w:rPr>
        <w:t>ca roboty dokona ich oceny jako</w:t>
      </w:r>
      <w:r w:rsidRPr="000D7A8A">
        <w:rPr>
          <w:rFonts w:eastAsia="TimesNewRoman" w:cs="TimesNewRoman"/>
          <w:sz w:val="20"/>
          <w:szCs w:val="20"/>
        </w:rPr>
        <w:t>ś</w:t>
      </w:r>
      <w:r w:rsidRPr="000D7A8A">
        <w:rPr>
          <w:rFonts w:cs="Times New Roman"/>
          <w:sz w:val="20"/>
          <w:szCs w:val="20"/>
        </w:rPr>
        <w:t>c</w:t>
      </w:r>
      <w:r w:rsidR="00D7395D">
        <w:rPr>
          <w:rFonts w:cs="Times New Roman"/>
          <w:sz w:val="20"/>
          <w:szCs w:val="20"/>
        </w:rPr>
        <w:t xml:space="preserve">iowej na podstawie </w:t>
      </w:r>
      <w:r w:rsidRPr="000D7A8A">
        <w:rPr>
          <w:rFonts w:cs="Times New Roman"/>
          <w:sz w:val="20"/>
          <w:szCs w:val="20"/>
        </w:rPr>
        <w:t>przedło</w:t>
      </w:r>
      <w:r w:rsidRPr="000D7A8A">
        <w:rPr>
          <w:rFonts w:eastAsia="TimesNewRoman" w:cs="TimesNewRoman"/>
          <w:sz w:val="20"/>
          <w:szCs w:val="20"/>
        </w:rPr>
        <w:t>ż</w:t>
      </w:r>
      <w:r w:rsidRPr="000D7A8A">
        <w:rPr>
          <w:rFonts w:cs="Times New Roman"/>
          <w:sz w:val="20"/>
          <w:szCs w:val="20"/>
        </w:rPr>
        <w:t>onych dokumentów, wyników bada</w:t>
      </w:r>
      <w:r w:rsidRPr="000D7A8A">
        <w:rPr>
          <w:rFonts w:eastAsia="TimesNewRoman" w:cs="TimesNewRoman"/>
          <w:sz w:val="20"/>
          <w:szCs w:val="20"/>
        </w:rPr>
        <w:t xml:space="preserve">ń </w:t>
      </w:r>
      <w:r w:rsidRPr="000D7A8A">
        <w:rPr>
          <w:rFonts w:cs="Times New Roman"/>
          <w:sz w:val="20"/>
          <w:szCs w:val="20"/>
        </w:rPr>
        <w:t>i pomiarów, ocenie wizualnej oraz zgodno</w:t>
      </w:r>
      <w:r w:rsidRPr="000D7A8A">
        <w:rPr>
          <w:rFonts w:eastAsia="TimesNewRoman" w:cs="TimesNewRoman"/>
          <w:sz w:val="20"/>
          <w:szCs w:val="20"/>
        </w:rPr>
        <w:t>ś</w:t>
      </w:r>
      <w:r w:rsidR="00D7395D">
        <w:rPr>
          <w:rFonts w:cs="Times New Roman"/>
          <w:sz w:val="20"/>
          <w:szCs w:val="20"/>
        </w:rPr>
        <w:t xml:space="preserve">ci wykonania robót z </w:t>
      </w:r>
      <w:r w:rsidRPr="000D7A8A">
        <w:rPr>
          <w:rFonts w:cs="Times New Roman"/>
          <w:sz w:val="20"/>
          <w:szCs w:val="20"/>
        </w:rPr>
        <w:t>dokumentacj</w:t>
      </w:r>
      <w:r w:rsidRPr="000D7A8A">
        <w:rPr>
          <w:rFonts w:eastAsia="TimesNewRoman" w:cs="TimesNewRoman"/>
          <w:sz w:val="20"/>
          <w:szCs w:val="20"/>
        </w:rPr>
        <w:t xml:space="preserve">ą </w:t>
      </w:r>
      <w:r w:rsidRPr="000D7A8A">
        <w:rPr>
          <w:rFonts w:cs="Times New Roman"/>
          <w:sz w:val="20"/>
          <w:szCs w:val="20"/>
        </w:rPr>
        <w:t>projektow</w:t>
      </w:r>
      <w:r w:rsidRPr="000D7A8A">
        <w:rPr>
          <w:rFonts w:eastAsia="TimesNewRoman" w:cs="TimesNewRoman"/>
          <w:sz w:val="20"/>
          <w:szCs w:val="20"/>
        </w:rPr>
        <w:t xml:space="preserve">ą </w:t>
      </w:r>
      <w:r w:rsidRPr="000D7A8A">
        <w:rPr>
          <w:rFonts w:cs="Times New Roman"/>
          <w:sz w:val="20"/>
          <w:szCs w:val="20"/>
        </w:rPr>
        <w:t>i SST.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 toku odbioru ostatecznego robót komisja zapozna si</w:t>
      </w:r>
      <w:r w:rsidRPr="000D7A8A">
        <w:rPr>
          <w:rFonts w:eastAsia="TimesNewRoman" w:cs="TimesNewRoman"/>
          <w:sz w:val="20"/>
          <w:szCs w:val="20"/>
        </w:rPr>
        <w:t xml:space="preserve">ę </w:t>
      </w:r>
      <w:r w:rsidRPr="000D7A8A">
        <w:rPr>
          <w:rFonts w:cs="Times New Roman"/>
          <w:sz w:val="20"/>
          <w:szCs w:val="20"/>
        </w:rPr>
        <w:t>z realizacj</w:t>
      </w:r>
      <w:r w:rsidRPr="000D7A8A">
        <w:rPr>
          <w:rFonts w:eastAsia="TimesNewRoman" w:cs="TimesNewRoman"/>
          <w:sz w:val="20"/>
          <w:szCs w:val="20"/>
        </w:rPr>
        <w:t xml:space="preserve">ą </w:t>
      </w:r>
      <w:r w:rsidRPr="000D7A8A">
        <w:rPr>
          <w:rFonts w:cs="Times New Roman"/>
          <w:sz w:val="20"/>
          <w:szCs w:val="20"/>
        </w:rPr>
        <w:t>ustale</w:t>
      </w:r>
      <w:r w:rsidRPr="000D7A8A">
        <w:rPr>
          <w:rFonts w:eastAsia="TimesNewRoman" w:cs="TimesNewRoman"/>
          <w:sz w:val="20"/>
          <w:szCs w:val="20"/>
        </w:rPr>
        <w:t xml:space="preserve">ń </w:t>
      </w:r>
      <w:r w:rsidRPr="000D7A8A">
        <w:rPr>
          <w:rFonts w:cs="Times New Roman"/>
          <w:sz w:val="20"/>
          <w:szCs w:val="20"/>
        </w:rPr>
        <w:t>przyj</w:t>
      </w:r>
      <w:r w:rsidRPr="000D7A8A">
        <w:rPr>
          <w:rFonts w:eastAsia="TimesNewRoman" w:cs="TimesNewRoman"/>
          <w:sz w:val="20"/>
          <w:szCs w:val="20"/>
        </w:rPr>
        <w:t>ę</w:t>
      </w:r>
      <w:r w:rsidRPr="000D7A8A">
        <w:rPr>
          <w:rFonts w:cs="Times New Roman"/>
          <w:sz w:val="20"/>
          <w:szCs w:val="20"/>
        </w:rPr>
        <w:t>tych w trakcie odbiorów</w:t>
      </w:r>
      <w:r w:rsidR="00D7395D">
        <w:rPr>
          <w:rFonts w:cs="Times New Roman"/>
          <w:sz w:val="20"/>
          <w:szCs w:val="20"/>
        </w:rPr>
        <w:t xml:space="preserve"> robót </w:t>
      </w:r>
      <w:r w:rsidRPr="000D7A8A">
        <w:rPr>
          <w:rFonts w:cs="Times New Roman"/>
          <w:sz w:val="20"/>
          <w:szCs w:val="20"/>
        </w:rPr>
        <w:t>zanikaj</w:t>
      </w:r>
      <w:r w:rsidRPr="000D7A8A">
        <w:rPr>
          <w:rFonts w:eastAsia="TimesNewRoman" w:cs="TimesNewRoman"/>
          <w:sz w:val="20"/>
          <w:szCs w:val="20"/>
        </w:rPr>
        <w:t>ą</w:t>
      </w:r>
      <w:r w:rsidRPr="000D7A8A">
        <w:rPr>
          <w:rFonts w:cs="Times New Roman"/>
          <w:sz w:val="20"/>
          <w:szCs w:val="20"/>
        </w:rPr>
        <w:t>cych i ulegaj</w:t>
      </w:r>
      <w:r w:rsidRPr="000D7A8A">
        <w:rPr>
          <w:rFonts w:eastAsia="TimesNewRoman" w:cs="TimesNewRoman"/>
          <w:sz w:val="20"/>
          <w:szCs w:val="20"/>
        </w:rPr>
        <w:t>ą</w:t>
      </w:r>
      <w:r w:rsidRPr="000D7A8A">
        <w:rPr>
          <w:rFonts w:cs="Times New Roman"/>
          <w:sz w:val="20"/>
          <w:szCs w:val="20"/>
        </w:rPr>
        <w:t>cych zakryciu, zwłaszcza w zakresie wykonania robót uzupełniaj</w:t>
      </w:r>
      <w:r w:rsidRPr="000D7A8A">
        <w:rPr>
          <w:rFonts w:eastAsia="TimesNewRoman" w:cs="TimesNewRoman"/>
          <w:sz w:val="20"/>
          <w:szCs w:val="20"/>
        </w:rPr>
        <w:t>ą</w:t>
      </w:r>
      <w:r w:rsidRPr="000D7A8A">
        <w:rPr>
          <w:rFonts w:cs="Times New Roman"/>
          <w:sz w:val="20"/>
          <w:szCs w:val="20"/>
        </w:rPr>
        <w:t>cych i robót poprawkowych.</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 przypadkach niewykonania wyznaczonych robót poprawkowych lub robót uzupełniaj</w:t>
      </w:r>
      <w:r w:rsidRPr="000D7A8A">
        <w:rPr>
          <w:rFonts w:eastAsia="TimesNewRoman" w:cs="TimesNewRoman"/>
          <w:sz w:val="20"/>
          <w:szCs w:val="20"/>
        </w:rPr>
        <w:t>ą</w:t>
      </w:r>
      <w:r w:rsidRPr="000D7A8A">
        <w:rPr>
          <w:rFonts w:cs="Times New Roman"/>
          <w:sz w:val="20"/>
          <w:szCs w:val="20"/>
        </w:rPr>
        <w:t>cych w warstwie</w:t>
      </w:r>
    </w:p>
    <w:p w:rsidR="000D7A8A" w:rsidRPr="000D7A8A" w:rsidRDefault="000D7A8A" w:rsidP="000D7A8A">
      <w:pPr>
        <w:autoSpaceDE w:val="0"/>
        <w:autoSpaceDN w:val="0"/>
        <w:adjustRightInd w:val="0"/>
        <w:spacing w:line="240" w:lineRule="auto"/>
        <w:rPr>
          <w:rFonts w:cs="Times New Roman"/>
          <w:sz w:val="20"/>
          <w:szCs w:val="20"/>
        </w:rPr>
      </w:pPr>
      <w:r w:rsidRPr="000D7A8A">
        <w:rPr>
          <w:rFonts w:eastAsia="TimesNewRoman" w:cs="TimesNewRoman"/>
          <w:sz w:val="20"/>
          <w:szCs w:val="20"/>
        </w:rPr>
        <w:t>ś</w:t>
      </w:r>
      <w:r w:rsidRPr="000D7A8A">
        <w:rPr>
          <w:rFonts w:cs="Times New Roman"/>
          <w:sz w:val="20"/>
          <w:szCs w:val="20"/>
        </w:rPr>
        <w:t>cieralnej lub robotach wyko</w:t>
      </w:r>
      <w:r w:rsidRPr="000D7A8A">
        <w:rPr>
          <w:rFonts w:eastAsia="TimesNewRoman" w:cs="TimesNewRoman"/>
          <w:sz w:val="20"/>
          <w:szCs w:val="20"/>
        </w:rPr>
        <w:t>ń</w:t>
      </w:r>
      <w:r w:rsidRPr="000D7A8A">
        <w:rPr>
          <w:rFonts w:cs="Times New Roman"/>
          <w:sz w:val="20"/>
          <w:szCs w:val="20"/>
        </w:rPr>
        <w:t>czeniowych, komisja przerwie swoje czynno</w:t>
      </w:r>
      <w:r w:rsidRPr="000D7A8A">
        <w:rPr>
          <w:rFonts w:eastAsia="TimesNewRoman" w:cs="TimesNewRoman"/>
          <w:sz w:val="20"/>
          <w:szCs w:val="20"/>
        </w:rPr>
        <w:t>ś</w:t>
      </w:r>
      <w:r w:rsidRPr="000D7A8A">
        <w:rPr>
          <w:rFonts w:cs="Times New Roman"/>
          <w:sz w:val="20"/>
          <w:szCs w:val="20"/>
        </w:rPr>
        <w:t>ci i ustali nowy termin odbioru ostatecznego.</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 przypadku stwierdzenia przez komisj</w:t>
      </w:r>
      <w:r w:rsidRPr="000D7A8A">
        <w:rPr>
          <w:rFonts w:eastAsia="TimesNewRoman" w:cs="TimesNewRoman"/>
          <w:sz w:val="20"/>
          <w:szCs w:val="20"/>
        </w:rPr>
        <w:t>ę</w:t>
      </w:r>
      <w:r w:rsidRPr="000D7A8A">
        <w:rPr>
          <w:rFonts w:cs="Times New Roman"/>
          <w:sz w:val="20"/>
          <w:szCs w:val="20"/>
        </w:rPr>
        <w:t xml:space="preserve">, </w:t>
      </w:r>
      <w:r w:rsidRPr="000D7A8A">
        <w:rPr>
          <w:rFonts w:eastAsia="TimesNewRoman" w:cs="TimesNewRoman"/>
          <w:sz w:val="20"/>
          <w:szCs w:val="20"/>
        </w:rPr>
        <w:t>ż</w:t>
      </w:r>
      <w:r w:rsidRPr="000D7A8A">
        <w:rPr>
          <w:rFonts w:cs="Times New Roman"/>
          <w:sz w:val="20"/>
          <w:szCs w:val="20"/>
        </w:rPr>
        <w:t>e jako</w:t>
      </w:r>
      <w:r w:rsidRPr="000D7A8A">
        <w:rPr>
          <w:rFonts w:eastAsia="TimesNewRoman" w:cs="TimesNewRoman"/>
          <w:sz w:val="20"/>
          <w:szCs w:val="20"/>
        </w:rPr>
        <w:t xml:space="preserve">ść </w:t>
      </w:r>
      <w:r w:rsidRPr="000D7A8A">
        <w:rPr>
          <w:rFonts w:cs="Times New Roman"/>
          <w:sz w:val="20"/>
          <w:szCs w:val="20"/>
        </w:rPr>
        <w:t>wykonywanych robót w poszczególnych asortymentach</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nieznacznie odbiega od wymaganej dokumentacj</w:t>
      </w:r>
      <w:r w:rsidRPr="000D7A8A">
        <w:rPr>
          <w:rFonts w:eastAsia="TimesNewRoman" w:cs="TimesNewRoman"/>
          <w:sz w:val="20"/>
          <w:szCs w:val="20"/>
        </w:rPr>
        <w:t xml:space="preserve">ą </w:t>
      </w:r>
      <w:r w:rsidRPr="000D7A8A">
        <w:rPr>
          <w:rFonts w:cs="Times New Roman"/>
          <w:sz w:val="20"/>
          <w:szCs w:val="20"/>
        </w:rPr>
        <w:t>projektow</w:t>
      </w:r>
      <w:r w:rsidRPr="000D7A8A">
        <w:rPr>
          <w:rFonts w:eastAsia="TimesNewRoman" w:cs="TimesNewRoman"/>
          <w:sz w:val="20"/>
          <w:szCs w:val="20"/>
        </w:rPr>
        <w:t xml:space="preserve">ą </w:t>
      </w:r>
      <w:r w:rsidRPr="000D7A8A">
        <w:rPr>
          <w:rFonts w:cs="Times New Roman"/>
          <w:sz w:val="20"/>
          <w:szCs w:val="20"/>
        </w:rPr>
        <w:t>i SST z uwzgl</w:t>
      </w:r>
      <w:r w:rsidRPr="000D7A8A">
        <w:rPr>
          <w:rFonts w:eastAsia="TimesNewRoman" w:cs="TimesNewRoman"/>
          <w:sz w:val="20"/>
          <w:szCs w:val="20"/>
        </w:rPr>
        <w:t>ę</w:t>
      </w:r>
      <w:r w:rsidRPr="000D7A8A">
        <w:rPr>
          <w:rFonts w:cs="Times New Roman"/>
          <w:sz w:val="20"/>
          <w:szCs w:val="20"/>
        </w:rPr>
        <w:t>dnieniem tolerancji i nie ma wi</w:t>
      </w:r>
      <w:r w:rsidRPr="000D7A8A">
        <w:rPr>
          <w:rFonts w:eastAsia="TimesNewRoman" w:cs="TimesNewRoman"/>
          <w:sz w:val="20"/>
          <w:szCs w:val="20"/>
        </w:rPr>
        <w:t>ę</w:t>
      </w:r>
      <w:r w:rsidR="00D7395D">
        <w:rPr>
          <w:rFonts w:cs="Times New Roman"/>
          <w:sz w:val="20"/>
          <w:szCs w:val="20"/>
        </w:rPr>
        <w:t xml:space="preserve">kszego </w:t>
      </w:r>
      <w:r w:rsidRPr="000D7A8A">
        <w:rPr>
          <w:rFonts w:cs="Times New Roman"/>
          <w:sz w:val="20"/>
          <w:szCs w:val="20"/>
        </w:rPr>
        <w:t>wpływu na cechy eksploatacyjne obiektu i bezpiecze</w:t>
      </w:r>
      <w:r w:rsidRPr="000D7A8A">
        <w:rPr>
          <w:rFonts w:eastAsia="TimesNewRoman" w:cs="TimesNewRoman"/>
          <w:sz w:val="20"/>
          <w:szCs w:val="20"/>
        </w:rPr>
        <w:t>ń</w:t>
      </w:r>
      <w:r w:rsidRPr="000D7A8A">
        <w:rPr>
          <w:rFonts w:cs="Times New Roman"/>
          <w:sz w:val="20"/>
          <w:szCs w:val="20"/>
        </w:rPr>
        <w:t>stwo ruchu, komisja dokona potr</w:t>
      </w:r>
      <w:r w:rsidRPr="000D7A8A">
        <w:rPr>
          <w:rFonts w:eastAsia="TimesNewRoman" w:cs="TimesNewRoman"/>
          <w:sz w:val="20"/>
          <w:szCs w:val="20"/>
        </w:rPr>
        <w:t>ą</w:t>
      </w:r>
      <w:r w:rsidRPr="000D7A8A">
        <w:rPr>
          <w:rFonts w:cs="Times New Roman"/>
          <w:sz w:val="20"/>
          <w:szCs w:val="20"/>
        </w:rPr>
        <w:t>ce</w:t>
      </w:r>
      <w:r w:rsidRPr="000D7A8A">
        <w:rPr>
          <w:rFonts w:eastAsia="TimesNewRoman" w:cs="TimesNewRoman"/>
          <w:sz w:val="20"/>
          <w:szCs w:val="20"/>
        </w:rPr>
        <w:t>ń</w:t>
      </w:r>
      <w:r w:rsidRPr="000D7A8A">
        <w:rPr>
          <w:rFonts w:cs="Times New Roman"/>
          <w:sz w:val="20"/>
          <w:szCs w:val="20"/>
        </w:rPr>
        <w:t>, oceniaj</w:t>
      </w:r>
      <w:r w:rsidRPr="000D7A8A">
        <w:rPr>
          <w:rFonts w:eastAsia="TimesNewRoman" w:cs="TimesNewRoman"/>
          <w:sz w:val="20"/>
          <w:szCs w:val="20"/>
        </w:rPr>
        <w:t>ą</w:t>
      </w:r>
      <w:r w:rsidRPr="000D7A8A">
        <w:rPr>
          <w:rFonts w:cs="Times New Roman"/>
          <w:sz w:val="20"/>
          <w:szCs w:val="20"/>
        </w:rPr>
        <w:t>c pomniejszon</w:t>
      </w:r>
      <w:r w:rsidRPr="000D7A8A">
        <w:rPr>
          <w:rFonts w:eastAsia="TimesNewRoman" w:cs="TimesNewRoman"/>
          <w:sz w:val="20"/>
          <w:szCs w:val="20"/>
        </w:rPr>
        <w:t>ą</w:t>
      </w:r>
      <w:r w:rsidRPr="000D7A8A">
        <w:rPr>
          <w:rFonts w:cs="Times New Roman"/>
          <w:sz w:val="20"/>
          <w:szCs w:val="20"/>
        </w:rPr>
        <w:t>warto</w:t>
      </w:r>
      <w:r w:rsidRPr="000D7A8A">
        <w:rPr>
          <w:rFonts w:eastAsia="TimesNewRoman" w:cs="TimesNewRoman"/>
          <w:sz w:val="20"/>
          <w:szCs w:val="20"/>
        </w:rPr>
        <w:t xml:space="preserve">ść </w:t>
      </w:r>
      <w:r w:rsidRPr="000D7A8A">
        <w:rPr>
          <w:rFonts w:cs="Times New Roman"/>
          <w:sz w:val="20"/>
          <w:szCs w:val="20"/>
        </w:rPr>
        <w:t>wykonywanych robót w stosunku do wymaga</w:t>
      </w:r>
      <w:r w:rsidRPr="000D7A8A">
        <w:rPr>
          <w:rFonts w:eastAsia="TimesNewRoman" w:cs="TimesNewRoman"/>
          <w:sz w:val="20"/>
          <w:szCs w:val="20"/>
        </w:rPr>
        <w:t xml:space="preserve">ń </w:t>
      </w:r>
      <w:r w:rsidRPr="000D7A8A">
        <w:rPr>
          <w:rFonts w:cs="Times New Roman"/>
          <w:sz w:val="20"/>
          <w:szCs w:val="20"/>
        </w:rPr>
        <w:t>przyj</w:t>
      </w:r>
      <w:r w:rsidRPr="000D7A8A">
        <w:rPr>
          <w:rFonts w:eastAsia="TimesNewRoman" w:cs="TimesNewRoman"/>
          <w:sz w:val="20"/>
          <w:szCs w:val="20"/>
        </w:rPr>
        <w:t>ę</w:t>
      </w:r>
      <w:r w:rsidRPr="000D7A8A">
        <w:rPr>
          <w:rFonts w:cs="Times New Roman"/>
          <w:sz w:val="20"/>
          <w:szCs w:val="20"/>
        </w:rPr>
        <w:t>tych w dokumentach umowy.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b/>
          <w:bCs/>
          <w:sz w:val="20"/>
          <w:szCs w:val="20"/>
        </w:rPr>
        <w:t xml:space="preserve">8.4.2. </w:t>
      </w:r>
      <w:r w:rsidRPr="000D7A8A">
        <w:rPr>
          <w:rFonts w:cs="Times New Roman"/>
          <w:sz w:val="20"/>
          <w:szCs w:val="20"/>
        </w:rPr>
        <w:t>Dokumenty do odbioru ostatecznego</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Podstawowym dokumentem do dokonania odbioru ostatecznego robót jest prot</w:t>
      </w:r>
      <w:r w:rsidR="00D7395D">
        <w:rPr>
          <w:rFonts w:cs="Times New Roman"/>
          <w:sz w:val="20"/>
          <w:szCs w:val="20"/>
        </w:rPr>
        <w:t xml:space="preserve">okół odbioru ostatecznego robót </w:t>
      </w:r>
      <w:r w:rsidRPr="000D7A8A">
        <w:rPr>
          <w:rFonts w:cs="Times New Roman"/>
          <w:sz w:val="20"/>
          <w:szCs w:val="20"/>
        </w:rPr>
        <w:t>sporz</w:t>
      </w:r>
      <w:r w:rsidRPr="000D7A8A">
        <w:rPr>
          <w:rFonts w:eastAsia="TimesNewRoman" w:cs="TimesNewRoman"/>
          <w:sz w:val="20"/>
          <w:szCs w:val="20"/>
        </w:rPr>
        <w:t>ą</w:t>
      </w:r>
      <w:r w:rsidRPr="000D7A8A">
        <w:rPr>
          <w:rFonts w:cs="Times New Roman"/>
          <w:sz w:val="20"/>
          <w:szCs w:val="20"/>
        </w:rPr>
        <w:t>dzony wg wzoru ustalonego przez Zamawiaj</w:t>
      </w:r>
      <w:r w:rsidRPr="000D7A8A">
        <w:rPr>
          <w:rFonts w:eastAsia="TimesNewRoman" w:cs="TimesNewRoman"/>
          <w:sz w:val="20"/>
          <w:szCs w:val="20"/>
        </w:rPr>
        <w:t>ą</w:t>
      </w:r>
      <w:r w:rsidRPr="000D7A8A">
        <w:rPr>
          <w:rFonts w:cs="Times New Roman"/>
          <w:sz w:val="20"/>
          <w:szCs w:val="20"/>
        </w:rPr>
        <w:t>cego.</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Do odbioru ostatecznego Wykonawca jest zobowi</w:t>
      </w:r>
      <w:r w:rsidRPr="000D7A8A">
        <w:rPr>
          <w:rFonts w:eastAsia="TimesNewRoman" w:cs="TimesNewRoman"/>
          <w:sz w:val="20"/>
          <w:szCs w:val="20"/>
        </w:rPr>
        <w:t>ą</w:t>
      </w:r>
      <w:r w:rsidRPr="000D7A8A">
        <w:rPr>
          <w:rFonts w:cs="Times New Roman"/>
          <w:sz w:val="20"/>
          <w:szCs w:val="20"/>
        </w:rPr>
        <w:t>zany przygotowa</w:t>
      </w:r>
      <w:r w:rsidRPr="000D7A8A">
        <w:rPr>
          <w:rFonts w:eastAsia="TimesNewRoman" w:cs="TimesNewRoman"/>
          <w:sz w:val="20"/>
          <w:szCs w:val="20"/>
        </w:rPr>
        <w:t xml:space="preserve">ć </w:t>
      </w:r>
      <w:r w:rsidRPr="000D7A8A">
        <w:rPr>
          <w:rFonts w:cs="Times New Roman"/>
          <w:sz w:val="20"/>
          <w:szCs w:val="20"/>
        </w:rPr>
        <w:t>nast</w:t>
      </w:r>
      <w:r w:rsidRPr="000D7A8A">
        <w:rPr>
          <w:rFonts w:eastAsia="TimesNewRoman" w:cs="TimesNewRoman"/>
          <w:sz w:val="20"/>
          <w:szCs w:val="20"/>
        </w:rPr>
        <w:t>ę</w:t>
      </w:r>
      <w:r w:rsidRPr="000D7A8A">
        <w:rPr>
          <w:rFonts w:cs="Times New Roman"/>
          <w:sz w:val="20"/>
          <w:szCs w:val="20"/>
        </w:rPr>
        <w:t>puj</w:t>
      </w:r>
      <w:r w:rsidRPr="000D7A8A">
        <w:rPr>
          <w:rFonts w:eastAsia="TimesNewRoman" w:cs="TimesNewRoman"/>
          <w:sz w:val="20"/>
          <w:szCs w:val="20"/>
        </w:rPr>
        <w:t>ą</w:t>
      </w:r>
      <w:r w:rsidRPr="000D7A8A">
        <w:rPr>
          <w:rFonts w:cs="Times New Roman"/>
          <w:sz w:val="20"/>
          <w:szCs w:val="20"/>
        </w:rPr>
        <w:t>ce dokumenty: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1. dokumentacj</w:t>
      </w:r>
      <w:r w:rsidRPr="000D7A8A">
        <w:rPr>
          <w:rFonts w:eastAsia="TimesNewRoman" w:cs="TimesNewRoman"/>
          <w:sz w:val="20"/>
          <w:szCs w:val="20"/>
        </w:rPr>
        <w:t xml:space="preserve">ę </w:t>
      </w:r>
      <w:r w:rsidRPr="000D7A8A">
        <w:rPr>
          <w:rFonts w:cs="Times New Roman"/>
          <w:sz w:val="20"/>
          <w:szCs w:val="20"/>
        </w:rPr>
        <w:t>projektow</w:t>
      </w:r>
      <w:r w:rsidRPr="000D7A8A">
        <w:rPr>
          <w:rFonts w:eastAsia="TimesNewRoman" w:cs="TimesNewRoman"/>
          <w:sz w:val="20"/>
          <w:szCs w:val="20"/>
        </w:rPr>
        <w:t xml:space="preserve">ą </w:t>
      </w:r>
      <w:r w:rsidRPr="000D7A8A">
        <w:rPr>
          <w:rFonts w:cs="Times New Roman"/>
          <w:sz w:val="20"/>
          <w:szCs w:val="20"/>
        </w:rPr>
        <w:t>podstawow</w:t>
      </w:r>
      <w:r w:rsidRPr="000D7A8A">
        <w:rPr>
          <w:rFonts w:eastAsia="TimesNewRoman" w:cs="TimesNewRoman"/>
          <w:sz w:val="20"/>
          <w:szCs w:val="20"/>
        </w:rPr>
        <w:t xml:space="preserve">ą </w:t>
      </w:r>
      <w:r w:rsidRPr="000D7A8A">
        <w:rPr>
          <w:rFonts w:cs="Times New Roman"/>
          <w:sz w:val="20"/>
          <w:szCs w:val="20"/>
        </w:rPr>
        <w:t>z naniesionymi zmianami oraz dodatkow</w:t>
      </w:r>
      <w:r w:rsidRPr="000D7A8A">
        <w:rPr>
          <w:rFonts w:eastAsia="TimesNewRoman" w:cs="TimesNewRoman"/>
          <w:sz w:val="20"/>
          <w:szCs w:val="20"/>
        </w:rPr>
        <w:t>ą</w:t>
      </w:r>
      <w:r w:rsidRPr="000D7A8A">
        <w:rPr>
          <w:rFonts w:cs="Times New Roman"/>
          <w:sz w:val="20"/>
          <w:szCs w:val="20"/>
        </w:rPr>
        <w:t>, je</w:t>
      </w:r>
      <w:r w:rsidRPr="000D7A8A">
        <w:rPr>
          <w:rFonts w:eastAsia="TimesNewRoman" w:cs="TimesNewRoman"/>
          <w:sz w:val="20"/>
          <w:szCs w:val="20"/>
        </w:rPr>
        <w:t>ś</w:t>
      </w:r>
      <w:r w:rsidRPr="000D7A8A">
        <w:rPr>
          <w:rFonts w:cs="Times New Roman"/>
          <w:sz w:val="20"/>
          <w:szCs w:val="20"/>
        </w:rPr>
        <w:t>li została sporz</w:t>
      </w:r>
      <w:r w:rsidRPr="000D7A8A">
        <w:rPr>
          <w:rFonts w:eastAsia="TimesNewRoman" w:cs="TimesNewRoman"/>
          <w:sz w:val="20"/>
          <w:szCs w:val="20"/>
        </w:rPr>
        <w:t>ą</w:t>
      </w:r>
      <w:r w:rsidR="00D7395D">
        <w:rPr>
          <w:rFonts w:cs="Times New Roman"/>
          <w:sz w:val="20"/>
          <w:szCs w:val="20"/>
        </w:rPr>
        <w:t xml:space="preserve">dzona w trakcie </w:t>
      </w:r>
      <w:r w:rsidRPr="000D7A8A">
        <w:rPr>
          <w:rFonts w:cs="Times New Roman"/>
          <w:sz w:val="20"/>
          <w:szCs w:val="20"/>
        </w:rPr>
        <w:t>realizacji umowy,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2. szczegółowe specyfikacje techniczne (podstawowe z dokumentów umowy i ew. uzupełniaj</w:t>
      </w:r>
      <w:r w:rsidRPr="000D7A8A">
        <w:rPr>
          <w:rFonts w:eastAsia="TimesNewRoman" w:cs="TimesNewRoman"/>
          <w:sz w:val="20"/>
          <w:szCs w:val="20"/>
        </w:rPr>
        <w:t>ą</w:t>
      </w:r>
      <w:r w:rsidRPr="000D7A8A">
        <w:rPr>
          <w:rFonts w:cs="Times New Roman"/>
          <w:sz w:val="20"/>
          <w:szCs w:val="20"/>
        </w:rPr>
        <w:t>ce lub zamienne),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3. recepty i ustalenia technologiczne,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4. dzienniki budowy i ksi</w:t>
      </w:r>
      <w:r w:rsidRPr="000D7A8A">
        <w:rPr>
          <w:rFonts w:eastAsia="TimesNewRoman" w:cs="TimesNewRoman"/>
          <w:sz w:val="20"/>
          <w:szCs w:val="20"/>
        </w:rPr>
        <w:t>ąż</w:t>
      </w:r>
      <w:r w:rsidRPr="000D7A8A">
        <w:rPr>
          <w:rFonts w:cs="Times New Roman"/>
          <w:sz w:val="20"/>
          <w:szCs w:val="20"/>
        </w:rPr>
        <w:t>ki obmiarów (oryginały),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5. wyniki pomiarów kontrolnych oraz bada</w:t>
      </w:r>
      <w:r w:rsidRPr="000D7A8A">
        <w:rPr>
          <w:rFonts w:eastAsia="TimesNewRoman" w:cs="TimesNewRoman"/>
          <w:sz w:val="20"/>
          <w:szCs w:val="20"/>
        </w:rPr>
        <w:t xml:space="preserve">ń </w:t>
      </w:r>
      <w:r w:rsidRPr="000D7A8A">
        <w:rPr>
          <w:rFonts w:cs="Times New Roman"/>
          <w:sz w:val="20"/>
          <w:szCs w:val="20"/>
        </w:rPr>
        <w:t>i oznacze</w:t>
      </w:r>
      <w:r w:rsidRPr="000D7A8A">
        <w:rPr>
          <w:rFonts w:eastAsia="TimesNewRoman" w:cs="TimesNewRoman"/>
          <w:sz w:val="20"/>
          <w:szCs w:val="20"/>
        </w:rPr>
        <w:t xml:space="preserve">ń </w:t>
      </w:r>
      <w:r w:rsidRPr="000D7A8A">
        <w:rPr>
          <w:rFonts w:cs="Times New Roman"/>
          <w:sz w:val="20"/>
          <w:szCs w:val="20"/>
        </w:rPr>
        <w:t>laboratoryjnych, zgodne z SST i ew. PZJ,</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6. deklaracje zgodno</w:t>
      </w:r>
      <w:r w:rsidRPr="000D7A8A">
        <w:rPr>
          <w:rFonts w:eastAsia="TimesNewRoman" w:cs="TimesNewRoman"/>
          <w:sz w:val="20"/>
          <w:szCs w:val="20"/>
        </w:rPr>
        <w:t>ś</w:t>
      </w:r>
      <w:r w:rsidRPr="000D7A8A">
        <w:rPr>
          <w:rFonts w:cs="Times New Roman"/>
          <w:sz w:val="20"/>
          <w:szCs w:val="20"/>
        </w:rPr>
        <w:t>ci lub certyfikaty zgodno</w:t>
      </w:r>
      <w:r w:rsidRPr="000D7A8A">
        <w:rPr>
          <w:rFonts w:eastAsia="TimesNewRoman" w:cs="TimesNewRoman"/>
          <w:sz w:val="20"/>
          <w:szCs w:val="20"/>
        </w:rPr>
        <w:t>ś</w:t>
      </w:r>
      <w:r w:rsidRPr="000D7A8A">
        <w:rPr>
          <w:rFonts w:cs="Times New Roman"/>
          <w:sz w:val="20"/>
          <w:szCs w:val="20"/>
        </w:rPr>
        <w:t>ci wbudowanych materiałów zgodnie z SST i ew. PZJ,</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7. opini</w:t>
      </w:r>
      <w:r w:rsidRPr="000D7A8A">
        <w:rPr>
          <w:rFonts w:eastAsia="TimesNewRoman" w:cs="TimesNewRoman"/>
          <w:sz w:val="20"/>
          <w:szCs w:val="20"/>
        </w:rPr>
        <w:t xml:space="preserve">ę </w:t>
      </w:r>
      <w:r w:rsidRPr="000D7A8A">
        <w:rPr>
          <w:rFonts w:cs="Times New Roman"/>
          <w:sz w:val="20"/>
          <w:szCs w:val="20"/>
        </w:rPr>
        <w:t>technologiczn</w:t>
      </w:r>
      <w:r w:rsidRPr="000D7A8A">
        <w:rPr>
          <w:rFonts w:eastAsia="TimesNewRoman" w:cs="TimesNewRoman"/>
          <w:sz w:val="20"/>
          <w:szCs w:val="20"/>
        </w:rPr>
        <w:t xml:space="preserve">ą </w:t>
      </w:r>
      <w:r w:rsidRPr="000D7A8A">
        <w:rPr>
          <w:rFonts w:cs="Times New Roman"/>
          <w:sz w:val="20"/>
          <w:szCs w:val="20"/>
        </w:rPr>
        <w:t>sporz</w:t>
      </w:r>
      <w:r w:rsidRPr="000D7A8A">
        <w:rPr>
          <w:rFonts w:eastAsia="TimesNewRoman" w:cs="TimesNewRoman"/>
          <w:sz w:val="20"/>
          <w:szCs w:val="20"/>
        </w:rPr>
        <w:t>ą</w:t>
      </w:r>
      <w:r w:rsidRPr="000D7A8A">
        <w:rPr>
          <w:rFonts w:cs="Times New Roman"/>
          <w:sz w:val="20"/>
          <w:szCs w:val="20"/>
        </w:rPr>
        <w:t>dzon</w:t>
      </w:r>
      <w:r w:rsidRPr="000D7A8A">
        <w:rPr>
          <w:rFonts w:eastAsia="TimesNewRoman" w:cs="TimesNewRoman"/>
          <w:sz w:val="20"/>
          <w:szCs w:val="20"/>
        </w:rPr>
        <w:t xml:space="preserve">ą </w:t>
      </w:r>
      <w:r w:rsidRPr="000D7A8A">
        <w:rPr>
          <w:rFonts w:cs="Times New Roman"/>
          <w:sz w:val="20"/>
          <w:szCs w:val="20"/>
        </w:rPr>
        <w:t>na podstawie wszystkich wyników bada</w:t>
      </w:r>
      <w:r w:rsidRPr="000D7A8A">
        <w:rPr>
          <w:rFonts w:eastAsia="TimesNewRoman" w:cs="TimesNewRoman"/>
          <w:sz w:val="20"/>
          <w:szCs w:val="20"/>
        </w:rPr>
        <w:t xml:space="preserve">ń </w:t>
      </w:r>
      <w:r w:rsidRPr="000D7A8A">
        <w:rPr>
          <w:rFonts w:cs="Times New Roman"/>
          <w:sz w:val="20"/>
          <w:szCs w:val="20"/>
        </w:rPr>
        <w:t>i pomiarów zał</w:t>
      </w:r>
      <w:r w:rsidRPr="000D7A8A">
        <w:rPr>
          <w:rFonts w:eastAsia="TimesNewRoman" w:cs="TimesNewRoman"/>
          <w:sz w:val="20"/>
          <w:szCs w:val="20"/>
        </w:rPr>
        <w:t>ą</w:t>
      </w:r>
      <w:r w:rsidR="00D7395D">
        <w:rPr>
          <w:rFonts w:cs="Times New Roman"/>
          <w:sz w:val="20"/>
          <w:szCs w:val="20"/>
        </w:rPr>
        <w:t xml:space="preserve">czonych do dokumentów </w:t>
      </w:r>
      <w:r w:rsidRPr="000D7A8A">
        <w:rPr>
          <w:rFonts w:cs="Times New Roman"/>
          <w:sz w:val="20"/>
          <w:szCs w:val="20"/>
        </w:rPr>
        <w:t>odbioru, wykonanych zgodnie z SST i PZJ,</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8. rysunki (dokumentacje) na wykonanie robót towarzysz</w:t>
      </w:r>
      <w:r w:rsidRPr="000D7A8A">
        <w:rPr>
          <w:rFonts w:eastAsia="TimesNewRoman" w:cs="TimesNewRoman"/>
          <w:sz w:val="20"/>
          <w:szCs w:val="20"/>
        </w:rPr>
        <w:t>ą</w:t>
      </w:r>
      <w:r w:rsidRPr="000D7A8A">
        <w:rPr>
          <w:rFonts w:cs="Times New Roman"/>
          <w:sz w:val="20"/>
          <w:szCs w:val="20"/>
        </w:rPr>
        <w:t>cych (np. na przeło</w:t>
      </w:r>
      <w:r w:rsidRPr="000D7A8A">
        <w:rPr>
          <w:rFonts w:eastAsia="TimesNewRoman" w:cs="TimesNewRoman"/>
          <w:sz w:val="20"/>
          <w:szCs w:val="20"/>
        </w:rPr>
        <w:t>ż</w:t>
      </w:r>
      <w:r w:rsidRPr="000D7A8A">
        <w:rPr>
          <w:rFonts w:cs="Times New Roman"/>
          <w:sz w:val="20"/>
          <w:szCs w:val="20"/>
        </w:rPr>
        <w:t xml:space="preserve">enie linii telefonicznej, </w:t>
      </w:r>
      <w:r w:rsidR="00D7395D">
        <w:rPr>
          <w:rFonts w:cs="Times New Roman"/>
          <w:sz w:val="20"/>
          <w:szCs w:val="20"/>
        </w:rPr>
        <w:t xml:space="preserve">energetycznej, </w:t>
      </w:r>
      <w:r w:rsidRPr="000D7A8A">
        <w:rPr>
          <w:rFonts w:cs="Times New Roman"/>
          <w:sz w:val="20"/>
          <w:szCs w:val="20"/>
        </w:rPr>
        <w:t>gazowej, o</w:t>
      </w:r>
      <w:r w:rsidRPr="000D7A8A">
        <w:rPr>
          <w:rFonts w:eastAsia="TimesNewRoman" w:cs="TimesNewRoman"/>
          <w:sz w:val="20"/>
          <w:szCs w:val="20"/>
        </w:rPr>
        <w:t>ś</w:t>
      </w:r>
      <w:r w:rsidRPr="000D7A8A">
        <w:rPr>
          <w:rFonts w:cs="Times New Roman"/>
          <w:sz w:val="20"/>
          <w:szCs w:val="20"/>
        </w:rPr>
        <w:t>wietlenia itp.) oraz protokoły odbioru i przekazania tych robót wła</w:t>
      </w:r>
      <w:r w:rsidRPr="000D7A8A">
        <w:rPr>
          <w:rFonts w:eastAsia="TimesNewRoman" w:cs="TimesNewRoman"/>
          <w:sz w:val="20"/>
          <w:szCs w:val="20"/>
        </w:rPr>
        <w:t>ś</w:t>
      </w:r>
      <w:r w:rsidRPr="000D7A8A">
        <w:rPr>
          <w:rFonts w:cs="Times New Roman"/>
          <w:sz w:val="20"/>
          <w:szCs w:val="20"/>
        </w:rPr>
        <w:t>cicielom urz</w:t>
      </w:r>
      <w:r w:rsidRPr="000D7A8A">
        <w:rPr>
          <w:rFonts w:eastAsia="TimesNewRoman" w:cs="TimesNewRoman"/>
          <w:sz w:val="20"/>
          <w:szCs w:val="20"/>
        </w:rPr>
        <w:t>ą</w:t>
      </w:r>
      <w:r w:rsidRPr="000D7A8A">
        <w:rPr>
          <w:rFonts w:cs="Times New Roman"/>
          <w:sz w:val="20"/>
          <w:szCs w:val="20"/>
        </w:rPr>
        <w:t>dze</w:t>
      </w:r>
      <w:r w:rsidRPr="000D7A8A">
        <w:rPr>
          <w:rFonts w:eastAsia="TimesNewRoman" w:cs="TimesNewRoman"/>
          <w:sz w:val="20"/>
          <w:szCs w:val="20"/>
        </w:rPr>
        <w:t>ń</w:t>
      </w:r>
      <w:r w:rsidRPr="000D7A8A">
        <w:rPr>
          <w:rFonts w:cs="Times New Roman"/>
          <w:sz w:val="20"/>
          <w:szCs w:val="20"/>
        </w:rPr>
        <w: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9. geodezyjn</w:t>
      </w:r>
      <w:r w:rsidRPr="000D7A8A">
        <w:rPr>
          <w:rFonts w:eastAsia="TimesNewRoman" w:cs="TimesNewRoman"/>
          <w:sz w:val="20"/>
          <w:szCs w:val="20"/>
        </w:rPr>
        <w:t xml:space="preserve">ą </w:t>
      </w:r>
      <w:r w:rsidRPr="000D7A8A">
        <w:rPr>
          <w:rFonts w:cs="Times New Roman"/>
          <w:sz w:val="20"/>
          <w:szCs w:val="20"/>
        </w:rPr>
        <w:t>inwentaryzacj</w:t>
      </w:r>
      <w:r w:rsidRPr="000D7A8A">
        <w:rPr>
          <w:rFonts w:eastAsia="TimesNewRoman" w:cs="TimesNewRoman"/>
          <w:sz w:val="20"/>
          <w:szCs w:val="20"/>
        </w:rPr>
        <w:t xml:space="preserve">ę </w:t>
      </w:r>
      <w:r w:rsidRPr="000D7A8A">
        <w:rPr>
          <w:rFonts w:cs="Times New Roman"/>
          <w:sz w:val="20"/>
          <w:szCs w:val="20"/>
        </w:rPr>
        <w:t>powykonawcz</w:t>
      </w:r>
      <w:r w:rsidRPr="000D7A8A">
        <w:rPr>
          <w:rFonts w:eastAsia="TimesNewRoman" w:cs="TimesNewRoman"/>
          <w:sz w:val="20"/>
          <w:szCs w:val="20"/>
        </w:rPr>
        <w:t xml:space="preserve">ą </w:t>
      </w:r>
      <w:r w:rsidRPr="000D7A8A">
        <w:rPr>
          <w:rFonts w:cs="Times New Roman"/>
          <w:sz w:val="20"/>
          <w:szCs w:val="20"/>
        </w:rPr>
        <w:t>robót i sieci uzbrojenia terenu,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10. kopi</w:t>
      </w:r>
      <w:r w:rsidRPr="000D7A8A">
        <w:rPr>
          <w:rFonts w:eastAsia="TimesNewRoman" w:cs="TimesNewRoman"/>
          <w:sz w:val="20"/>
          <w:szCs w:val="20"/>
        </w:rPr>
        <w:t xml:space="preserve">ę </w:t>
      </w:r>
      <w:r w:rsidRPr="000D7A8A">
        <w:rPr>
          <w:rFonts w:cs="Times New Roman"/>
          <w:sz w:val="20"/>
          <w:szCs w:val="20"/>
        </w:rPr>
        <w:t>mapy zasadniczej powstałej w wyniku geodezyjnej inwentaryzacji powykonawczej.</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 przypadku, gdy wg komisji, roboty pod wzgl</w:t>
      </w:r>
      <w:r w:rsidRPr="000D7A8A">
        <w:rPr>
          <w:rFonts w:eastAsia="TimesNewRoman" w:cs="TimesNewRoman"/>
          <w:sz w:val="20"/>
          <w:szCs w:val="20"/>
        </w:rPr>
        <w:t>ę</w:t>
      </w:r>
      <w:r w:rsidRPr="000D7A8A">
        <w:rPr>
          <w:rFonts w:cs="Times New Roman"/>
          <w:sz w:val="20"/>
          <w:szCs w:val="20"/>
        </w:rPr>
        <w:t>dem przygotowania dokumentacyjnego nie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gotowe do</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odbioru ostatecznego, komisja w porozumieniu z Wykonawc</w:t>
      </w:r>
      <w:r w:rsidRPr="000D7A8A">
        <w:rPr>
          <w:rFonts w:eastAsia="TimesNewRoman" w:cs="TimesNewRoman"/>
          <w:sz w:val="20"/>
          <w:szCs w:val="20"/>
        </w:rPr>
        <w:t xml:space="preserve">ą </w:t>
      </w:r>
      <w:r w:rsidRPr="000D7A8A">
        <w:rPr>
          <w:rFonts w:cs="Times New Roman"/>
          <w:sz w:val="20"/>
          <w:szCs w:val="20"/>
        </w:rPr>
        <w:t>wyznaczy ponowny termin odbioru ostatecznego robót.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Wszystkie zarz</w:t>
      </w:r>
      <w:r w:rsidRPr="000D7A8A">
        <w:rPr>
          <w:rFonts w:eastAsia="TimesNewRoman" w:cs="TimesNewRoman"/>
          <w:sz w:val="20"/>
          <w:szCs w:val="20"/>
        </w:rPr>
        <w:t>ą</w:t>
      </w:r>
      <w:r w:rsidRPr="000D7A8A">
        <w:rPr>
          <w:rFonts w:cs="Times New Roman"/>
          <w:sz w:val="20"/>
          <w:szCs w:val="20"/>
        </w:rPr>
        <w:t>dzone przez komisj</w:t>
      </w:r>
      <w:r w:rsidRPr="000D7A8A">
        <w:rPr>
          <w:rFonts w:eastAsia="TimesNewRoman" w:cs="TimesNewRoman"/>
          <w:sz w:val="20"/>
          <w:szCs w:val="20"/>
        </w:rPr>
        <w:t xml:space="preserve">ę </w:t>
      </w:r>
      <w:r w:rsidRPr="000D7A8A">
        <w:rPr>
          <w:rFonts w:cs="Times New Roman"/>
          <w:sz w:val="20"/>
          <w:szCs w:val="20"/>
        </w:rPr>
        <w:t>roboty poprawkowe lub uzupełniaj</w:t>
      </w:r>
      <w:r w:rsidRPr="000D7A8A">
        <w:rPr>
          <w:rFonts w:eastAsia="TimesNewRoman" w:cs="TimesNewRoman"/>
          <w:sz w:val="20"/>
          <w:szCs w:val="20"/>
        </w:rPr>
        <w:t>ą</w:t>
      </w:r>
      <w:r w:rsidRPr="000D7A8A">
        <w:rPr>
          <w:rFonts w:cs="Times New Roman"/>
          <w:sz w:val="20"/>
          <w:szCs w:val="20"/>
        </w:rPr>
        <w:t>ce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00D7395D">
        <w:rPr>
          <w:rFonts w:cs="Times New Roman"/>
          <w:sz w:val="20"/>
          <w:szCs w:val="20"/>
        </w:rPr>
        <w:t xml:space="preserve">zestawione wg wzoru ustalonego </w:t>
      </w:r>
      <w:r w:rsidRPr="000D7A8A">
        <w:rPr>
          <w:rFonts w:cs="Times New Roman"/>
          <w:sz w:val="20"/>
          <w:szCs w:val="20"/>
        </w:rPr>
        <w:t>przez Zamawiaj</w:t>
      </w:r>
      <w:r w:rsidRPr="000D7A8A">
        <w:rPr>
          <w:rFonts w:eastAsia="TimesNewRoman" w:cs="TimesNewRoman"/>
          <w:sz w:val="20"/>
          <w:szCs w:val="20"/>
        </w:rPr>
        <w:t>ą</w:t>
      </w:r>
      <w:r w:rsidRPr="000D7A8A">
        <w:rPr>
          <w:rFonts w:cs="Times New Roman"/>
          <w:sz w:val="20"/>
          <w:szCs w:val="20"/>
        </w:rPr>
        <w:t>cego.</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Termin wykonania robót poprawkowych i robót uzupełniaj</w:t>
      </w:r>
      <w:r w:rsidRPr="000D7A8A">
        <w:rPr>
          <w:rFonts w:eastAsia="TimesNewRoman" w:cs="TimesNewRoman"/>
          <w:sz w:val="20"/>
          <w:szCs w:val="20"/>
        </w:rPr>
        <w:t>ą</w:t>
      </w:r>
      <w:r w:rsidRPr="000D7A8A">
        <w:rPr>
          <w:rFonts w:cs="Times New Roman"/>
          <w:sz w:val="20"/>
          <w:szCs w:val="20"/>
        </w:rPr>
        <w:t>cych wyznaczy komisja.</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8.5. Odbiór pogwarancyjny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Odbiór pogwarancyjny polega na ocenie wykonanych robót zwi</w:t>
      </w:r>
      <w:r w:rsidRPr="000D7A8A">
        <w:rPr>
          <w:rFonts w:eastAsia="TimesNewRoman" w:cs="TimesNewRoman"/>
          <w:sz w:val="20"/>
          <w:szCs w:val="20"/>
        </w:rPr>
        <w:t>ą</w:t>
      </w:r>
      <w:r w:rsidRPr="000D7A8A">
        <w:rPr>
          <w:rFonts w:cs="Times New Roman"/>
          <w:sz w:val="20"/>
          <w:szCs w:val="20"/>
        </w:rPr>
        <w:t>zanych z usuni</w:t>
      </w:r>
      <w:r w:rsidRPr="000D7A8A">
        <w:rPr>
          <w:rFonts w:eastAsia="TimesNewRoman" w:cs="TimesNewRoman"/>
          <w:sz w:val="20"/>
          <w:szCs w:val="20"/>
        </w:rPr>
        <w:t>ę</w:t>
      </w:r>
      <w:r w:rsidRPr="000D7A8A">
        <w:rPr>
          <w:rFonts w:cs="Times New Roman"/>
          <w:sz w:val="20"/>
          <w:szCs w:val="20"/>
        </w:rPr>
        <w:t>ciem wad stwierdzonych przy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odbiorze ostatecznym i zaistniałych w okresie gwarancyjnym.</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Odbiór pogwarancyjny b</w:t>
      </w:r>
      <w:r w:rsidRPr="000D7A8A">
        <w:rPr>
          <w:rFonts w:eastAsia="TimesNewRoman" w:cs="TimesNewRoman"/>
          <w:sz w:val="20"/>
          <w:szCs w:val="20"/>
        </w:rPr>
        <w:t>ę</w:t>
      </w:r>
      <w:r w:rsidRPr="000D7A8A">
        <w:rPr>
          <w:rFonts w:cs="Times New Roman"/>
          <w:sz w:val="20"/>
          <w:szCs w:val="20"/>
        </w:rPr>
        <w:t>dzie dokonany na podstawie oceny wizualnej obiektu z uwzgl</w:t>
      </w:r>
      <w:r w:rsidRPr="000D7A8A">
        <w:rPr>
          <w:rFonts w:eastAsia="TimesNewRoman" w:cs="TimesNewRoman"/>
          <w:sz w:val="20"/>
          <w:szCs w:val="20"/>
        </w:rPr>
        <w:t>ę</w:t>
      </w:r>
      <w:r w:rsidRPr="000D7A8A">
        <w:rPr>
          <w:rFonts w:cs="Times New Roman"/>
          <w:sz w:val="20"/>
          <w:szCs w:val="20"/>
        </w:rPr>
        <w:t>dnieniem zasad</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opisanych w punkcie 8.4 „Odbiór ostateczny robót”.</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9. PODSTAWA PŁATNO</w:t>
      </w:r>
      <w:r w:rsidRPr="000D7A8A">
        <w:rPr>
          <w:rFonts w:cs="TimesNewRoman,Bold"/>
          <w:b/>
          <w:bCs/>
          <w:sz w:val="20"/>
          <w:szCs w:val="20"/>
        </w:rPr>
        <w:t>Ś</w:t>
      </w:r>
      <w:r w:rsidRPr="000D7A8A">
        <w:rPr>
          <w:rFonts w:cs="Times New Roman"/>
          <w:b/>
          <w:bCs/>
          <w:sz w:val="20"/>
          <w:szCs w:val="20"/>
        </w:rPr>
        <w:t>CI</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9.1. Ustalenia ogólne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Podstaw</w:t>
      </w:r>
      <w:r w:rsidRPr="000D7A8A">
        <w:rPr>
          <w:rFonts w:eastAsia="TimesNewRoman" w:cs="TimesNewRoman"/>
          <w:sz w:val="20"/>
          <w:szCs w:val="20"/>
        </w:rPr>
        <w:t xml:space="preserve">ą </w:t>
      </w:r>
      <w:r w:rsidRPr="000D7A8A">
        <w:rPr>
          <w:rFonts w:cs="Times New Roman"/>
          <w:sz w:val="20"/>
          <w:szCs w:val="20"/>
        </w:rPr>
        <w:t>płatno</w:t>
      </w:r>
      <w:r w:rsidRPr="000D7A8A">
        <w:rPr>
          <w:rFonts w:eastAsia="TimesNewRoman" w:cs="TimesNewRoman"/>
          <w:sz w:val="20"/>
          <w:szCs w:val="20"/>
        </w:rPr>
        <w:t>ś</w:t>
      </w:r>
      <w:r w:rsidRPr="000D7A8A">
        <w:rPr>
          <w:rFonts w:cs="Times New Roman"/>
          <w:sz w:val="20"/>
          <w:szCs w:val="20"/>
        </w:rPr>
        <w:t>ci jest cena jednostkowa skalkulowana przez Wykonawc</w:t>
      </w:r>
      <w:r w:rsidRPr="000D7A8A">
        <w:rPr>
          <w:rFonts w:eastAsia="TimesNewRoman" w:cs="TimesNewRoman"/>
          <w:sz w:val="20"/>
          <w:szCs w:val="20"/>
        </w:rPr>
        <w:t xml:space="preserve">ę </w:t>
      </w:r>
      <w:r w:rsidRPr="000D7A8A">
        <w:rPr>
          <w:rFonts w:cs="Times New Roman"/>
          <w:sz w:val="20"/>
          <w:szCs w:val="20"/>
        </w:rPr>
        <w:t>za jednostk</w:t>
      </w:r>
      <w:r w:rsidRPr="000D7A8A">
        <w:rPr>
          <w:rFonts w:eastAsia="TimesNewRoman" w:cs="TimesNewRoman"/>
          <w:sz w:val="20"/>
          <w:szCs w:val="20"/>
        </w:rPr>
        <w:t xml:space="preserve">ę </w:t>
      </w:r>
      <w:r w:rsidRPr="000D7A8A">
        <w:rPr>
          <w:rFonts w:cs="Times New Roman"/>
          <w:sz w:val="20"/>
          <w:szCs w:val="20"/>
        </w:rPr>
        <w:t>obmiarow</w:t>
      </w:r>
      <w:r w:rsidRPr="000D7A8A">
        <w:rPr>
          <w:rFonts w:eastAsia="TimesNewRoman" w:cs="TimesNewRoman"/>
          <w:sz w:val="20"/>
          <w:szCs w:val="20"/>
        </w:rPr>
        <w:t xml:space="preserve">ą </w:t>
      </w:r>
      <w:r w:rsidRPr="000D7A8A">
        <w:rPr>
          <w:rFonts w:cs="Times New Roman"/>
          <w:sz w:val="20"/>
          <w:szCs w:val="20"/>
        </w:rPr>
        <w:t>ustalon</w:t>
      </w:r>
      <w:r w:rsidRPr="000D7A8A">
        <w:rPr>
          <w:rFonts w:eastAsia="TimesNewRoman" w:cs="TimesNewRoman"/>
          <w:sz w:val="20"/>
          <w:szCs w:val="20"/>
        </w:rPr>
        <w:t xml:space="preserve">ą </w:t>
      </w:r>
      <w:r w:rsidR="00D7395D">
        <w:rPr>
          <w:rFonts w:cs="Times New Roman"/>
          <w:sz w:val="20"/>
          <w:szCs w:val="20"/>
        </w:rPr>
        <w:t xml:space="preserve">dla </w:t>
      </w:r>
      <w:r w:rsidRPr="000D7A8A">
        <w:rPr>
          <w:rFonts w:cs="Times New Roman"/>
          <w:sz w:val="20"/>
          <w:szCs w:val="20"/>
        </w:rPr>
        <w:t>danej pozycji kosztorysu.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Dla pozycji kosztorysowych wycenionych ryczałtowo podstaw</w:t>
      </w:r>
      <w:r w:rsidRPr="000D7A8A">
        <w:rPr>
          <w:rFonts w:eastAsia="TimesNewRoman" w:cs="TimesNewRoman"/>
          <w:sz w:val="20"/>
          <w:szCs w:val="20"/>
        </w:rPr>
        <w:t xml:space="preserve">ą </w:t>
      </w:r>
      <w:r w:rsidRPr="000D7A8A">
        <w:rPr>
          <w:rFonts w:cs="Times New Roman"/>
          <w:sz w:val="20"/>
          <w:szCs w:val="20"/>
        </w:rPr>
        <w:t>płatno</w:t>
      </w:r>
      <w:r w:rsidRPr="000D7A8A">
        <w:rPr>
          <w:rFonts w:eastAsia="TimesNewRoman" w:cs="TimesNewRoman"/>
          <w:sz w:val="20"/>
          <w:szCs w:val="20"/>
        </w:rPr>
        <w:t>ś</w:t>
      </w:r>
      <w:r w:rsidRPr="000D7A8A">
        <w:rPr>
          <w:rFonts w:cs="Times New Roman"/>
          <w:sz w:val="20"/>
          <w:szCs w:val="20"/>
        </w:rPr>
        <w:t>ci jest warto</w:t>
      </w:r>
      <w:r w:rsidRPr="000D7A8A">
        <w:rPr>
          <w:rFonts w:eastAsia="TimesNewRoman" w:cs="TimesNewRoman"/>
          <w:sz w:val="20"/>
          <w:szCs w:val="20"/>
        </w:rPr>
        <w:t xml:space="preserve">ść </w:t>
      </w:r>
      <w:r w:rsidRPr="000D7A8A">
        <w:rPr>
          <w:rFonts w:cs="Times New Roman"/>
          <w:sz w:val="20"/>
          <w:szCs w:val="20"/>
        </w:rPr>
        <w:t>(kwota) podana przez</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Wykonawc</w:t>
      </w:r>
      <w:r w:rsidRPr="000D7A8A">
        <w:rPr>
          <w:rFonts w:eastAsia="TimesNewRoman" w:cs="TimesNewRoman"/>
          <w:sz w:val="20"/>
          <w:szCs w:val="20"/>
        </w:rPr>
        <w:t xml:space="preserve">ę </w:t>
      </w:r>
      <w:r w:rsidRPr="000D7A8A">
        <w:rPr>
          <w:rFonts w:cs="Times New Roman"/>
          <w:sz w:val="20"/>
          <w:szCs w:val="20"/>
        </w:rPr>
        <w:t>w danej pozycji kosztorysu.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Cena jednostkowa lub kwota ryczałtowa pozycji kosztorysowej b</w:t>
      </w:r>
      <w:r w:rsidRPr="000D7A8A">
        <w:rPr>
          <w:rFonts w:eastAsia="TimesNewRoman" w:cs="TimesNewRoman"/>
          <w:sz w:val="20"/>
          <w:szCs w:val="20"/>
        </w:rPr>
        <w:t>ę</w:t>
      </w:r>
      <w:r w:rsidRPr="000D7A8A">
        <w:rPr>
          <w:rFonts w:cs="Times New Roman"/>
          <w:sz w:val="20"/>
          <w:szCs w:val="20"/>
        </w:rPr>
        <w:t>dzie uwzgl</w:t>
      </w:r>
      <w:r w:rsidRPr="000D7A8A">
        <w:rPr>
          <w:rFonts w:eastAsia="TimesNewRoman" w:cs="TimesNewRoman"/>
          <w:sz w:val="20"/>
          <w:szCs w:val="20"/>
        </w:rPr>
        <w:t>ę</w:t>
      </w:r>
      <w:r w:rsidRPr="000D7A8A">
        <w:rPr>
          <w:rFonts w:cs="Times New Roman"/>
          <w:sz w:val="20"/>
          <w:szCs w:val="20"/>
        </w:rPr>
        <w:t>dnia</w:t>
      </w:r>
      <w:r w:rsidRPr="000D7A8A">
        <w:rPr>
          <w:rFonts w:eastAsia="TimesNewRoman" w:cs="TimesNewRoman"/>
          <w:sz w:val="20"/>
          <w:szCs w:val="20"/>
        </w:rPr>
        <w:t xml:space="preserve">ć </w:t>
      </w:r>
      <w:r w:rsidRPr="000D7A8A">
        <w:rPr>
          <w:rFonts w:cs="Times New Roman"/>
          <w:sz w:val="20"/>
          <w:szCs w:val="20"/>
        </w:rPr>
        <w:t>wszystkie czynno</w:t>
      </w:r>
      <w:r w:rsidRPr="000D7A8A">
        <w:rPr>
          <w:rFonts w:eastAsia="TimesNewRoman" w:cs="TimesNewRoman"/>
          <w:sz w:val="20"/>
          <w:szCs w:val="20"/>
        </w:rPr>
        <w:t>ś</w:t>
      </w:r>
      <w:r w:rsidRPr="000D7A8A">
        <w:rPr>
          <w:rFonts w:cs="Times New Roman"/>
          <w:sz w:val="20"/>
          <w:szCs w:val="20"/>
        </w:rPr>
        <w:t>ci,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wymagania i badania składaj</w:t>
      </w:r>
      <w:r w:rsidRPr="000D7A8A">
        <w:rPr>
          <w:rFonts w:eastAsia="TimesNewRoman" w:cs="TimesNewRoman"/>
          <w:sz w:val="20"/>
          <w:szCs w:val="20"/>
        </w:rPr>
        <w:t>ą</w:t>
      </w:r>
      <w:r w:rsidRPr="000D7A8A">
        <w:rPr>
          <w:rFonts w:cs="Times New Roman"/>
          <w:sz w:val="20"/>
          <w:szCs w:val="20"/>
        </w:rPr>
        <w:t>ce si</w:t>
      </w:r>
      <w:r w:rsidRPr="000D7A8A">
        <w:rPr>
          <w:rFonts w:eastAsia="TimesNewRoman" w:cs="TimesNewRoman"/>
          <w:sz w:val="20"/>
          <w:szCs w:val="20"/>
        </w:rPr>
        <w:t xml:space="preserve">ę </w:t>
      </w:r>
      <w:r w:rsidRPr="000D7A8A">
        <w:rPr>
          <w:rFonts w:cs="Times New Roman"/>
          <w:sz w:val="20"/>
          <w:szCs w:val="20"/>
        </w:rPr>
        <w:t>na jej wykonanie, okre</w:t>
      </w:r>
      <w:r w:rsidRPr="000D7A8A">
        <w:rPr>
          <w:rFonts w:eastAsia="TimesNewRoman" w:cs="TimesNewRoman"/>
          <w:sz w:val="20"/>
          <w:szCs w:val="20"/>
        </w:rPr>
        <w:t>ś</w:t>
      </w:r>
      <w:r w:rsidRPr="000D7A8A">
        <w:rPr>
          <w:rFonts w:cs="Times New Roman"/>
          <w:sz w:val="20"/>
          <w:szCs w:val="20"/>
        </w:rPr>
        <w:t>lone dla tej roboty w SST i w dokumentacji projektowej.</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Ceny jednostkowe lub kwoty ryczałtowe robót b</w:t>
      </w:r>
      <w:r w:rsidRPr="000D7A8A">
        <w:rPr>
          <w:rFonts w:eastAsia="TimesNewRoman" w:cs="TimesNewRoman"/>
          <w:sz w:val="20"/>
          <w:szCs w:val="20"/>
        </w:rPr>
        <w:t>ę</w:t>
      </w:r>
      <w:r w:rsidRPr="000D7A8A">
        <w:rPr>
          <w:rFonts w:cs="Times New Roman"/>
          <w:sz w:val="20"/>
          <w:szCs w:val="20"/>
        </w:rPr>
        <w:t>d</w:t>
      </w:r>
      <w:r w:rsidRPr="000D7A8A">
        <w:rPr>
          <w:rFonts w:eastAsia="TimesNewRoman" w:cs="TimesNewRoman"/>
          <w:sz w:val="20"/>
          <w:szCs w:val="20"/>
        </w:rPr>
        <w:t xml:space="preserve">ą </w:t>
      </w:r>
      <w:r w:rsidRPr="000D7A8A">
        <w:rPr>
          <w:rFonts w:cs="Times New Roman"/>
          <w:sz w:val="20"/>
          <w:szCs w:val="20"/>
        </w:rPr>
        <w:t>obejmowa</w:t>
      </w:r>
      <w:r w:rsidRPr="000D7A8A">
        <w:rPr>
          <w:rFonts w:eastAsia="TimesNewRoman" w:cs="TimesNewRoman"/>
          <w:sz w:val="20"/>
          <w:szCs w:val="20"/>
        </w:rPr>
        <w:t>ć</w:t>
      </w:r>
      <w:r w:rsidRPr="000D7A8A">
        <w:rPr>
          <w:rFonts w:cs="Times New Roman"/>
          <w:sz w:val="20"/>
          <w:szCs w:val="20"/>
        </w:rPr>
        <w: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Symbol"/>
          <w:sz w:val="20"/>
          <w:szCs w:val="20"/>
        </w:rPr>
        <w:t xml:space="preserve">- </w:t>
      </w:r>
      <w:r w:rsidRPr="000D7A8A">
        <w:rPr>
          <w:rFonts w:cs="Times New Roman"/>
          <w:sz w:val="20"/>
          <w:szCs w:val="20"/>
        </w:rPr>
        <w:t>robocizn</w:t>
      </w:r>
      <w:r w:rsidRPr="000D7A8A">
        <w:rPr>
          <w:rFonts w:eastAsia="TimesNewRoman" w:cs="TimesNewRoman"/>
          <w:sz w:val="20"/>
          <w:szCs w:val="20"/>
        </w:rPr>
        <w:t xml:space="preserve">ę </w:t>
      </w:r>
      <w:r w:rsidRPr="000D7A8A">
        <w:rPr>
          <w:rFonts w:cs="Times New Roman"/>
          <w:sz w:val="20"/>
          <w:szCs w:val="20"/>
        </w:rPr>
        <w:t>bezpo</w:t>
      </w:r>
      <w:r w:rsidRPr="000D7A8A">
        <w:rPr>
          <w:rFonts w:eastAsia="TimesNewRoman" w:cs="TimesNewRoman"/>
          <w:sz w:val="20"/>
          <w:szCs w:val="20"/>
        </w:rPr>
        <w:t>ś</w:t>
      </w:r>
      <w:r w:rsidRPr="000D7A8A">
        <w:rPr>
          <w:rFonts w:cs="Times New Roman"/>
          <w:sz w:val="20"/>
          <w:szCs w:val="20"/>
        </w:rPr>
        <w:t>redni</w:t>
      </w:r>
      <w:r w:rsidRPr="000D7A8A">
        <w:rPr>
          <w:rFonts w:eastAsia="TimesNewRoman" w:cs="TimesNewRoman"/>
          <w:sz w:val="20"/>
          <w:szCs w:val="20"/>
        </w:rPr>
        <w:t xml:space="preserve">ą </w:t>
      </w:r>
      <w:r w:rsidRPr="000D7A8A">
        <w:rPr>
          <w:rFonts w:cs="Times New Roman"/>
          <w:sz w:val="20"/>
          <w:szCs w:val="20"/>
        </w:rPr>
        <w:t>wraz z towarzysz</w:t>
      </w:r>
      <w:r w:rsidRPr="000D7A8A">
        <w:rPr>
          <w:rFonts w:eastAsia="TimesNewRoman" w:cs="TimesNewRoman"/>
          <w:sz w:val="20"/>
          <w:szCs w:val="20"/>
        </w:rPr>
        <w:t>ą</w:t>
      </w:r>
      <w:r w:rsidRPr="000D7A8A">
        <w:rPr>
          <w:rFonts w:cs="Times New Roman"/>
          <w:sz w:val="20"/>
          <w:szCs w:val="20"/>
        </w:rPr>
        <w:t>cymi kosztami,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Symbol"/>
          <w:sz w:val="20"/>
          <w:szCs w:val="20"/>
        </w:rPr>
        <w:t xml:space="preserve">- </w:t>
      </w:r>
      <w:r w:rsidRPr="000D7A8A">
        <w:rPr>
          <w:rFonts w:cs="Times New Roman"/>
          <w:sz w:val="20"/>
          <w:szCs w:val="20"/>
        </w:rPr>
        <w:t>warto</w:t>
      </w:r>
      <w:r w:rsidRPr="000D7A8A">
        <w:rPr>
          <w:rFonts w:eastAsia="TimesNewRoman" w:cs="TimesNewRoman"/>
          <w:sz w:val="20"/>
          <w:szCs w:val="20"/>
        </w:rPr>
        <w:t xml:space="preserve">ść </w:t>
      </w:r>
      <w:r w:rsidRPr="000D7A8A">
        <w:rPr>
          <w:rFonts w:cs="Times New Roman"/>
          <w:sz w:val="20"/>
          <w:szCs w:val="20"/>
        </w:rPr>
        <w:t>zu</w:t>
      </w:r>
      <w:r w:rsidRPr="000D7A8A">
        <w:rPr>
          <w:rFonts w:eastAsia="TimesNewRoman" w:cs="TimesNewRoman"/>
          <w:sz w:val="20"/>
          <w:szCs w:val="20"/>
        </w:rPr>
        <w:t>ż</w:t>
      </w:r>
      <w:r w:rsidRPr="000D7A8A">
        <w:rPr>
          <w:rFonts w:cs="Times New Roman"/>
          <w:sz w:val="20"/>
          <w:szCs w:val="20"/>
        </w:rPr>
        <w:t>ytych materiałów wraz z kosztami zakupu, magazynowania, ewentualnyc</w:t>
      </w:r>
      <w:r w:rsidR="00D7395D">
        <w:rPr>
          <w:rFonts w:cs="Times New Roman"/>
          <w:sz w:val="20"/>
          <w:szCs w:val="20"/>
        </w:rPr>
        <w:t xml:space="preserve">h ubytków i transportu na teren </w:t>
      </w:r>
      <w:r w:rsidRPr="000D7A8A">
        <w:rPr>
          <w:rFonts w:cs="Times New Roman"/>
          <w:sz w:val="20"/>
          <w:szCs w:val="20"/>
        </w:rPr>
        <w:t>budowy,</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Symbol"/>
          <w:sz w:val="20"/>
          <w:szCs w:val="20"/>
        </w:rPr>
        <w:t xml:space="preserve">- </w:t>
      </w:r>
      <w:r w:rsidRPr="000D7A8A">
        <w:rPr>
          <w:rFonts w:cs="Times New Roman"/>
          <w:sz w:val="20"/>
          <w:szCs w:val="20"/>
        </w:rPr>
        <w:t>warto</w:t>
      </w:r>
      <w:r w:rsidRPr="000D7A8A">
        <w:rPr>
          <w:rFonts w:eastAsia="TimesNewRoman" w:cs="TimesNewRoman"/>
          <w:sz w:val="20"/>
          <w:szCs w:val="20"/>
        </w:rPr>
        <w:t xml:space="preserve">ść </w:t>
      </w:r>
      <w:r w:rsidRPr="000D7A8A">
        <w:rPr>
          <w:rFonts w:cs="Times New Roman"/>
          <w:sz w:val="20"/>
          <w:szCs w:val="20"/>
        </w:rPr>
        <w:t>pracy sprz</w:t>
      </w:r>
      <w:r w:rsidRPr="000D7A8A">
        <w:rPr>
          <w:rFonts w:eastAsia="TimesNewRoman" w:cs="TimesNewRoman"/>
          <w:sz w:val="20"/>
          <w:szCs w:val="20"/>
        </w:rPr>
        <w:t>ę</w:t>
      </w:r>
      <w:r w:rsidRPr="000D7A8A">
        <w:rPr>
          <w:rFonts w:cs="Times New Roman"/>
          <w:sz w:val="20"/>
          <w:szCs w:val="20"/>
        </w:rPr>
        <w:t>tu wraz z towarzysz</w:t>
      </w:r>
      <w:r w:rsidRPr="000D7A8A">
        <w:rPr>
          <w:rFonts w:eastAsia="TimesNewRoman" w:cs="TimesNewRoman"/>
          <w:sz w:val="20"/>
          <w:szCs w:val="20"/>
        </w:rPr>
        <w:t>ą</w:t>
      </w:r>
      <w:r w:rsidRPr="000D7A8A">
        <w:rPr>
          <w:rFonts w:cs="Times New Roman"/>
          <w:sz w:val="20"/>
          <w:szCs w:val="20"/>
        </w:rPr>
        <w:t>cymi kosztami,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Symbol"/>
          <w:sz w:val="20"/>
          <w:szCs w:val="20"/>
        </w:rPr>
        <w:t xml:space="preserve">- </w:t>
      </w:r>
      <w:r w:rsidRPr="000D7A8A">
        <w:rPr>
          <w:rFonts w:cs="Times New Roman"/>
          <w:sz w:val="20"/>
          <w:szCs w:val="20"/>
        </w:rPr>
        <w:t>koszty po</w:t>
      </w:r>
      <w:r w:rsidRPr="000D7A8A">
        <w:rPr>
          <w:rFonts w:eastAsia="TimesNewRoman" w:cs="TimesNewRoman"/>
          <w:sz w:val="20"/>
          <w:szCs w:val="20"/>
        </w:rPr>
        <w:t>ś</w:t>
      </w:r>
      <w:r w:rsidRPr="000D7A8A">
        <w:rPr>
          <w:rFonts w:cs="Times New Roman"/>
          <w:sz w:val="20"/>
          <w:szCs w:val="20"/>
        </w:rPr>
        <w:t>rednie, zysk kalkulacyjny i ryzyko,</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Symbol"/>
          <w:sz w:val="20"/>
          <w:szCs w:val="20"/>
        </w:rPr>
        <w:t xml:space="preserve">- </w:t>
      </w:r>
      <w:r w:rsidRPr="000D7A8A">
        <w:rPr>
          <w:rFonts w:cs="Times New Roman"/>
          <w:sz w:val="20"/>
          <w:szCs w:val="20"/>
        </w:rPr>
        <w:t>podatki obliczone zgodnie z obowi</w:t>
      </w:r>
      <w:r w:rsidRPr="000D7A8A">
        <w:rPr>
          <w:rFonts w:eastAsia="TimesNewRoman" w:cs="TimesNewRoman"/>
          <w:sz w:val="20"/>
          <w:szCs w:val="20"/>
        </w:rPr>
        <w:t>ą</w:t>
      </w:r>
      <w:r w:rsidRPr="000D7A8A">
        <w:rPr>
          <w:rFonts w:cs="Times New Roman"/>
          <w:sz w:val="20"/>
          <w:szCs w:val="20"/>
        </w:rPr>
        <w:t>zuj</w:t>
      </w:r>
      <w:r w:rsidRPr="000D7A8A">
        <w:rPr>
          <w:rFonts w:eastAsia="TimesNewRoman" w:cs="TimesNewRoman"/>
          <w:sz w:val="20"/>
          <w:szCs w:val="20"/>
        </w:rPr>
        <w:t>ą</w:t>
      </w:r>
      <w:r w:rsidRPr="000D7A8A">
        <w:rPr>
          <w:rFonts w:cs="Times New Roman"/>
          <w:sz w:val="20"/>
          <w:szCs w:val="20"/>
        </w:rPr>
        <w:t>cymi przepisami.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Do cen jednostkowych nie nale</w:t>
      </w:r>
      <w:r w:rsidRPr="000D7A8A">
        <w:rPr>
          <w:rFonts w:eastAsia="TimesNewRoman" w:cs="TimesNewRoman"/>
          <w:sz w:val="20"/>
          <w:szCs w:val="20"/>
        </w:rPr>
        <w:t>ż</w:t>
      </w:r>
      <w:r w:rsidRPr="000D7A8A">
        <w:rPr>
          <w:rFonts w:cs="Times New Roman"/>
          <w:sz w:val="20"/>
          <w:szCs w:val="20"/>
        </w:rPr>
        <w:t>y wlicza</w:t>
      </w:r>
      <w:r w:rsidRPr="000D7A8A">
        <w:rPr>
          <w:rFonts w:eastAsia="TimesNewRoman" w:cs="TimesNewRoman"/>
          <w:sz w:val="20"/>
          <w:szCs w:val="20"/>
        </w:rPr>
        <w:t xml:space="preserve">ć </w:t>
      </w:r>
      <w:r w:rsidRPr="000D7A8A">
        <w:rPr>
          <w:rFonts w:cs="Times New Roman"/>
          <w:sz w:val="20"/>
          <w:szCs w:val="20"/>
        </w:rPr>
        <w:t>podatku VAT.</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9.2. Warunki umowy i wymagania ogólne D-M-00.00.00</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Koszt dostosowania si</w:t>
      </w:r>
      <w:r w:rsidRPr="000D7A8A">
        <w:rPr>
          <w:rFonts w:eastAsia="TimesNewRoman" w:cs="TimesNewRoman"/>
          <w:sz w:val="20"/>
          <w:szCs w:val="20"/>
        </w:rPr>
        <w:t xml:space="preserve">ę </w:t>
      </w:r>
      <w:r w:rsidRPr="000D7A8A">
        <w:rPr>
          <w:rFonts w:cs="Times New Roman"/>
          <w:sz w:val="20"/>
          <w:szCs w:val="20"/>
        </w:rPr>
        <w:t>do wymaga</w:t>
      </w:r>
      <w:r w:rsidRPr="000D7A8A">
        <w:rPr>
          <w:rFonts w:eastAsia="TimesNewRoman" w:cs="TimesNewRoman"/>
          <w:sz w:val="20"/>
          <w:szCs w:val="20"/>
        </w:rPr>
        <w:t xml:space="preserve">ń </w:t>
      </w:r>
      <w:r w:rsidRPr="000D7A8A">
        <w:rPr>
          <w:rFonts w:cs="Times New Roman"/>
          <w:sz w:val="20"/>
          <w:szCs w:val="20"/>
        </w:rPr>
        <w:t>warunków umowy i wymaga</w:t>
      </w:r>
      <w:r w:rsidRPr="000D7A8A">
        <w:rPr>
          <w:rFonts w:eastAsia="TimesNewRoman" w:cs="TimesNewRoman"/>
          <w:sz w:val="20"/>
          <w:szCs w:val="20"/>
        </w:rPr>
        <w:t xml:space="preserve">ń </w:t>
      </w:r>
      <w:r w:rsidRPr="000D7A8A">
        <w:rPr>
          <w:rFonts w:cs="Times New Roman"/>
          <w:sz w:val="20"/>
          <w:szCs w:val="20"/>
        </w:rPr>
        <w:t>ogólnych zawartych w D-M-00.00.00</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obejmuje wszystkie warunki okre</w:t>
      </w:r>
      <w:r w:rsidRPr="000D7A8A">
        <w:rPr>
          <w:rFonts w:eastAsia="TimesNewRoman" w:cs="TimesNewRoman"/>
          <w:sz w:val="20"/>
          <w:szCs w:val="20"/>
        </w:rPr>
        <w:t>ś</w:t>
      </w:r>
      <w:r w:rsidRPr="000D7A8A">
        <w:rPr>
          <w:rFonts w:cs="Times New Roman"/>
          <w:sz w:val="20"/>
          <w:szCs w:val="20"/>
        </w:rPr>
        <w:t>lone w ww. dokumentach, a nie wyszczególnione w kosztorysie.</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9.3. Objazdy, przejazdy i organizacja ruchu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Koszt wybudowania objazdów/przejazdó</w:t>
      </w:r>
      <w:r w:rsidR="00D7395D">
        <w:rPr>
          <w:rFonts w:cs="Times New Roman"/>
          <w:sz w:val="20"/>
          <w:szCs w:val="20"/>
        </w:rPr>
        <w:t>w i organizacji ruchu obejmuje: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(a) opracowanie oraz uzgodnienie z In</w:t>
      </w:r>
      <w:r w:rsidRPr="000D7A8A">
        <w:rPr>
          <w:rFonts w:eastAsia="TimesNewRoman" w:cs="TimesNewRoman"/>
          <w:sz w:val="20"/>
          <w:szCs w:val="20"/>
        </w:rPr>
        <w:t>ż</w:t>
      </w:r>
      <w:r w:rsidRPr="000D7A8A">
        <w:rPr>
          <w:rFonts w:cs="Times New Roman"/>
          <w:sz w:val="20"/>
          <w:szCs w:val="20"/>
        </w:rPr>
        <w:t>ynierem/Kierownikiem projektu i odpowiednimi in</w:t>
      </w:r>
      <w:r w:rsidR="00D7395D">
        <w:rPr>
          <w:rFonts w:cs="Times New Roman"/>
          <w:sz w:val="20"/>
          <w:szCs w:val="20"/>
        </w:rPr>
        <w:t xml:space="preserve">stytucjami projektu organizacji </w:t>
      </w:r>
      <w:r w:rsidRPr="000D7A8A">
        <w:rPr>
          <w:rFonts w:cs="Times New Roman"/>
          <w:sz w:val="20"/>
          <w:szCs w:val="20"/>
        </w:rPr>
        <w:t>ruchu na czas trwania budowy, wraz z dostarczeniem kopii projektu In</w:t>
      </w:r>
      <w:r w:rsidRPr="000D7A8A">
        <w:rPr>
          <w:rFonts w:eastAsia="TimesNewRoman" w:cs="TimesNewRoman"/>
          <w:sz w:val="20"/>
          <w:szCs w:val="20"/>
        </w:rPr>
        <w:t>ż</w:t>
      </w:r>
      <w:r w:rsidRPr="000D7A8A">
        <w:rPr>
          <w:rFonts w:cs="Times New Roman"/>
          <w:sz w:val="20"/>
          <w:szCs w:val="20"/>
        </w:rPr>
        <w:t>ynierowi/Kiero</w:t>
      </w:r>
      <w:r w:rsidR="00D7395D">
        <w:rPr>
          <w:rFonts w:cs="Times New Roman"/>
          <w:sz w:val="20"/>
          <w:szCs w:val="20"/>
        </w:rPr>
        <w:t xml:space="preserve">wnikowi projektu i </w:t>
      </w:r>
      <w:r w:rsidRPr="000D7A8A">
        <w:rPr>
          <w:rFonts w:cs="Times New Roman"/>
          <w:sz w:val="20"/>
          <w:szCs w:val="20"/>
        </w:rPr>
        <w:t>wprowadzaniem dalszych zmian i uzgodnie</w:t>
      </w:r>
      <w:r w:rsidRPr="000D7A8A">
        <w:rPr>
          <w:rFonts w:eastAsia="TimesNewRoman" w:cs="TimesNewRoman"/>
          <w:sz w:val="20"/>
          <w:szCs w:val="20"/>
        </w:rPr>
        <w:t xml:space="preserve">ń </w:t>
      </w:r>
      <w:r w:rsidRPr="000D7A8A">
        <w:rPr>
          <w:rFonts w:cs="Times New Roman"/>
          <w:sz w:val="20"/>
          <w:szCs w:val="20"/>
        </w:rPr>
        <w:t>wynikaj</w:t>
      </w:r>
      <w:r w:rsidRPr="000D7A8A">
        <w:rPr>
          <w:rFonts w:eastAsia="TimesNewRoman" w:cs="TimesNewRoman"/>
          <w:sz w:val="20"/>
          <w:szCs w:val="20"/>
        </w:rPr>
        <w:t>ą</w:t>
      </w:r>
      <w:r w:rsidRPr="000D7A8A">
        <w:rPr>
          <w:rFonts w:cs="Times New Roman"/>
          <w:sz w:val="20"/>
          <w:szCs w:val="20"/>
        </w:rPr>
        <w:t>cych z post</w:t>
      </w:r>
      <w:r w:rsidRPr="000D7A8A">
        <w:rPr>
          <w:rFonts w:eastAsia="TimesNewRoman" w:cs="TimesNewRoman"/>
          <w:sz w:val="20"/>
          <w:szCs w:val="20"/>
        </w:rPr>
        <w:t>ę</w:t>
      </w:r>
      <w:r w:rsidRPr="000D7A8A">
        <w:rPr>
          <w:rFonts w:cs="Times New Roman"/>
          <w:sz w:val="20"/>
          <w:szCs w:val="20"/>
        </w:rPr>
        <w:t>pu robót,</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(b) ustawienie tymczasowego oznakowania i o</w:t>
      </w:r>
      <w:r w:rsidRPr="000D7A8A">
        <w:rPr>
          <w:rFonts w:eastAsia="TimesNewRoman" w:cs="TimesNewRoman"/>
          <w:sz w:val="20"/>
          <w:szCs w:val="20"/>
        </w:rPr>
        <w:t>ś</w:t>
      </w:r>
      <w:r w:rsidRPr="000D7A8A">
        <w:rPr>
          <w:rFonts w:cs="Times New Roman"/>
          <w:sz w:val="20"/>
          <w:szCs w:val="20"/>
        </w:rPr>
        <w:t>wietlenia zgodnie z wymaganiami bezpiecze</w:t>
      </w:r>
      <w:r w:rsidRPr="000D7A8A">
        <w:rPr>
          <w:rFonts w:eastAsia="TimesNewRoman" w:cs="TimesNewRoman"/>
          <w:sz w:val="20"/>
          <w:szCs w:val="20"/>
        </w:rPr>
        <w:t>ń</w:t>
      </w:r>
      <w:r w:rsidRPr="000D7A8A">
        <w:rPr>
          <w:rFonts w:cs="Times New Roman"/>
          <w:sz w:val="20"/>
          <w:szCs w:val="20"/>
        </w:rPr>
        <w:t>stwa ruchu,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(c) opłaty/dzier</w:t>
      </w:r>
      <w:r w:rsidRPr="000D7A8A">
        <w:rPr>
          <w:rFonts w:eastAsia="TimesNewRoman" w:cs="TimesNewRoman"/>
          <w:sz w:val="20"/>
          <w:szCs w:val="20"/>
        </w:rPr>
        <w:t>ż</w:t>
      </w:r>
      <w:r w:rsidRPr="000D7A8A">
        <w:rPr>
          <w:rFonts w:cs="Times New Roman"/>
          <w:sz w:val="20"/>
          <w:szCs w:val="20"/>
        </w:rPr>
        <w:t>awy terenu,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(d) przygotowanie terenu,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(e) konstrukcj</w:t>
      </w:r>
      <w:r w:rsidRPr="000D7A8A">
        <w:rPr>
          <w:rFonts w:eastAsia="TimesNewRoman" w:cs="TimesNewRoman"/>
          <w:sz w:val="20"/>
          <w:szCs w:val="20"/>
        </w:rPr>
        <w:t xml:space="preserve">ę </w:t>
      </w:r>
      <w:r w:rsidRPr="000D7A8A">
        <w:rPr>
          <w:rFonts w:cs="Times New Roman"/>
          <w:sz w:val="20"/>
          <w:szCs w:val="20"/>
        </w:rPr>
        <w:t>tymczasowej nawierzchni, ramp, chodników, kraw</w:t>
      </w:r>
      <w:r w:rsidRPr="000D7A8A">
        <w:rPr>
          <w:rFonts w:eastAsia="TimesNewRoman" w:cs="TimesNewRoman"/>
          <w:sz w:val="20"/>
          <w:szCs w:val="20"/>
        </w:rPr>
        <w:t>ęż</w:t>
      </w:r>
      <w:r w:rsidRPr="000D7A8A">
        <w:rPr>
          <w:rFonts w:cs="Times New Roman"/>
          <w:sz w:val="20"/>
          <w:szCs w:val="20"/>
        </w:rPr>
        <w:t xml:space="preserve">ników, barier, </w:t>
      </w:r>
      <w:proofErr w:type="spellStart"/>
      <w:r w:rsidRPr="000D7A8A">
        <w:rPr>
          <w:rFonts w:cs="Times New Roman"/>
          <w:sz w:val="20"/>
          <w:szCs w:val="20"/>
        </w:rPr>
        <w:t>oznakowa</w:t>
      </w:r>
      <w:r w:rsidRPr="000D7A8A">
        <w:rPr>
          <w:rFonts w:eastAsia="TimesNewRoman" w:cs="TimesNewRoman"/>
          <w:sz w:val="20"/>
          <w:szCs w:val="20"/>
        </w:rPr>
        <w:t>ń</w:t>
      </w:r>
      <w:r w:rsidRPr="000D7A8A">
        <w:rPr>
          <w:rFonts w:cs="Times New Roman"/>
          <w:sz w:val="20"/>
          <w:szCs w:val="20"/>
        </w:rPr>
        <w:t>i</w:t>
      </w:r>
      <w:proofErr w:type="spellEnd"/>
      <w:r w:rsidRPr="000D7A8A">
        <w:rPr>
          <w:rFonts w:cs="Times New Roman"/>
          <w:sz w:val="20"/>
          <w:szCs w:val="20"/>
        </w:rPr>
        <w:t xml:space="preserve"> drena</w:t>
      </w:r>
      <w:r w:rsidRPr="000D7A8A">
        <w:rPr>
          <w:rFonts w:eastAsia="TimesNewRoman" w:cs="TimesNewRoman"/>
          <w:sz w:val="20"/>
          <w:szCs w:val="20"/>
        </w:rPr>
        <w:t>ż</w:t>
      </w:r>
      <w:r w:rsidRPr="000D7A8A">
        <w:rPr>
          <w:rFonts w:cs="Times New Roman"/>
          <w:sz w:val="20"/>
          <w:szCs w:val="20"/>
        </w:rPr>
        <w:t>u,</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(f) tymczasow</w:t>
      </w:r>
      <w:r w:rsidRPr="000D7A8A">
        <w:rPr>
          <w:rFonts w:eastAsia="TimesNewRoman" w:cs="TimesNewRoman"/>
          <w:sz w:val="20"/>
          <w:szCs w:val="20"/>
        </w:rPr>
        <w:t xml:space="preserve">ą </w:t>
      </w:r>
      <w:r w:rsidRPr="000D7A8A">
        <w:rPr>
          <w:rFonts w:cs="Times New Roman"/>
          <w:sz w:val="20"/>
          <w:szCs w:val="20"/>
        </w:rPr>
        <w:t>przebudow</w:t>
      </w:r>
      <w:r w:rsidRPr="000D7A8A">
        <w:rPr>
          <w:rFonts w:eastAsia="TimesNewRoman" w:cs="TimesNewRoman"/>
          <w:sz w:val="20"/>
          <w:szCs w:val="20"/>
        </w:rPr>
        <w:t xml:space="preserve">ę </w:t>
      </w:r>
      <w:r w:rsidRPr="000D7A8A">
        <w:rPr>
          <w:rFonts w:cs="Times New Roman"/>
          <w:sz w:val="20"/>
          <w:szCs w:val="20"/>
        </w:rPr>
        <w:t>urz</w:t>
      </w:r>
      <w:r w:rsidRPr="000D7A8A">
        <w:rPr>
          <w:rFonts w:eastAsia="TimesNewRoman" w:cs="TimesNewRoman"/>
          <w:sz w:val="20"/>
          <w:szCs w:val="20"/>
        </w:rPr>
        <w:t>ą</w:t>
      </w:r>
      <w:r w:rsidRPr="000D7A8A">
        <w:rPr>
          <w:rFonts w:cs="Times New Roman"/>
          <w:sz w:val="20"/>
          <w:szCs w:val="20"/>
        </w:rPr>
        <w:t>dze</w:t>
      </w:r>
      <w:r w:rsidRPr="000D7A8A">
        <w:rPr>
          <w:rFonts w:eastAsia="TimesNewRoman" w:cs="TimesNewRoman"/>
          <w:sz w:val="20"/>
          <w:szCs w:val="20"/>
        </w:rPr>
        <w:t xml:space="preserve">ń </w:t>
      </w:r>
      <w:r w:rsidRPr="000D7A8A">
        <w:rPr>
          <w:rFonts w:cs="Times New Roman"/>
          <w:sz w:val="20"/>
          <w:szCs w:val="20"/>
        </w:rPr>
        <w:t>obcych.</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Koszt utrzymania objazdów/przejazdów i organizacji ruchu obejmuje: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(a) oczyszczanie, przestawienie, przykrycie i usuni</w:t>
      </w:r>
      <w:r w:rsidRPr="000D7A8A">
        <w:rPr>
          <w:rFonts w:eastAsia="TimesNewRoman" w:cs="TimesNewRoman"/>
          <w:sz w:val="20"/>
          <w:szCs w:val="20"/>
        </w:rPr>
        <w:t>ę</w:t>
      </w:r>
      <w:r w:rsidRPr="000D7A8A">
        <w:rPr>
          <w:rFonts w:cs="Times New Roman"/>
          <w:sz w:val="20"/>
          <w:szCs w:val="20"/>
        </w:rPr>
        <w:t xml:space="preserve">cie tymczasowych </w:t>
      </w:r>
      <w:proofErr w:type="spellStart"/>
      <w:r w:rsidRPr="000D7A8A">
        <w:rPr>
          <w:rFonts w:cs="Times New Roman"/>
          <w:sz w:val="20"/>
          <w:szCs w:val="20"/>
        </w:rPr>
        <w:t>oznakowa</w:t>
      </w:r>
      <w:r w:rsidRPr="000D7A8A">
        <w:rPr>
          <w:rFonts w:eastAsia="TimesNewRoman" w:cs="TimesNewRoman"/>
          <w:sz w:val="20"/>
          <w:szCs w:val="20"/>
        </w:rPr>
        <w:t>ń</w:t>
      </w:r>
      <w:r w:rsidRPr="000D7A8A">
        <w:rPr>
          <w:rFonts w:cs="Times New Roman"/>
          <w:sz w:val="20"/>
          <w:szCs w:val="20"/>
        </w:rPr>
        <w:t>pionowych</w:t>
      </w:r>
      <w:proofErr w:type="spellEnd"/>
      <w:r w:rsidRPr="000D7A8A">
        <w:rPr>
          <w:rFonts w:cs="Times New Roman"/>
          <w:sz w:val="20"/>
          <w:szCs w:val="20"/>
        </w:rPr>
        <w:t xml:space="preserve">, poziomych, barier i </w:t>
      </w:r>
      <w:r w:rsidRPr="000D7A8A">
        <w:rPr>
          <w:rFonts w:eastAsia="TimesNewRoman" w:cs="TimesNewRoman"/>
          <w:sz w:val="20"/>
          <w:szCs w:val="20"/>
        </w:rPr>
        <w:t>ś</w:t>
      </w:r>
      <w:r w:rsidRPr="000D7A8A">
        <w:rPr>
          <w:rFonts w:cs="Times New Roman"/>
          <w:sz w:val="20"/>
          <w:szCs w:val="20"/>
        </w:rPr>
        <w:t>wiateł,</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(b) utrzymanie płynno</w:t>
      </w:r>
      <w:r w:rsidRPr="000D7A8A">
        <w:rPr>
          <w:rFonts w:eastAsia="TimesNewRoman" w:cs="TimesNewRoman"/>
          <w:sz w:val="20"/>
          <w:szCs w:val="20"/>
        </w:rPr>
        <w:t>ś</w:t>
      </w:r>
      <w:r w:rsidRPr="000D7A8A">
        <w:rPr>
          <w:rFonts w:cs="Times New Roman"/>
          <w:sz w:val="20"/>
          <w:szCs w:val="20"/>
        </w:rPr>
        <w:t>ci ruchu publicznego.</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Koszt likwidacji objazdów/przejazdów i organizacji ruchu obejmuje: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(a) usuni</w:t>
      </w:r>
      <w:r w:rsidRPr="000D7A8A">
        <w:rPr>
          <w:rFonts w:eastAsia="TimesNewRoman" w:cs="TimesNewRoman"/>
          <w:sz w:val="20"/>
          <w:szCs w:val="20"/>
        </w:rPr>
        <w:t>ę</w:t>
      </w:r>
      <w:r w:rsidRPr="000D7A8A">
        <w:rPr>
          <w:rFonts w:cs="Times New Roman"/>
          <w:sz w:val="20"/>
          <w:szCs w:val="20"/>
        </w:rPr>
        <w:t>cie wbudowanych materiałów i oznakowania,</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(b) doprowadzenie terenu do stanu pierwotnego.</w:t>
      </w:r>
    </w:p>
    <w:p w:rsidR="000D7A8A" w:rsidRPr="000D7A8A" w:rsidRDefault="000D7A8A" w:rsidP="000D7A8A">
      <w:pPr>
        <w:autoSpaceDE w:val="0"/>
        <w:autoSpaceDN w:val="0"/>
        <w:adjustRightInd w:val="0"/>
        <w:spacing w:line="240" w:lineRule="auto"/>
        <w:rPr>
          <w:rFonts w:cs="Times New Roman"/>
          <w:b/>
          <w:bCs/>
          <w:sz w:val="20"/>
          <w:szCs w:val="20"/>
        </w:rPr>
      </w:pPr>
      <w:r w:rsidRPr="000D7A8A">
        <w:rPr>
          <w:rFonts w:cs="Times New Roman"/>
          <w:b/>
          <w:bCs/>
          <w:sz w:val="20"/>
          <w:szCs w:val="20"/>
        </w:rPr>
        <w:t>10. PRZEPISY ZWI</w:t>
      </w:r>
      <w:r w:rsidRPr="000D7A8A">
        <w:rPr>
          <w:rFonts w:cs="TimesNewRoman,Bold"/>
          <w:b/>
          <w:bCs/>
          <w:sz w:val="20"/>
          <w:szCs w:val="20"/>
        </w:rPr>
        <w:t>Ą</w:t>
      </w:r>
      <w:r w:rsidRPr="000D7A8A">
        <w:rPr>
          <w:rFonts w:cs="Times New Roman"/>
          <w:b/>
          <w:bCs/>
          <w:sz w:val="20"/>
          <w:szCs w:val="20"/>
        </w:rPr>
        <w:t>ZANE</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1. Ustawa z dnia 7 lipca 1994 r. - Prawo budowlane (Dz. U. Nr 89, poz. 414 z pó</w:t>
      </w:r>
      <w:r w:rsidRPr="000D7A8A">
        <w:rPr>
          <w:rFonts w:eastAsia="TimesNewRoman" w:cs="TimesNewRoman"/>
          <w:sz w:val="20"/>
          <w:szCs w:val="20"/>
        </w:rPr>
        <w:t>ź</w:t>
      </w:r>
      <w:r w:rsidRPr="000D7A8A">
        <w:rPr>
          <w:rFonts w:cs="Times New Roman"/>
          <w:sz w:val="20"/>
          <w:szCs w:val="20"/>
        </w:rPr>
        <w:t>niejszymi zmianami).</w:t>
      </w:r>
    </w:p>
    <w:p w:rsidR="000D7A8A" w:rsidRPr="000D7A8A" w:rsidRDefault="000D7A8A" w:rsidP="000D7A8A">
      <w:pPr>
        <w:autoSpaceDE w:val="0"/>
        <w:autoSpaceDN w:val="0"/>
        <w:adjustRightInd w:val="0"/>
        <w:spacing w:line="240" w:lineRule="auto"/>
        <w:rPr>
          <w:rFonts w:cs="Times New Roman"/>
          <w:sz w:val="20"/>
          <w:szCs w:val="20"/>
        </w:rPr>
      </w:pPr>
      <w:r w:rsidRPr="000D7A8A">
        <w:rPr>
          <w:rFonts w:cs="Times New Roman"/>
          <w:sz w:val="20"/>
          <w:szCs w:val="20"/>
        </w:rPr>
        <w:t>2. Zarz</w:t>
      </w:r>
      <w:r w:rsidRPr="000D7A8A">
        <w:rPr>
          <w:rFonts w:eastAsia="TimesNewRoman" w:cs="TimesNewRoman"/>
          <w:sz w:val="20"/>
          <w:szCs w:val="20"/>
        </w:rPr>
        <w:t>ą</w:t>
      </w:r>
      <w:r w:rsidRPr="000D7A8A">
        <w:rPr>
          <w:rFonts w:cs="Times New Roman"/>
          <w:sz w:val="20"/>
          <w:szCs w:val="20"/>
        </w:rPr>
        <w:t>dzenie Ministra Infrastruktury z dnia 19 listopada 2001 r. w sprawie dziennika budowy, monta</w:t>
      </w:r>
      <w:r w:rsidRPr="000D7A8A">
        <w:rPr>
          <w:rFonts w:eastAsia="TimesNewRoman" w:cs="TimesNewRoman"/>
          <w:sz w:val="20"/>
          <w:szCs w:val="20"/>
        </w:rPr>
        <w:t>ż</w:t>
      </w:r>
      <w:r w:rsidRPr="000D7A8A">
        <w:rPr>
          <w:rFonts w:cs="Times New Roman"/>
          <w:sz w:val="20"/>
          <w:szCs w:val="20"/>
        </w:rPr>
        <w:t>u i rozbiórki oraztablicy informacyjnej (Dz. U. Nr 138, poz. 1555).</w:t>
      </w:r>
    </w:p>
    <w:p w:rsidR="000D7A8A" w:rsidRDefault="000D7A8A" w:rsidP="000D7A8A">
      <w:pPr>
        <w:autoSpaceDE w:val="0"/>
        <w:autoSpaceDN w:val="0"/>
        <w:adjustRightInd w:val="0"/>
        <w:spacing w:line="240" w:lineRule="auto"/>
        <w:jc w:val="both"/>
        <w:rPr>
          <w:rFonts w:cs="Times New Roman"/>
          <w:sz w:val="20"/>
          <w:szCs w:val="20"/>
        </w:rPr>
      </w:pPr>
      <w:r w:rsidRPr="000D7A8A">
        <w:rPr>
          <w:rFonts w:cs="Times New Roman"/>
          <w:sz w:val="20"/>
          <w:szCs w:val="20"/>
        </w:rPr>
        <w:t>3. Ustawa z dnia 21 marca 1985 r. o drogach publicznych (Dz. U. Nr 14, poz. 60 z pó</w:t>
      </w:r>
      <w:r w:rsidRPr="000D7A8A">
        <w:rPr>
          <w:rFonts w:eastAsia="TimesNewRoman" w:cs="TimesNewRoman"/>
          <w:sz w:val="20"/>
          <w:szCs w:val="20"/>
        </w:rPr>
        <w:t>ź</w:t>
      </w:r>
      <w:r w:rsidRPr="000D7A8A">
        <w:rPr>
          <w:rFonts w:cs="Times New Roman"/>
          <w:sz w:val="20"/>
          <w:szCs w:val="20"/>
        </w:rPr>
        <w:t>niejszymi zmianami).</w:t>
      </w:r>
    </w:p>
    <w:p w:rsidR="000D7A8A" w:rsidRDefault="000D7A8A" w:rsidP="000D7A8A">
      <w:pPr>
        <w:autoSpaceDE w:val="0"/>
        <w:autoSpaceDN w:val="0"/>
        <w:adjustRightInd w:val="0"/>
        <w:spacing w:line="240" w:lineRule="auto"/>
        <w:jc w:val="both"/>
        <w:rPr>
          <w:rFonts w:cs="Times New Roman"/>
          <w:sz w:val="20"/>
          <w:szCs w:val="20"/>
        </w:rPr>
      </w:pPr>
    </w:p>
    <w:p w:rsidR="000D7A8A" w:rsidRDefault="000D7A8A" w:rsidP="000D7A8A">
      <w:pPr>
        <w:autoSpaceDE w:val="0"/>
        <w:autoSpaceDN w:val="0"/>
        <w:adjustRightInd w:val="0"/>
        <w:spacing w:line="240" w:lineRule="auto"/>
        <w:jc w:val="both"/>
        <w:rPr>
          <w:rFonts w:cs="Times New Roman"/>
          <w:sz w:val="20"/>
          <w:szCs w:val="20"/>
        </w:rPr>
      </w:pPr>
    </w:p>
    <w:p w:rsidR="000D7A8A" w:rsidRDefault="000D7A8A"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575B20" w:rsidRDefault="00575B20" w:rsidP="000D7A8A">
      <w:pPr>
        <w:autoSpaceDE w:val="0"/>
        <w:autoSpaceDN w:val="0"/>
        <w:adjustRightInd w:val="0"/>
        <w:spacing w:line="240" w:lineRule="auto"/>
        <w:jc w:val="both"/>
        <w:rPr>
          <w:rFonts w:cs="Times New Roman"/>
          <w:sz w:val="20"/>
          <w:szCs w:val="20"/>
        </w:rPr>
      </w:pPr>
    </w:p>
    <w:p w:rsidR="000D7A8A" w:rsidRDefault="000D7A8A" w:rsidP="000D7A8A">
      <w:pPr>
        <w:autoSpaceDE w:val="0"/>
        <w:autoSpaceDN w:val="0"/>
        <w:adjustRightInd w:val="0"/>
        <w:spacing w:line="240" w:lineRule="auto"/>
        <w:jc w:val="both"/>
        <w:rPr>
          <w:rFonts w:cs="Times New Roman"/>
          <w:sz w:val="20"/>
          <w:szCs w:val="20"/>
        </w:rPr>
      </w:pPr>
    </w:p>
    <w:p w:rsidR="000D7A8A" w:rsidRDefault="000D7A8A" w:rsidP="000D7A8A">
      <w:pPr>
        <w:autoSpaceDE w:val="0"/>
        <w:autoSpaceDN w:val="0"/>
        <w:adjustRightInd w:val="0"/>
        <w:spacing w:line="240" w:lineRule="auto"/>
        <w:jc w:val="both"/>
        <w:rPr>
          <w:rFonts w:cs="Times New Roman"/>
          <w:sz w:val="20"/>
          <w:szCs w:val="20"/>
        </w:rPr>
      </w:pPr>
    </w:p>
    <w:p w:rsidR="00575B20" w:rsidRPr="00DC0CDF" w:rsidRDefault="00575B20" w:rsidP="00575B20">
      <w:pPr>
        <w:rPr>
          <w:b/>
          <w:sz w:val="24"/>
          <w:szCs w:val="24"/>
        </w:rPr>
      </w:pPr>
      <w:r w:rsidRPr="00DC0CDF">
        <w:rPr>
          <w:b/>
          <w:sz w:val="24"/>
          <w:szCs w:val="24"/>
        </w:rPr>
        <w:t>D-04.03.01</w:t>
      </w:r>
    </w:p>
    <w:p w:rsidR="00575B20" w:rsidRPr="00DC0CDF" w:rsidRDefault="00575B20" w:rsidP="00575B20">
      <w:pPr>
        <w:rPr>
          <w:b/>
          <w:sz w:val="24"/>
          <w:szCs w:val="24"/>
        </w:rPr>
      </w:pPr>
      <w:r w:rsidRPr="00DC0CDF">
        <w:rPr>
          <w:b/>
          <w:sz w:val="24"/>
          <w:szCs w:val="24"/>
        </w:rPr>
        <w:t>OCZYSZCZENIE I SKROPIENIE</w:t>
      </w:r>
    </w:p>
    <w:p w:rsidR="00575B20" w:rsidRPr="00DC0CDF" w:rsidRDefault="00575B20" w:rsidP="00575B20">
      <w:pPr>
        <w:rPr>
          <w:b/>
          <w:sz w:val="24"/>
          <w:szCs w:val="24"/>
        </w:rPr>
      </w:pPr>
      <w:r w:rsidRPr="00DC0CDF">
        <w:rPr>
          <w:b/>
          <w:sz w:val="24"/>
          <w:szCs w:val="24"/>
        </w:rPr>
        <w:t>WARSTW KONSTRUKCYJNYCH</w:t>
      </w:r>
    </w:p>
    <w:p w:rsidR="00575B20" w:rsidRDefault="00575B20" w:rsidP="00575B20"/>
    <w:p w:rsidR="00575B20" w:rsidRPr="00575B20" w:rsidRDefault="00575B20" w:rsidP="00575B20">
      <w:pPr>
        <w:rPr>
          <w:sz w:val="20"/>
          <w:szCs w:val="20"/>
        </w:rPr>
      </w:pPr>
      <w:r w:rsidRPr="00575B20">
        <w:rPr>
          <w:sz w:val="20"/>
          <w:szCs w:val="20"/>
        </w:rPr>
        <w:t>1. WSTĘP</w:t>
      </w:r>
    </w:p>
    <w:p w:rsidR="00575B20" w:rsidRPr="00575B20" w:rsidRDefault="00575B20" w:rsidP="00575B20">
      <w:pPr>
        <w:rPr>
          <w:sz w:val="20"/>
          <w:szCs w:val="20"/>
        </w:rPr>
      </w:pPr>
      <w:r w:rsidRPr="00575B20">
        <w:rPr>
          <w:sz w:val="20"/>
          <w:szCs w:val="20"/>
        </w:rPr>
        <w:t>1.1. Przedmiot SST</w:t>
      </w:r>
    </w:p>
    <w:p w:rsidR="00575B20" w:rsidRPr="00575B20" w:rsidRDefault="00575B20" w:rsidP="00575B20">
      <w:pPr>
        <w:rPr>
          <w:sz w:val="20"/>
          <w:szCs w:val="20"/>
        </w:rPr>
      </w:pPr>
      <w:r w:rsidRPr="00575B20">
        <w:rPr>
          <w:sz w:val="20"/>
          <w:szCs w:val="20"/>
        </w:rPr>
        <w:t>Przedmiotem niniejszej Specyfikacji Technicznej Wykonania i Odbioru Robót Budowlanych (zwanej dalej Specyfikacją Techniczną - ST) są wymagania dotyczące wykonania i odbioru robót związanych z wykonaniem i odbiorem robót związanych z oczyszczeniem i skropieniem warstw konstrukcyjnych nawierzchni w ramach wykonania odnowy nawierzchni  bitumicznej na drodze powiatowej 1343R Gnojnica – Broniszów w m. Gnojnica.</w:t>
      </w:r>
    </w:p>
    <w:p w:rsidR="00575B20" w:rsidRPr="00575B20" w:rsidRDefault="00575B20" w:rsidP="00575B20">
      <w:pPr>
        <w:rPr>
          <w:sz w:val="20"/>
          <w:szCs w:val="20"/>
        </w:rPr>
      </w:pPr>
      <w:r w:rsidRPr="00575B20">
        <w:rPr>
          <w:sz w:val="20"/>
          <w:szCs w:val="20"/>
        </w:rPr>
        <w:t>1.2. Zakres stosowania ST</w:t>
      </w:r>
    </w:p>
    <w:p w:rsidR="00575B20" w:rsidRPr="00575B20" w:rsidRDefault="00575B20" w:rsidP="00575B20">
      <w:pPr>
        <w:rPr>
          <w:sz w:val="20"/>
          <w:szCs w:val="20"/>
        </w:rPr>
      </w:pPr>
      <w:r w:rsidRPr="00575B20">
        <w:rPr>
          <w:sz w:val="20"/>
          <w:szCs w:val="20"/>
        </w:rPr>
        <w:t>Specyfikacja Techniczna (ST) stanowi dokument przetargowy i kontraktowy przy zlecaniu i realizacji</w:t>
      </w:r>
    </w:p>
    <w:p w:rsidR="00575B20" w:rsidRPr="00575B20" w:rsidRDefault="00575B20" w:rsidP="00575B20">
      <w:pPr>
        <w:rPr>
          <w:sz w:val="20"/>
          <w:szCs w:val="20"/>
        </w:rPr>
      </w:pPr>
      <w:r w:rsidRPr="00575B20">
        <w:rPr>
          <w:sz w:val="20"/>
          <w:szCs w:val="20"/>
        </w:rPr>
        <w:t>robót na drogach.</w:t>
      </w:r>
    </w:p>
    <w:p w:rsidR="00575B20" w:rsidRPr="00575B20" w:rsidRDefault="00575B20" w:rsidP="00575B20">
      <w:pPr>
        <w:rPr>
          <w:sz w:val="20"/>
          <w:szCs w:val="20"/>
        </w:rPr>
      </w:pPr>
      <w:r w:rsidRPr="00575B20">
        <w:rPr>
          <w:sz w:val="20"/>
          <w:szCs w:val="20"/>
        </w:rPr>
        <w:t>1.3. Zakres robót objętych ST</w:t>
      </w:r>
    </w:p>
    <w:p w:rsidR="00575B20" w:rsidRPr="00575B20" w:rsidRDefault="00575B20" w:rsidP="00575B20">
      <w:pPr>
        <w:rPr>
          <w:sz w:val="20"/>
          <w:szCs w:val="20"/>
        </w:rPr>
      </w:pPr>
      <w:r w:rsidRPr="00575B20">
        <w:rPr>
          <w:sz w:val="20"/>
          <w:szCs w:val="20"/>
        </w:rPr>
        <w:t>Ustalenia zawarte w niniejszej specyfikacji dotyczą zasad prowadzenia robót związanych z</w:t>
      </w:r>
    </w:p>
    <w:p w:rsidR="00575B20" w:rsidRPr="00575B20" w:rsidRDefault="00575B20" w:rsidP="00575B20">
      <w:pPr>
        <w:rPr>
          <w:sz w:val="20"/>
          <w:szCs w:val="20"/>
        </w:rPr>
      </w:pPr>
      <w:r w:rsidRPr="00575B20">
        <w:rPr>
          <w:sz w:val="20"/>
          <w:szCs w:val="20"/>
        </w:rPr>
        <w:t>oczyszczeniem i skropieniem warstw konstrukcyjnych przed ułożeniem następnej warstwy nawierzchni.</w:t>
      </w:r>
    </w:p>
    <w:p w:rsidR="00575B20" w:rsidRPr="00575B20" w:rsidRDefault="00575B20" w:rsidP="00575B20">
      <w:pPr>
        <w:rPr>
          <w:sz w:val="20"/>
          <w:szCs w:val="20"/>
        </w:rPr>
      </w:pPr>
      <w:r w:rsidRPr="00575B20">
        <w:rPr>
          <w:sz w:val="20"/>
          <w:szCs w:val="20"/>
        </w:rPr>
        <w:t>1.4. Określenia podstawowe</w:t>
      </w:r>
    </w:p>
    <w:p w:rsidR="00575B20" w:rsidRPr="00575B20" w:rsidRDefault="00575B20" w:rsidP="00575B20">
      <w:pPr>
        <w:rPr>
          <w:sz w:val="20"/>
          <w:szCs w:val="20"/>
        </w:rPr>
      </w:pPr>
      <w:r w:rsidRPr="00575B20">
        <w:rPr>
          <w:sz w:val="20"/>
          <w:szCs w:val="20"/>
        </w:rPr>
        <w:t>Określenia podstawowe są zgodne z obowiązującymi, odpowiednimi polskimi normami i z definicjami</w:t>
      </w:r>
    </w:p>
    <w:p w:rsidR="00575B20" w:rsidRPr="00575B20" w:rsidRDefault="00575B20" w:rsidP="00575B20">
      <w:pPr>
        <w:rPr>
          <w:sz w:val="20"/>
          <w:szCs w:val="20"/>
        </w:rPr>
      </w:pPr>
      <w:r w:rsidRPr="00575B20">
        <w:rPr>
          <w:sz w:val="20"/>
          <w:szCs w:val="20"/>
        </w:rPr>
        <w:t xml:space="preserve">podanymi w ST D-M-00.00.00 „Wymagania ogólne” </w:t>
      </w:r>
    </w:p>
    <w:p w:rsidR="00575B20" w:rsidRPr="00575B20" w:rsidRDefault="00575B20" w:rsidP="00575B20">
      <w:pPr>
        <w:rPr>
          <w:sz w:val="20"/>
          <w:szCs w:val="20"/>
        </w:rPr>
      </w:pPr>
      <w:r w:rsidRPr="00575B20">
        <w:rPr>
          <w:sz w:val="20"/>
          <w:szCs w:val="20"/>
        </w:rPr>
        <w:t>1.5. Ogólne wymagania dotyczące robót</w:t>
      </w:r>
    </w:p>
    <w:p w:rsidR="00575B20" w:rsidRPr="00575B20" w:rsidRDefault="00575B20" w:rsidP="00575B20">
      <w:pPr>
        <w:rPr>
          <w:sz w:val="20"/>
          <w:szCs w:val="20"/>
        </w:rPr>
      </w:pPr>
      <w:r w:rsidRPr="00575B20">
        <w:rPr>
          <w:sz w:val="20"/>
          <w:szCs w:val="20"/>
        </w:rPr>
        <w:t>Ogólne wymagania dotyczące robót podano w ST D-M-00.00.00 „Wymagania ogólne”.</w:t>
      </w:r>
    </w:p>
    <w:p w:rsidR="00575B20" w:rsidRPr="00575B20" w:rsidRDefault="00575B20" w:rsidP="00575B20">
      <w:pPr>
        <w:rPr>
          <w:sz w:val="20"/>
          <w:szCs w:val="20"/>
        </w:rPr>
      </w:pPr>
      <w:r w:rsidRPr="00575B20">
        <w:rPr>
          <w:sz w:val="20"/>
          <w:szCs w:val="20"/>
        </w:rPr>
        <w:t>2. MATERIAŁY</w:t>
      </w:r>
    </w:p>
    <w:p w:rsidR="00575B20" w:rsidRPr="00575B20" w:rsidRDefault="00575B20" w:rsidP="00575B20">
      <w:pPr>
        <w:rPr>
          <w:sz w:val="20"/>
          <w:szCs w:val="20"/>
        </w:rPr>
      </w:pPr>
      <w:r w:rsidRPr="00575B20">
        <w:rPr>
          <w:sz w:val="20"/>
          <w:szCs w:val="20"/>
        </w:rPr>
        <w:t>2.1. Ogólne wymagania dotyczące materiałów</w:t>
      </w:r>
    </w:p>
    <w:p w:rsidR="00575B20" w:rsidRPr="00575B20" w:rsidRDefault="00575B20" w:rsidP="00575B20">
      <w:pPr>
        <w:rPr>
          <w:sz w:val="20"/>
          <w:szCs w:val="20"/>
        </w:rPr>
      </w:pPr>
      <w:r w:rsidRPr="00575B20">
        <w:rPr>
          <w:sz w:val="20"/>
          <w:szCs w:val="20"/>
        </w:rPr>
        <w:t>Ogólne wymagania dotyczące materiałów, ich pozyskiwania i składowania, podano w ST D-M-00.00.00</w:t>
      </w:r>
    </w:p>
    <w:p w:rsidR="00575B20" w:rsidRPr="00575B20" w:rsidRDefault="00575B20" w:rsidP="00575B20">
      <w:pPr>
        <w:rPr>
          <w:sz w:val="20"/>
          <w:szCs w:val="20"/>
        </w:rPr>
      </w:pPr>
      <w:r w:rsidRPr="00575B20">
        <w:rPr>
          <w:sz w:val="20"/>
          <w:szCs w:val="20"/>
        </w:rPr>
        <w:t>„Wymagania ogólne”.</w:t>
      </w:r>
    </w:p>
    <w:p w:rsidR="00575B20" w:rsidRPr="00575B20" w:rsidRDefault="00575B20" w:rsidP="00575B20">
      <w:pPr>
        <w:rPr>
          <w:sz w:val="20"/>
          <w:szCs w:val="20"/>
        </w:rPr>
      </w:pPr>
      <w:r w:rsidRPr="00575B20">
        <w:rPr>
          <w:sz w:val="20"/>
          <w:szCs w:val="20"/>
        </w:rPr>
        <w:t>2.2. Rodzaje materiałów do wykonania skropienia</w:t>
      </w:r>
    </w:p>
    <w:p w:rsidR="00575B20" w:rsidRPr="00575B20" w:rsidRDefault="00575B20" w:rsidP="00575B20">
      <w:pPr>
        <w:rPr>
          <w:sz w:val="20"/>
          <w:szCs w:val="20"/>
        </w:rPr>
      </w:pPr>
      <w:r w:rsidRPr="00575B20">
        <w:rPr>
          <w:sz w:val="20"/>
          <w:szCs w:val="20"/>
        </w:rPr>
        <w:t>Materiałami stosowanymi przy skropieniu warstw konstrukcyjnych nawierzchni są:</w:t>
      </w:r>
    </w:p>
    <w:p w:rsidR="00575B20" w:rsidRPr="00575B20" w:rsidRDefault="00575B20" w:rsidP="00575B20">
      <w:pPr>
        <w:rPr>
          <w:sz w:val="20"/>
          <w:szCs w:val="20"/>
        </w:rPr>
      </w:pPr>
      <w:r w:rsidRPr="00575B20">
        <w:rPr>
          <w:sz w:val="20"/>
          <w:szCs w:val="20"/>
        </w:rPr>
        <w:t xml:space="preserve">a) do skropienia podbudowy </w:t>
      </w:r>
      <w:proofErr w:type="spellStart"/>
      <w:r w:rsidRPr="00575B20">
        <w:rPr>
          <w:sz w:val="20"/>
          <w:szCs w:val="20"/>
        </w:rPr>
        <w:t>nieasfaltowej</w:t>
      </w:r>
      <w:proofErr w:type="spellEnd"/>
      <w:r w:rsidRPr="00575B20">
        <w:rPr>
          <w:sz w:val="20"/>
          <w:szCs w:val="20"/>
        </w:rPr>
        <w:t>:</w:t>
      </w:r>
    </w:p>
    <w:p w:rsidR="00575B20" w:rsidRPr="00575B20" w:rsidRDefault="00575B20" w:rsidP="00575B20">
      <w:pPr>
        <w:rPr>
          <w:sz w:val="20"/>
          <w:szCs w:val="20"/>
        </w:rPr>
      </w:pPr>
      <w:r w:rsidRPr="00575B20">
        <w:rPr>
          <w:sz w:val="20"/>
          <w:szCs w:val="20"/>
        </w:rPr>
        <w:t xml:space="preserve">− kationowe emulsje </w:t>
      </w:r>
      <w:proofErr w:type="spellStart"/>
      <w:r w:rsidRPr="00575B20">
        <w:rPr>
          <w:sz w:val="20"/>
          <w:szCs w:val="20"/>
        </w:rPr>
        <w:t>średniorozpadowe</w:t>
      </w:r>
      <w:proofErr w:type="spellEnd"/>
      <w:r w:rsidRPr="00575B20">
        <w:rPr>
          <w:sz w:val="20"/>
          <w:szCs w:val="20"/>
        </w:rPr>
        <w:t xml:space="preserve"> wg WT.EmA-1994 [5],</w:t>
      </w:r>
    </w:p>
    <w:p w:rsidR="00575B20" w:rsidRPr="00575B20" w:rsidRDefault="00575B20" w:rsidP="00575B20">
      <w:pPr>
        <w:rPr>
          <w:sz w:val="20"/>
          <w:szCs w:val="20"/>
        </w:rPr>
      </w:pPr>
      <w:r w:rsidRPr="00575B20">
        <w:rPr>
          <w:sz w:val="20"/>
          <w:szCs w:val="20"/>
        </w:rPr>
        <w:t xml:space="preserve">− upłynnione asfalty </w:t>
      </w:r>
      <w:proofErr w:type="spellStart"/>
      <w:r w:rsidRPr="00575B20">
        <w:rPr>
          <w:sz w:val="20"/>
          <w:szCs w:val="20"/>
        </w:rPr>
        <w:t>średnioodparowalne</w:t>
      </w:r>
      <w:proofErr w:type="spellEnd"/>
      <w:r w:rsidRPr="00575B20">
        <w:rPr>
          <w:sz w:val="20"/>
          <w:szCs w:val="20"/>
        </w:rPr>
        <w:t xml:space="preserve"> wg PN-C-96173 [3];</w:t>
      </w:r>
    </w:p>
    <w:p w:rsidR="00575B20" w:rsidRPr="00575B20" w:rsidRDefault="00575B20" w:rsidP="00575B20">
      <w:pPr>
        <w:rPr>
          <w:sz w:val="20"/>
          <w:szCs w:val="20"/>
        </w:rPr>
      </w:pPr>
      <w:r w:rsidRPr="00575B20">
        <w:rPr>
          <w:sz w:val="20"/>
          <w:szCs w:val="20"/>
        </w:rPr>
        <w:t>b) do skropienia podbudów asfaltowych i warstw z mieszanek mineralno-asfaltowych:</w:t>
      </w:r>
    </w:p>
    <w:p w:rsidR="00575B20" w:rsidRPr="00575B20" w:rsidRDefault="00575B20" w:rsidP="00575B20">
      <w:pPr>
        <w:rPr>
          <w:sz w:val="20"/>
          <w:szCs w:val="20"/>
        </w:rPr>
      </w:pPr>
      <w:r w:rsidRPr="00575B20">
        <w:rPr>
          <w:sz w:val="20"/>
          <w:szCs w:val="20"/>
        </w:rPr>
        <w:t xml:space="preserve">− kationowe emulsje </w:t>
      </w:r>
      <w:proofErr w:type="spellStart"/>
      <w:r w:rsidRPr="00575B20">
        <w:rPr>
          <w:sz w:val="20"/>
          <w:szCs w:val="20"/>
        </w:rPr>
        <w:t>szybkorozpadowe</w:t>
      </w:r>
      <w:proofErr w:type="spellEnd"/>
      <w:r w:rsidRPr="00575B20">
        <w:rPr>
          <w:sz w:val="20"/>
          <w:szCs w:val="20"/>
        </w:rPr>
        <w:t xml:space="preserve"> wg WT.EmA-1994 [5],</w:t>
      </w:r>
    </w:p>
    <w:p w:rsidR="00575B20" w:rsidRPr="00575B20" w:rsidRDefault="00575B20" w:rsidP="00575B20">
      <w:pPr>
        <w:rPr>
          <w:sz w:val="20"/>
          <w:szCs w:val="20"/>
        </w:rPr>
      </w:pPr>
      <w:r w:rsidRPr="00575B20">
        <w:rPr>
          <w:sz w:val="20"/>
          <w:szCs w:val="20"/>
        </w:rPr>
        <w:t xml:space="preserve">− upłynnione asfalty </w:t>
      </w:r>
      <w:proofErr w:type="spellStart"/>
      <w:r w:rsidRPr="00575B20">
        <w:rPr>
          <w:sz w:val="20"/>
          <w:szCs w:val="20"/>
        </w:rPr>
        <w:t>szybkoodparowywalne</w:t>
      </w:r>
      <w:proofErr w:type="spellEnd"/>
      <w:r w:rsidRPr="00575B20">
        <w:rPr>
          <w:sz w:val="20"/>
          <w:szCs w:val="20"/>
        </w:rPr>
        <w:t xml:space="preserve"> wg PN-C-96173 [3],</w:t>
      </w:r>
    </w:p>
    <w:p w:rsidR="00575B20" w:rsidRPr="00575B20" w:rsidRDefault="00575B20" w:rsidP="00575B20">
      <w:pPr>
        <w:rPr>
          <w:sz w:val="20"/>
          <w:szCs w:val="20"/>
        </w:rPr>
      </w:pPr>
      <w:r w:rsidRPr="00575B20">
        <w:rPr>
          <w:sz w:val="20"/>
          <w:szCs w:val="20"/>
        </w:rPr>
        <w:t>− asfalty drogowe D 200 lub D 300 wg PN-C-96170 [2], za zgodą Inżyniera.</w:t>
      </w:r>
    </w:p>
    <w:p w:rsidR="00575B20" w:rsidRPr="00575B20" w:rsidRDefault="00575B20" w:rsidP="00575B20">
      <w:pPr>
        <w:rPr>
          <w:sz w:val="20"/>
          <w:szCs w:val="20"/>
        </w:rPr>
      </w:pPr>
      <w:r w:rsidRPr="00575B20">
        <w:rPr>
          <w:sz w:val="20"/>
          <w:szCs w:val="20"/>
        </w:rPr>
        <w:t>2.3. Wymagania dla materiałów</w:t>
      </w:r>
    </w:p>
    <w:p w:rsidR="00575B20" w:rsidRPr="00575B20" w:rsidRDefault="00575B20" w:rsidP="00575B20">
      <w:pPr>
        <w:rPr>
          <w:sz w:val="20"/>
          <w:szCs w:val="20"/>
        </w:rPr>
      </w:pPr>
      <w:r w:rsidRPr="00575B20">
        <w:rPr>
          <w:sz w:val="20"/>
          <w:szCs w:val="20"/>
        </w:rPr>
        <w:t>Wymagania dla kationowej emulsji asfaltowej podano w EmA-94 [5].</w:t>
      </w:r>
    </w:p>
    <w:p w:rsidR="00575B20" w:rsidRPr="00575B20" w:rsidRDefault="00575B20" w:rsidP="00575B20">
      <w:pPr>
        <w:rPr>
          <w:sz w:val="20"/>
          <w:szCs w:val="20"/>
        </w:rPr>
      </w:pPr>
      <w:r w:rsidRPr="00575B20">
        <w:rPr>
          <w:sz w:val="20"/>
          <w:szCs w:val="20"/>
        </w:rPr>
        <w:t>Wymagania dla asfaltów drogowych podano w PN-C-96170 [2].</w:t>
      </w:r>
    </w:p>
    <w:p w:rsidR="00575B20" w:rsidRPr="00575B20" w:rsidRDefault="00575B20" w:rsidP="00575B20">
      <w:pPr>
        <w:rPr>
          <w:sz w:val="20"/>
          <w:szCs w:val="20"/>
        </w:rPr>
      </w:pPr>
      <w:r w:rsidRPr="00575B20">
        <w:rPr>
          <w:sz w:val="20"/>
          <w:szCs w:val="20"/>
        </w:rPr>
        <w:t>2.4. Zużycie lepiszczy do skropienia</w:t>
      </w:r>
    </w:p>
    <w:p w:rsidR="00575B20" w:rsidRPr="00575B20" w:rsidRDefault="00575B20" w:rsidP="00575B20">
      <w:pPr>
        <w:rPr>
          <w:sz w:val="20"/>
          <w:szCs w:val="20"/>
        </w:rPr>
      </w:pPr>
      <w:r w:rsidRPr="00575B20">
        <w:rPr>
          <w:sz w:val="20"/>
          <w:szCs w:val="20"/>
        </w:rPr>
        <w:t>Orientacyjne zużycie lepiszczy do skropienia warstw konstrukcyjnych nawierzchni podano w tablicy 1.</w:t>
      </w:r>
    </w:p>
    <w:p w:rsidR="00575B20" w:rsidRPr="00575B20" w:rsidRDefault="00575B20" w:rsidP="00575B20">
      <w:pPr>
        <w:rPr>
          <w:sz w:val="20"/>
          <w:szCs w:val="20"/>
        </w:rPr>
      </w:pPr>
    </w:p>
    <w:p w:rsidR="00575B20" w:rsidRPr="00575B20" w:rsidRDefault="00575B20" w:rsidP="00575B20">
      <w:pPr>
        <w:rPr>
          <w:sz w:val="20"/>
          <w:szCs w:val="20"/>
        </w:rPr>
      </w:pPr>
    </w:p>
    <w:p w:rsidR="00575B20" w:rsidRPr="00575B20" w:rsidRDefault="00575B20" w:rsidP="00575B20">
      <w:pPr>
        <w:rPr>
          <w:sz w:val="20"/>
          <w:szCs w:val="20"/>
        </w:rPr>
      </w:pPr>
    </w:p>
    <w:p w:rsidR="00575B20" w:rsidRPr="00575B20" w:rsidRDefault="00575B20" w:rsidP="00575B20">
      <w:pPr>
        <w:rPr>
          <w:sz w:val="20"/>
          <w:szCs w:val="20"/>
        </w:rPr>
      </w:pPr>
      <w:r w:rsidRPr="00575B20">
        <w:rPr>
          <w:sz w:val="20"/>
          <w:szCs w:val="20"/>
        </w:rPr>
        <w:t>Tablica 1. Orientacyjne zużycie lepiszczy do skropienia warstw konstrukcyjnych nawierzchni</w:t>
      </w:r>
    </w:p>
    <w:p w:rsidR="00575B20" w:rsidRPr="00575B20" w:rsidRDefault="00575B20" w:rsidP="00575B20">
      <w:pPr>
        <w:rPr>
          <w:sz w:val="20"/>
          <w:szCs w:val="20"/>
        </w:rPr>
      </w:pPr>
    </w:p>
    <w:p w:rsidR="00575B20" w:rsidRPr="00575B20" w:rsidRDefault="00575B20" w:rsidP="00575B20">
      <w:pPr>
        <w:rPr>
          <w:sz w:val="20"/>
          <w:szCs w:val="20"/>
        </w:rPr>
      </w:pPr>
      <w:r w:rsidRPr="00575B20">
        <w:rPr>
          <w:noProof/>
          <w:sz w:val="20"/>
          <w:szCs w:val="20"/>
          <w:lang w:eastAsia="pl-PL"/>
        </w:rPr>
        <w:drawing>
          <wp:inline distT="0" distB="0" distL="0" distR="0">
            <wp:extent cx="5760720" cy="863649"/>
            <wp:effectExtent l="0" t="0" r="0" b="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 cstate="print"/>
                    <a:stretch>
                      <a:fillRect/>
                    </a:stretch>
                  </pic:blipFill>
                  <pic:spPr>
                    <a:xfrm>
                      <a:off x="0" y="0"/>
                      <a:ext cx="5760720" cy="863649"/>
                    </a:xfrm>
                    <a:prstGeom prst="rect">
                      <a:avLst/>
                    </a:prstGeom>
                  </pic:spPr>
                </pic:pic>
              </a:graphicData>
            </a:graphic>
          </wp:inline>
        </w:drawing>
      </w:r>
      <w:r w:rsidRPr="00575B20">
        <w:rPr>
          <w:sz w:val="20"/>
          <w:szCs w:val="20"/>
        </w:rPr>
        <w:t>Dokładne zużycie lepiszczy powinno być ustalone w zależności od rodzaju warstwy i stanu jej</w:t>
      </w:r>
    </w:p>
    <w:p w:rsidR="00575B20" w:rsidRPr="00575B20" w:rsidRDefault="00575B20" w:rsidP="00575B20">
      <w:pPr>
        <w:rPr>
          <w:sz w:val="20"/>
          <w:szCs w:val="20"/>
        </w:rPr>
      </w:pPr>
      <w:r w:rsidRPr="00575B20">
        <w:rPr>
          <w:sz w:val="20"/>
          <w:szCs w:val="20"/>
        </w:rPr>
        <w:t>powierzchni i zaakceptowane przez Inżyniera.</w:t>
      </w:r>
    </w:p>
    <w:p w:rsidR="00575B20" w:rsidRPr="00575B20" w:rsidRDefault="00575B20" w:rsidP="00575B20">
      <w:pPr>
        <w:rPr>
          <w:sz w:val="20"/>
          <w:szCs w:val="20"/>
        </w:rPr>
      </w:pPr>
      <w:r w:rsidRPr="00575B20">
        <w:rPr>
          <w:sz w:val="20"/>
          <w:szCs w:val="20"/>
        </w:rPr>
        <w:t>2.5. Składowanie lepiszczy</w:t>
      </w:r>
    </w:p>
    <w:p w:rsidR="00575B20" w:rsidRPr="00575B20" w:rsidRDefault="00575B20" w:rsidP="00575B20">
      <w:pPr>
        <w:rPr>
          <w:sz w:val="20"/>
          <w:szCs w:val="20"/>
        </w:rPr>
      </w:pPr>
      <w:r w:rsidRPr="00575B20">
        <w:rPr>
          <w:sz w:val="20"/>
          <w:szCs w:val="20"/>
        </w:rPr>
        <w:t>Warunki przechowywania nie mogą powodować utraty cech lepiszcza i obniżenia jego jakości.</w:t>
      </w:r>
    </w:p>
    <w:p w:rsidR="00575B20" w:rsidRPr="00575B20" w:rsidRDefault="00575B20" w:rsidP="00575B20">
      <w:pPr>
        <w:rPr>
          <w:sz w:val="20"/>
          <w:szCs w:val="20"/>
        </w:rPr>
      </w:pPr>
      <w:r w:rsidRPr="00575B20">
        <w:rPr>
          <w:sz w:val="20"/>
          <w:szCs w:val="20"/>
        </w:rPr>
        <w:t>Lepiszcze należy przechowywać w zbiornikach stalowych wyposażonych w urządzenia grzewcze i zabezpieczonych przed dostępem wody i zanieczyszczeniem. Dopuszcza się magazynowanie lepiszczy w zbiornikach murowanych, betonowych lub żelbetowych przy spełnieniu tych samych warunków, jakie podano dla zbiorników stalowych.</w:t>
      </w:r>
    </w:p>
    <w:p w:rsidR="00575B20" w:rsidRPr="00575B20" w:rsidRDefault="00575B20" w:rsidP="00575B20">
      <w:pPr>
        <w:rPr>
          <w:sz w:val="20"/>
          <w:szCs w:val="20"/>
        </w:rPr>
      </w:pPr>
      <w:r w:rsidRPr="00575B20">
        <w:rPr>
          <w:sz w:val="20"/>
          <w:szCs w:val="20"/>
        </w:rPr>
        <w:t>Emulsję można magazynować w opakowaniach transportowych lub stacjonarnych zbiornikach</w:t>
      </w:r>
    </w:p>
    <w:p w:rsidR="00575B20" w:rsidRPr="00575B20" w:rsidRDefault="00575B20" w:rsidP="00575B20">
      <w:pPr>
        <w:rPr>
          <w:sz w:val="20"/>
          <w:szCs w:val="20"/>
        </w:rPr>
      </w:pPr>
      <w:r w:rsidRPr="00575B20">
        <w:rPr>
          <w:sz w:val="20"/>
          <w:szCs w:val="20"/>
        </w:rPr>
        <w:t>pionowych z nalewaniem od dna.</w:t>
      </w:r>
    </w:p>
    <w:p w:rsidR="00575B20" w:rsidRPr="00575B20" w:rsidRDefault="00575B20" w:rsidP="00575B20">
      <w:pPr>
        <w:rPr>
          <w:sz w:val="20"/>
          <w:szCs w:val="20"/>
        </w:rPr>
      </w:pPr>
      <w:r w:rsidRPr="00575B20">
        <w:rPr>
          <w:sz w:val="20"/>
          <w:szCs w:val="20"/>
        </w:rPr>
        <w:t>Nie należy stosować zbiornika walcowego leżącego, ze względu na tworzenie się na dużej powierzchni cieczy „kożucha” asfaltowego zatykającego później przewody.</w:t>
      </w:r>
    </w:p>
    <w:p w:rsidR="00575B20" w:rsidRPr="00575B20" w:rsidRDefault="00575B20" w:rsidP="00575B20">
      <w:pPr>
        <w:rPr>
          <w:sz w:val="20"/>
          <w:szCs w:val="20"/>
        </w:rPr>
      </w:pPr>
      <w:r w:rsidRPr="00575B20">
        <w:rPr>
          <w:sz w:val="20"/>
          <w:szCs w:val="20"/>
        </w:rPr>
        <w:t>Przy przechowywaniu emulsji asfaltowej należy przestrzegać zasad ustalonych przez producenta.</w:t>
      </w:r>
    </w:p>
    <w:p w:rsidR="00575B20" w:rsidRPr="00575B20" w:rsidRDefault="00575B20" w:rsidP="00575B20">
      <w:pPr>
        <w:rPr>
          <w:sz w:val="20"/>
          <w:szCs w:val="20"/>
        </w:rPr>
      </w:pPr>
      <w:r w:rsidRPr="00575B20">
        <w:rPr>
          <w:sz w:val="20"/>
          <w:szCs w:val="20"/>
        </w:rPr>
        <w:t>3. SPRZĘT</w:t>
      </w:r>
    </w:p>
    <w:p w:rsidR="00575B20" w:rsidRPr="00575B20" w:rsidRDefault="00575B20" w:rsidP="00575B20">
      <w:pPr>
        <w:rPr>
          <w:sz w:val="20"/>
          <w:szCs w:val="20"/>
        </w:rPr>
      </w:pPr>
      <w:r w:rsidRPr="00575B20">
        <w:rPr>
          <w:sz w:val="20"/>
          <w:szCs w:val="20"/>
        </w:rPr>
        <w:t>3.1. Ogólne wymagania dotyczące sprzętu</w:t>
      </w:r>
    </w:p>
    <w:p w:rsidR="00575B20" w:rsidRPr="00575B20" w:rsidRDefault="00575B20" w:rsidP="00575B20">
      <w:pPr>
        <w:rPr>
          <w:sz w:val="20"/>
          <w:szCs w:val="20"/>
        </w:rPr>
      </w:pPr>
      <w:r w:rsidRPr="00575B20">
        <w:rPr>
          <w:sz w:val="20"/>
          <w:szCs w:val="20"/>
        </w:rPr>
        <w:t>Ogólne wymagania dotyczące sprzętu podano w ST D-M-00.00.00 „Wymagania ogólne” .</w:t>
      </w:r>
    </w:p>
    <w:p w:rsidR="00575B20" w:rsidRPr="00575B20" w:rsidRDefault="00575B20" w:rsidP="00575B20">
      <w:pPr>
        <w:rPr>
          <w:sz w:val="20"/>
          <w:szCs w:val="20"/>
        </w:rPr>
      </w:pPr>
      <w:r w:rsidRPr="00575B20">
        <w:rPr>
          <w:sz w:val="20"/>
          <w:szCs w:val="20"/>
        </w:rPr>
        <w:t>3.2. Sprzęt do oczyszczania warstw nawierzchni</w:t>
      </w:r>
    </w:p>
    <w:p w:rsidR="00575B20" w:rsidRPr="00575B20" w:rsidRDefault="00575B20" w:rsidP="00575B20">
      <w:pPr>
        <w:rPr>
          <w:sz w:val="20"/>
          <w:szCs w:val="20"/>
        </w:rPr>
      </w:pPr>
      <w:r w:rsidRPr="00575B20">
        <w:rPr>
          <w:sz w:val="20"/>
          <w:szCs w:val="20"/>
        </w:rPr>
        <w:t>Wykonawca przystępujący do oczyszczania warstw nawierzchni, powinien wykazać się możliwością</w:t>
      </w:r>
    </w:p>
    <w:p w:rsidR="00575B20" w:rsidRPr="00575B20" w:rsidRDefault="00575B20" w:rsidP="00575B20">
      <w:pPr>
        <w:rPr>
          <w:sz w:val="20"/>
          <w:szCs w:val="20"/>
        </w:rPr>
      </w:pPr>
      <w:r w:rsidRPr="00575B20">
        <w:rPr>
          <w:sz w:val="20"/>
          <w:szCs w:val="20"/>
        </w:rPr>
        <w:t>korzystania z następującego sprzętu:</w:t>
      </w:r>
    </w:p>
    <w:p w:rsidR="00575B20" w:rsidRPr="00575B20" w:rsidRDefault="00575B20" w:rsidP="00575B20">
      <w:pPr>
        <w:rPr>
          <w:sz w:val="20"/>
          <w:szCs w:val="20"/>
        </w:rPr>
      </w:pPr>
      <w:r w:rsidRPr="00575B20">
        <w:rPr>
          <w:sz w:val="20"/>
          <w:szCs w:val="20"/>
        </w:rPr>
        <w:t>− szczotek mechanicznych, zaleca się użycie urządzeń dwuszczotkowych. Pierwsza ze szczotek powinna być wykonana z twardych elementów czyszczących i służyć do zdrapywania oraz usuwania zanieczyszczeń przylegających do czyszczonej warstwy. Druga szczotka powinna posiadać miękkie elementy czyszczące i służyć do zamiatania. Zaleca się używanie szczotek wyposażonych w urządzenia odpylające,</w:t>
      </w:r>
    </w:p>
    <w:p w:rsidR="00575B20" w:rsidRPr="00575B20" w:rsidRDefault="00575B20" w:rsidP="00575B20">
      <w:pPr>
        <w:rPr>
          <w:sz w:val="20"/>
          <w:szCs w:val="20"/>
        </w:rPr>
      </w:pPr>
      <w:r w:rsidRPr="00575B20">
        <w:rPr>
          <w:sz w:val="20"/>
          <w:szCs w:val="20"/>
        </w:rPr>
        <w:t>− sprężarek,</w:t>
      </w:r>
    </w:p>
    <w:p w:rsidR="00575B20" w:rsidRPr="00575B20" w:rsidRDefault="00575B20" w:rsidP="00575B20">
      <w:pPr>
        <w:rPr>
          <w:sz w:val="20"/>
          <w:szCs w:val="20"/>
        </w:rPr>
      </w:pPr>
      <w:r w:rsidRPr="00575B20">
        <w:rPr>
          <w:sz w:val="20"/>
          <w:szCs w:val="20"/>
        </w:rPr>
        <w:t>− zbiorników z wodą,</w:t>
      </w:r>
    </w:p>
    <w:p w:rsidR="00575B20" w:rsidRPr="00575B20" w:rsidRDefault="00575B20" w:rsidP="00575B20">
      <w:pPr>
        <w:rPr>
          <w:sz w:val="20"/>
          <w:szCs w:val="20"/>
        </w:rPr>
      </w:pPr>
      <w:r w:rsidRPr="00575B20">
        <w:rPr>
          <w:sz w:val="20"/>
          <w:szCs w:val="20"/>
        </w:rPr>
        <w:t>− szczotek ręcznych.</w:t>
      </w:r>
    </w:p>
    <w:p w:rsidR="00575B20" w:rsidRPr="00575B20" w:rsidRDefault="00575B20" w:rsidP="00575B20">
      <w:pPr>
        <w:rPr>
          <w:sz w:val="20"/>
          <w:szCs w:val="20"/>
        </w:rPr>
      </w:pPr>
      <w:r w:rsidRPr="00575B20">
        <w:rPr>
          <w:sz w:val="20"/>
          <w:szCs w:val="20"/>
        </w:rPr>
        <w:t>3.3. Sprzęt do skrapiania warstw nawierzchni</w:t>
      </w:r>
    </w:p>
    <w:p w:rsidR="00575B20" w:rsidRPr="00575B20" w:rsidRDefault="00575B20" w:rsidP="00575B20">
      <w:pPr>
        <w:rPr>
          <w:sz w:val="20"/>
          <w:szCs w:val="20"/>
        </w:rPr>
      </w:pPr>
      <w:r w:rsidRPr="00575B20">
        <w:rPr>
          <w:sz w:val="20"/>
          <w:szCs w:val="20"/>
        </w:rPr>
        <w:t>Do skrapiania warstw nawierzchni należy używać skrapiarkę lepiszcza. Skrapiarka powinna być</w:t>
      </w:r>
    </w:p>
    <w:p w:rsidR="00575B20" w:rsidRPr="00575B20" w:rsidRDefault="00575B20" w:rsidP="00575B20">
      <w:pPr>
        <w:rPr>
          <w:sz w:val="20"/>
          <w:szCs w:val="20"/>
        </w:rPr>
      </w:pPr>
      <w:r w:rsidRPr="00575B20">
        <w:rPr>
          <w:sz w:val="20"/>
          <w:szCs w:val="20"/>
        </w:rPr>
        <w:t>wyposażona w urządzenia pomiarowo-kontrolne pozwalające na sprawdzanie i regulowanie następujących parametrów:</w:t>
      </w:r>
    </w:p>
    <w:p w:rsidR="00575B20" w:rsidRPr="00575B20" w:rsidRDefault="00575B20" w:rsidP="00575B20">
      <w:pPr>
        <w:rPr>
          <w:sz w:val="20"/>
          <w:szCs w:val="20"/>
        </w:rPr>
      </w:pPr>
      <w:r w:rsidRPr="00575B20">
        <w:rPr>
          <w:sz w:val="20"/>
          <w:szCs w:val="20"/>
        </w:rPr>
        <w:t>− temperatury rozkładanego lepiszcza,</w:t>
      </w:r>
    </w:p>
    <w:p w:rsidR="00575B20" w:rsidRPr="00575B20" w:rsidRDefault="00575B20" w:rsidP="00575B20">
      <w:pPr>
        <w:rPr>
          <w:sz w:val="20"/>
          <w:szCs w:val="20"/>
        </w:rPr>
      </w:pPr>
      <w:r w:rsidRPr="00575B20">
        <w:rPr>
          <w:sz w:val="20"/>
          <w:szCs w:val="20"/>
        </w:rPr>
        <w:t>− ciśnienia lepiszcza w kolektorze,</w:t>
      </w:r>
    </w:p>
    <w:p w:rsidR="00575B20" w:rsidRPr="00575B20" w:rsidRDefault="00575B20" w:rsidP="00575B20">
      <w:pPr>
        <w:rPr>
          <w:sz w:val="20"/>
          <w:szCs w:val="20"/>
        </w:rPr>
      </w:pPr>
      <w:r w:rsidRPr="00575B20">
        <w:rPr>
          <w:sz w:val="20"/>
          <w:szCs w:val="20"/>
        </w:rPr>
        <w:t>− obrotów pompy dozującej lepiszcze,</w:t>
      </w:r>
    </w:p>
    <w:p w:rsidR="00575B20" w:rsidRPr="00575B20" w:rsidRDefault="00575B20" w:rsidP="00575B20">
      <w:pPr>
        <w:rPr>
          <w:sz w:val="20"/>
          <w:szCs w:val="20"/>
        </w:rPr>
      </w:pPr>
      <w:r w:rsidRPr="00575B20">
        <w:rPr>
          <w:sz w:val="20"/>
          <w:szCs w:val="20"/>
        </w:rPr>
        <w:t>− prędkości poruszania się skrapiarki,</w:t>
      </w:r>
    </w:p>
    <w:p w:rsidR="00575B20" w:rsidRPr="00575B20" w:rsidRDefault="00575B20" w:rsidP="00575B20">
      <w:pPr>
        <w:rPr>
          <w:sz w:val="20"/>
          <w:szCs w:val="20"/>
        </w:rPr>
      </w:pPr>
      <w:r w:rsidRPr="00575B20">
        <w:rPr>
          <w:sz w:val="20"/>
          <w:szCs w:val="20"/>
        </w:rPr>
        <w:t>− wysokości i długości kolektora do rozkładania lepiszcza,</w:t>
      </w:r>
    </w:p>
    <w:p w:rsidR="00575B20" w:rsidRPr="00575B20" w:rsidRDefault="00575B20" w:rsidP="00575B20">
      <w:pPr>
        <w:rPr>
          <w:sz w:val="20"/>
          <w:szCs w:val="20"/>
        </w:rPr>
      </w:pPr>
      <w:r w:rsidRPr="00575B20">
        <w:rPr>
          <w:sz w:val="20"/>
          <w:szCs w:val="20"/>
        </w:rPr>
        <w:t>− dozatora lepiszcza.</w:t>
      </w:r>
    </w:p>
    <w:p w:rsidR="00575B20" w:rsidRPr="00575B20" w:rsidRDefault="00575B20" w:rsidP="00575B20">
      <w:pPr>
        <w:rPr>
          <w:sz w:val="20"/>
          <w:szCs w:val="20"/>
        </w:rPr>
      </w:pPr>
      <w:r w:rsidRPr="00575B20">
        <w:rPr>
          <w:sz w:val="20"/>
          <w:szCs w:val="20"/>
        </w:rPr>
        <w:t>Zbiornik na lepiszcze skrapiarki powinien być izolowany termicznie tak, aby było możliwe zachowanie</w:t>
      </w:r>
    </w:p>
    <w:p w:rsidR="00575B20" w:rsidRPr="00575B20" w:rsidRDefault="00575B20" w:rsidP="00575B20">
      <w:pPr>
        <w:rPr>
          <w:sz w:val="20"/>
          <w:szCs w:val="20"/>
        </w:rPr>
      </w:pPr>
      <w:r w:rsidRPr="00575B20">
        <w:rPr>
          <w:sz w:val="20"/>
          <w:szCs w:val="20"/>
        </w:rPr>
        <w:t>stałej temperatury lepiszcza.</w:t>
      </w:r>
    </w:p>
    <w:p w:rsidR="00575B20" w:rsidRPr="00575B20" w:rsidRDefault="00575B20" w:rsidP="00575B20">
      <w:pPr>
        <w:rPr>
          <w:sz w:val="20"/>
          <w:szCs w:val="20"/>
        </w:rPr>
      </w:pPr>
      <w:r w:rsidRPr="00575B20">
        <w:rPr>
          <w:sz w:val="20"/>
          <w:szCs w:val="20"/>
        </w:rPr>
        <w:t>Wykonawca powinien posiadać aktualne świadectwo cechowania skrapiarki.</w:t>
      </w:r>
    </w:p>
    <w:p w:rsidR="00575B20" w:rsidRPr="00575B20" w:rsidRDefault="00575B20" w:rsidP="00575B20">
      <w:pPr>
        <w:rPr>
          <w:sz w:val="20"/>
          <w:szCs w:val="20"/>
        </w:rPr>
      </w:pPr>
      <w:r w:rsidRPr="00575B20">
        <w:rPr>
          <w:sz w:val="20"/>
          <w:szCs w:val="20"/>
        </w:rPr>
        <w:t>Skrapiarka powinna zapewnić rozkładanie lepiszcza z tolerancją ± 10% od ilości założonej.</w:t>
      </w:r>
    </w:p>
    <w:p w:rsidR="00575B20" w:rsidRPr="00575B20" w:rsidRDefault="00575B20" w:rsidP="00575B20">
      <w:pPr>
        <w:rPr>
          <w:sz w:val="20"/>
          <w:szCs w:val="20"/>
        </w:rPr>
      </w:pPr>
      <w:r w:rsidRPr="00575B20">
        <w:rPr>
          <w:sz w:val="20"/>
          <w:szCs w:val="20"/>
        </w:rPr>
        <w:t>4. TRANSPORT</w:t>
      </w:r>
    </w:p>
    <w:p w:rsidR="00575B20" w:rsidRPr="00575B20" w:rsidRDefault="00575B20" w:rsidP="00575B20">
      <w:pPr>
        <w:rPr>
          <w:sz w:val="20"/>
          <w:szCs w:val="20"/>
        </w:rPr>
      </w:pPr>
      <w:r w:rsidRPr="00575B20">
        <w:rPr>
          <w:sz w:val="20"/>
          <w:szCs w:val="20"/>
        </w:rPr>
        <w:t>4.1. Ogólne wymagania dotyczące transportu</w:t>
      </w:r>
    </w:p>
    <w:p w:rsidR="00575B20" w:rsidRPr="00575B20" w:rsidRDefault="00575B20" w:rsidP="00575B20">
      <w:pPr>
        <w:rPr>
          <w:sz w:val="20"/>
          <w:szCs w:val="20"/>
        </w:rPr>
      </w:pPr>
      <w:r w:rsidRPr="00575B20">
        <w:rPr>
          <w:sz w:val="20"/>
          <w:szCs w:val="20"/>
        </w:rPr>
        <w:t>Ogólne wymagania dotyczące transportu podano w ST D-M-00.00.00 „Wymagania ogólne” .</w:t>
      </w:r>
    </w:p>
    <w:p w:rsidR="00575B20" w:rsidRPr="00575B20" w:rsidRDefault="00575B20" w:rsidP="00575B20">
      <w:pPr>
        <w:rPr>
          <w:sz w:val="20"/>
          <w:szCs w:val="20"/>
        </w:rPr>
      </w:pPr>
      <w:r w:rsidRPr="00575B20">
        <w:rPr>
          <w:sz w:val="20"/>
          <w:szCs w:val="20"/>
        </w:rPr>
        <w:t>4.2. Transport lepiszczy</w:t>
      </w:r>
    </w:p>
    <w:p w:rsidR="00575B20" w:rsidRPr="00575B20" w:rsidRDefault="00575B20" w:rsidP="00575B20">
      <w:pPr>
        <w:rPr>
          <w:sz w:val="20"/>
          <w:szCs w:val="20"/>
        </w:rPr>
      </w:pPr>
      <w:r w:rsidRPr="00575B20">
        <w:rPr>
          <w:sz w:val="20"/>
          <w:szCs w:val="20"/>
        </w:rPr>
        <w:t>Asfalty mogą być transportowane w cysternach kolejowych lub samochodowych, posiadających izolację termiczną, zaopatrzonych w urządzenia grzewcze, zawory spustowe i zabezpieczonych przed dostępem wody.</w:t>
      </w:r>
    </w:p>
    <w:p w:rsidR="00575B20" w:rsidRPr="00575B20" w:rsidRDefault="00575B20" w:rsidP="00575B20">
      <w:pPr>
        <w:rPr>
          <w:sz w:val="20"/>
          <w:szCs w:val="20"/>
        </w:rPr>
      </w:pPr>
      <w:r w:rsidRPr="00575B20">
        <w:rPr>
          <w:sz w:val="20"/>
          <w:szCs w:val="20"/>
        </w:rPr>
        <w:t>Emulsja może być transportowana w cysternach, autocysternach, skrapiarkach, beczkach i innych</w:t>
      </w:r>
    </w:p>
    <w:p w:rsidR="00575B20" w:rsidRPr="00575B20" w:rsidRDefault="00575B20" w:rsidP="00575B20">
      <w:pPr>
        <w:rPr>
          <w:sz w:val="20"/>
          <w:szCs w:val="20"/>
        </w:rPr>
      </w:pPr>
      <w:r w:rsidRPr="00575B20">
        <w:rPr>
          <w:sz w:val="20"/>
          <w:szCs w:val="20"/>
        </w:rPr>
        <w:t>opakowaniach pod warunkiem, że nie będą korodowały pod wpływem emulsji i nie będą powodowały jej rozpadu.</w:t>
      </w:r>
    </w:p>
    <w:p w:rsidR="00575B20" w:rsidRPr="00575B20" w:rsidRDefault="00575B20" w:rsidP="00575B20">
      <w:pPr>
        <w:rPr>
          <w:sz w:val="20"/>
          <w:szCs w:val="20"/>
        </w:rPr>
      </w:pPr>
      <w:r w:rsidRPr="00575B20">
        <w:rPr>
          <w:sz w:val="20"/>
          <w:szCs w:val="20"/>
        </w:rPr>
        <w:t>Cysterny przeznaczone do przewozu emulsji powinny być przedzielone przegrodami, dzielącymi je na komory o pojemności nie większej niż 1 m3, a każda przegroda powinna mieć wykroje w dnie umożliwiające przepływ emulsji. Cysterny, pojemniki i zbiorniki przeznaczone do transportu lub składowania emulsji powinny być czyste i nie powinny zawierać resztek innych lepiszczy.</w:t>
      </w:r>
    </w:p>
    <w:p w:rsidR="00575B20" w:rsidRPr="00575B20" w:rsidRDefault="00575B20" w:rsidP="00575B20">
      <w:pPr>
        <w:rPr>
          <w:sz w:val="20"/>
          <w:szCs w:val="20"/>
        </w:rPr>
      </w:pPr>
      <w:r w:rsidRPr="00575B20">
        <w:rPr>
          <w:sz w:val="20"/>
          <w:szCs w:val="20"/>
        </w:rPr>
        <w:t>5. WYKONANIE ROBÓT</w:t>
      </w:r>
    </w:p>
    <w:p w:rsidR="00575B20" w:rsidRPr="00575B20" w:rsidRDefault="00575B20" w:rsidP="00575B20">
      <w:pPr>
        <w:rPr>
          <w:sz w:val="20"/>
          <w:szCs w:val="20"/>
        </w:rPr>
      </w:pPr>
      <w:r w:rsidRPr="00575B20">
        <w:rPr>
          <w:sz w:val="20"/>
          <w:szCs w:val="20"/>
        </w:rPr>
        <w:t>5.1. Ogólne zasady wykonania robót</w:t>
      </w:r>
    </w:p>
    <w:p w:rsidR="00575B20" w:rsidRPr="00575B20" w:rsidRDefault="00575B20" w:rsidP="00575B20">
      <w:pPr>
        <w:rPr>
          <w:sz w:val="20"/>
          <w:szCs w:val="20"/>
        </w:rPr>
      </w:pPr>
      <w:r w:rsidRPr="00575B20">
        <w:rPr>
          <w:sz w:val="20"/>
          <w:szCs w:val="20"/>
        </w:rPr>
        <w:t>Ogólne zasady wykonania robót podano w ST D-M-00.00.00 „Wymagania ogólne”.</w:t>
      </w:r>
    </w:p>
    <w:p w:rsidR="00575B20" w:rsidRPr="00575B20" w:rsidRDefault="00575B20" w:rsidP="00575B20">
      <w:pPr>
        <w:rPr>
          <w:sz w:val="20"/>
          <w:szCs w:val="20"/>
        </w:rPr>
      </w:pPr>
      <w:r w:rsidRPr="00575B20">
        <w:rPr>
          <w:sz w:val="20"/>
          <w:szCs w:val="20"/>
        </w:rPr>
        <w:t>5.2. Oczyszczenie warstw nawierzchni</w:t>
      </w:r>
    </w:p>
    <w:p w:rsidR="00575B20" w:rsidRPr="00575B20" w:rsidRDefault="00575B20" w:rsidP="00575B20">
      <w:pPr>
        <w:rPr>
          <w:sz w:val="20"/>
          <w:szCs w:val="20"/>
        </w:rPr>
      </w:pPr>
      <w:r w:rsidRPr="00575B20">
        <w:rPr>
          <w:sz w:val="20"/>
          <w:szCs w:val="20"/>
        </w:rPr>
        <w:t>Oczyszczenie warstw nawierzchni polega na usunięciu luźnego materiału, brudu, błota i kurzu przy</w:t>
      </w:r>
    </w:p>
    <w:p w:rsidR="00575B20" w:rsidRPr="00575B20" w:rsidRDefault="00575B20" w:rsidP="00575B20">
      <w:pPr>
        <w:rPr>
          <w:sz w:val="20"/>
          <w:szCs w:val="20"/>
        </w:rPr>
      </w:pPr>
      <w:r w:rsidRPr="00575B20">
        <w:rPr>
          <w:sz w:val="20"/>
          <w:szCs w:val="20"/>
        </w:rPr>
        <w:t>użyciu szczotek mechanicznych, a w razie potrzeby wody pod ciśnieniem. W miejscach trudno dostępnych należy używać szczotek ręcznych. W razie potrzeby, na terenach niezabudowanych, bezpośrednio przed skropieniem warstwa powinna być oczyszczona z kurzu przy użyciu sprężonego powietrza.</w:t>
      </w:r>
    </w:p>
    <w:p w:rsidR="00575B20" w:rsidRPr="00575B20" w:rsidRDefault="00575B20" w:rsidP="00575B20">
      <w:pPr>
        <w:rPr>
          <w:sz w:val="20"/>
          <w:szCs w:val="20"/>
        </w:rPr>
      </w:pPr>
      <w:r w:rsidRPr="00575B20">
        <w:rPr>
          <w:sz w:val="20"/>
          <w:szCs w:val="20"/>
        </w:rPr>
        <w:t>5.3. Skropienie warstw nawierzchni</w:t>
      </w:r>
    </w:p>
    <w:p w:rsidR="00575B20" w:rsidRPr="00575B20" w:rsidRDefault="00575B20" w:rsidP="00575B20">
      <w:pPr>
        <w:rPr>
          <w:sz w:val="20"/>
          <w:szCs w:val="20"/>
        </w:rPr>
      </w:pPr>
      <w:r w:rsidRPr="00575B20">
        <w:rPr>
          <w:sz w:val="20"/>
          <w:szCs w:val="20"/>
        </w:rPr>
        <w:t>Warstwa przed skropieniem powinna być oczyszczona.</w:t>
      </w:r>
    </w:p>
    <w:p w:rsidR="00575B20" w:rsidRPr="00575B20" w:rsidRDefault="00575B20" w:rsidP="00575B20">
      <w:pPr>
        <w:rPr>
          <w:sz w:val="20"/>
          <w:szCs w:val="20"/>
        </w:rPr>
      </w:pPr>
      <w:r w:rsidRPr="00575B20">
        <w:rPr>
          <w:sz w:val="20"/>
          <w:szCs w:val="20"/>
        </w:rPr>
        <w:t>Jeżeli do czyszczenia warstwy była używana woda, to skropienie lepiszczem może nastąpić dopiero po wyschnięciu warstwy, z wyjątkiem zastosowania emulsji, przy których nawierzchnia może być wilgotna.</w:t>
      </w:r>
    </w:p>
    <w:p w:rsidR="00575B20" w:rsidRPr="00575B20" w:rsidRDefault="00575B20" w:rsidP="00575B20">
      <w:pPr>
        <w:rPr>
          <w:sz w:val="20"/>
          <w:szCs w:val="20"/>
        </w:rPr>
      </w:pPr>
      <w:r w:rsidRPr="00575B20">
        <w:rPr>
          <w:sz w:val="20"/>
          <w:szCs w:val="20"/>
        </w:rPr>
        <w:t>Skropienie warstwy może rozpocząć się po akceptacji przez Inżyniera jej oczyszczenia.</w:t>
      </w:r>
    </w:p>
    <w:p w:rsidR="00575B20" w:rsidRPr="00575B20" w:rsidRDefault="00575B20" w:rsidP="00575B20">
      <w:pPr>
        <w:rPr>
          <w:sz w:val="20"/>
          <w:szCs w:val="20"/>
        </w:rPr>
      </w:pPr>
      <w:r w:rsidRPr="00575B20">
        <w:rPr>
          <w:sz w:val="20"/>
          <w:szCs w:val="20"/>
        </w:rPr>
        <w:t>Warstwa nawierzchni powinna być skrapiana lepiszczem przy użyciu skrapiarek, a w miejscach trudno</w:t>
      </w:r>
    </w:p>
    <w:p w:rsidR="00575B20" w:rsidRPr="00575B20" w:rsidRDefault="00575B20" w:rsidP="00575B20">
      <w:pPr>
        <w:rPr>
          <w:sz w:val="20"/>
          <w:szCs w:val="20"/>
        </w:rPr>
      </w:pPr>
      <w:r w:rsidRPr="00575B20">
        <w:rPr>
          <w:sz w:val="20"/>
          <w:szCs w:val="20"/>
        </w:rPr>
        <w:t>dostępnych ręcznie (za pomocą węża z dyszą rozpryskową).</w:t>
      </w:r>
    </w:p>
    <w:p w:rsidR="00575B20" w:rsidRPr="00575B20" w:rsidRDefault="00575B20" w:rsidP="00575B20">
      <w:pPr>
        <w:rPr>
          <w:sz w:val="20"/>
          <w:szCs w:val="20"/>
        </w:rPr>
      </w:pPr>
      <w:r w:rsidRPr="00575B20">
        <w:rPr>
          <w:sz w:val="20"/>
          <w:szCs w:val="20"/>
        </w:rPr>
        <w:t>Temperatury lepiszczy powinny mieścić się w przedziałach podanych w tablicy 2.</w:t>
      </w:r>
    </w:p>
    <w:p w:rsidR="00575B20" w:rsidRPr="00575B20" w:rsidRDefault="00575B20" w:rsidP="00575B20">
      <w:pPr>
        <w:rPr>
          <w:sz w:val="20"/>
          <w:szCs w:val="20"/>
        </w:rPr>
      </w:pPr>
      <w:r w:rsidRPr="00575B20">
        <w:rPr>
          <w:sz w:val="20"/>
          <w:szCs w:val="20"/>
        </w:rPr>
        <w:t>Tablica 2. Temperatury lepiszczy przy skrapianiu</w:t>
      </w:r>
    </w:p>
    <w:p w:rsidR="00575B20" w:rsidRPr="00575B20" w:rsidRDefault="00575B20" w:rsidP="00575B20">
      <w:pPr>
        <w:rPr>
          <w:sz w:val="20"/>
          <w:szCs w:val="20"/>
        </w:rPr>
      </w:pPr>
    </w:p>
    <w:p w:rsidR="00575B20" w:rsidRPr="00575B20" w:rsidRDefault="00575B20" w:rsidP="00575B20">
      <w:pPr>
        <w:rPr>
          <w:sz w:val="20"/>
          <w:szCs w:val="20"/>
        </w:rPr>
      </w:pPr>
      <w:r w:rsidRPr="00575B20">
        <w:rPr>
          <w:noProof/>
          <w:sz w:val="20"/>
          <w:szCs w:val="20"/>
          <w:lang w:eastAsia="pl-PL"/>
        </w:rPr>
        <w:drawing>
          <wp:inline distT="0" distB="0" distL="0" distR="0">
            <wp:extent cx="5760720" cy="946338"/>
            <wp:effectExtent l="0" t="0" r="0" b="6350"/>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cstate="print"/>
                    <a:stretch>
                      <a:fillRect/>
                    </a:stretch>
                  </pic:blipFill>
                  <pic:spPr>
                    <a:xfrm>
                      <a:off x="0" y="0"/>
                      <a:ext cx="5760720" cy="946338"/>
                    </a:xfrm>
                    <a:prstGeom prst="rect">
                      <a:avLst/>
                    </a:prstGeom>
                  </pic:spPr>
                </pic:pic>
              </a:graphicData>
            </a:graphic>
          </wp:inline>
        </w:drawing>
      </w:r>
      <w:r w:rsidRPr="00575B20">
        <w:rPr>
          <w:sz w:val="20"/>
          <w:szCs w:val="20"/>
        </w:rPr>
        <w:t>*) W razie potrzeby emulsję należy ogrzać do temperatury zapewniającej wymaganą lepkość.</w:t>
      </w:r>
    </w:p>
    <w:p w:rsidR="00575B20" w:rsidRPr="00575B20" w:rsidRDefault="00575B20" w:rsidP="00575B20">
      <w:pPr>
        <w:rPr>
          <w:sz w:val="20"/>
          <w:szCs w:val="20"/>
        </w:rPr>
      </w:pPr>
      <w:r w:rsidRPr="00575B20">
        <w:rPr>
          <w:sz w:val="20"/>
          <w:szCs w:val="20"/>
        </w:rPr>
        <w:t>Jeżeli do skropienia została użyta emulsja asfaltowa, to skropiona warstwa powinna być pozostawiona bez jakiegokolwiek ruchu na czas niezbędny dla umożliwienia penetracji lepiszcza w warstwę i odparowania wody z emulsji. W zależności od rodzaju użytej emulsji czas ten wynosi od 1 godz. do 24 godzin.</w:t>
      </w:r>
    </w:p>
    <w:p w:rsidR="00575B20" w:rsidRPr="00575B20" w:rsidRDefault="00575B20" w:rsidP="00575B20">
      <w:pPr>
        <w:rPr>
          <w:sz w:val="20"/>
          <w:szCs w:val="20"/>
        </w:rPr>
      </w:pPr>
      <w:r w:rsidRPr="00575B20">
        <w:rPr>
          <w:sz w:val="20"/>
          <w:szCs w:val="20"/>
        </w:rPr>
        <w:t>Przed ułożeniem warstwy z mieszanki mineralno-bitumicznej Wykonawca powinien zabezpieczyć</w:t>
      </w:r>
    </w:p>
    <w:p w:rsidR="00575B20" w:rsidRPr="00575B20" w:rsidRDefault="00575B20" w:rsidP="00575B20">
      <w:pPr>
        <w:rPr>
          <w:sz w:val="20"/>
          <w:szCs w:val="20"/>
        </w:rPr>
      </w:pPr>
      <w:r w:rsidRPr="00575B20">
        <w:rPr>
          <w:sz w:val="20"/>
          <w:szCs w:val="20"/>
        </w:rPr>
        <w:t>skropioną warstwę nawierzchni przed uszkodzeniem dopuszczając tylko niezbędny ruch budowlany.</w:t>
      </w:r>
    </w:p>
    <w:p w:rsidR="00575B20" w:rsidRPr="00575B20" w:rsidRDefault="00575B20" w:rsidP="00575B20">
      <w:pPr>
        <w:rPr>
          <w:sz w:val="20"/>
          <w:szCs w:val="20"/>
        </w:rPr>
      </w:pPr>
      <w:r w:rsidRPr="00575B20">
        <w:rPr>
          <w:sz w:val="20"/>
          <w:szCs w:val="20"/>
        </w:rPr>
        <w:t>6. KONTROLA JAKOŚCI ROBÓT</w:t>
      </w:r>
    </w:p>
    <w:p w:rsidR="00575B20" w:rsidRPr="00575B20" w:rsidRDefault="00575B20" w:rsidP="00575B20">
      <w:pPr>
        <w:rPr>
          <w:sz w:val="20"/>
          <w:szCs w:val="20"/>
        </w:rPr>
      </w:pPr>
      <w:r w:rsidRPr="00575B20">
        <w:rPr>
          <w:sz w:val="20"/>
          <w:szCs w:val="20"/>
        </w:rPr>
        <w:t>6.1. Ogólne zasady kontroli jakości robót</w:t>
      </w:r>
    </w:p>
    <w:p w:rsidR="00575B20" w:rsidRPr="00575B20" w:rsidRDefault="00575B20" w:rsidP="00575B20">
      <w:pPr>
        <w:rPr>
          <w:sz w:val="20"/>
          <w:szCs w:val="20"/>
        </w:rPr>
      </w:pPr>
      <w:r w:rsidRPr="00575B20">
        <w:rPr>
          <w:sz w:val="20"/>
          <w:szCs w:val="20"/>
        </w:rPr>
        <w:t>Ogólne zasady kontroli jakości robót podano w ST D-M-00.00.00 „Wymagania ogólne”.</w:t>
      </w:r>
    </w:p>
    <w:p w:rsidR="00575B20" w:rsidRPr="00575B20" w:rsidRDefault="00575B20" w:rsidP="00575B20">
      <w:pPr>
        <w:rPr>
          <w:sz w:val="20"/>
          <w:szCs w:val="20"/>
        </w:rPr>
      </w:pPr>
      <w:r w:rsidRPr="00575B20">
        <w:rPr>
          <w:sz w:val="20"/>
          <w:szCs w:val="20"/>
        </w:rPr>
        <w:t>6.2. Badania przed przystąpieniem do robót</w:t>
      </w:r>
    </w:p>
    <w:p w:rsidR="00575B20" w:rsidRPr="00575B20" w:rsidRDefault="00575B20" w:rsidP="00575B20">
      <w:pPr>
        <w:rPr>
          <w:sz w:val="20"/>
          <w:szCs w:val="20"/>
        </w:rPr>
      </w:pPr>
      <w:r w:rsidRPr="00575B20">
        <w:rPr>
          <w:sz w:val="20"/>
          <w:szCs w:val="20"/>
        </w:rPr>
        <w:t>Przed przystąpieniem do robót Wykonawca powinien przeprowadzić próbne skropienie warstwy w celu określenia optymalnych parametrów pracy skrapiarki i określenia wymaganej ilości lepiszcza w zależności od rodzaju i stanu warstwy przewidzianej do skropienia.</w:t>
      </w:r>
    </w:p>
    <w:p w:rsidR="00575B20" w:rsidRPr="00575B20" w:rsidRDefault="00575B20" w:rsidP="00575B20">
      <w:pPr>
        <w:rPr>
          <w:sz w:val="20"/>
          <w:szCs w:val="20"/>
        </w:rPr>
      </w:pPr>
      <w:r w:rsidRPr="00575B20">
        <w:rPr>
          <w:sz w:val="20"/>
          <w:szCs w:val="20"/>
        </w:rPr>
        <w:t>6.3. Badania w czasie robót</w:t>
      </w:r>
    </w:p>
    <w:p w:rsidR="00575B20" w:rsidRPr="00575B20" w:rsidRDefault="00575B20" w:rsidP="00575B20">
      <w:pPr>
        <w:rPr>
          <w:sz w:val="20"/>
          <w:szCs w:val="20"/>
        </w:rPr>
      </w:pPr>
      <w:r w:rsidRPr="00575B20">
        <w:rPr>
          <w:sz w:val="20"/>
          <w:szCs w:val="20"/>
        </w:rPr>
        <w:t>6.3.1. Badania lepiszczy</w:t>
      </w:r>
    </w:p>
    <w:p w:rsidR="00575B20" w:rsidRPr="00575B20" w:rsidRDefault="00575B20" w:rsidP="00575B20">
      <w:pPr>
        <w:rPr>
          <w:sz w:val="20"/>
          <w:szCs w:val="20"/>
        </w:rPr>
      </w:pPr>
      <w:r w:rsidRPr="00575B20">
        <w:rPr>
          <w:sz w:val="20"/>
          <w:szCs w:val="20"/>
        </w:rPr>
        <w:t>Ocena lepiszczy powinna być oparta na atestach producenta z tym, że Wykonawca powinien</w:t>
      </w:r>
    </w:p>
    <w:p w:rsidR="00575B20" w:rsidRPr="00575B20" w:rsidRDefault="00575B20" w:rsidP="00575B20">
      <w:pPr>
        <w:rPr>
          <w:sz w:val="20"/>
          <w:szCs w:val="20"/>
        </w:rPr>
      </w:pPr>
      <w:r w:rsidRPr="00575B20">
        <w:rPr>
          <w:sz w:val="20"/>
          <w:szCs w:val="20"/>
        </w:rPr>
        <w:t>kontrolować dla każdej dostawy właściwości lepiszczy podane w tablicy 3.</w:t>
      </w:r>
    </w:p>
    <w:p w:rsidR="00575B20" w:rsidRPr="00575B20" w:rsidRDefault="00575B20" w:rsidP="00575B20">
      <w:pPr>
        <w:rPr>
          <w:sz w:val="20"/>
          <w:szCs w:val="20"/>
        </w:rPr>
      </w:pPr>
      <w:r w:rsidRPr="00575B20">
        <w:rPr>
          <w:sz w:val="20"/>
          <w:szCs w:val="20"/>
        </w:rPr>
        <w:t>Tablica 3. Właściwości lepiszczy kontrolowane w czasie robót</w:t>
      </w:r>
    </w:p>
    <w:p w:rsidR="00575B20" w:rsidRPr="00575B20" w:rsidRDefault="00575B20" w:rsidP="00575B20">
      <w:pPr>
        <w:rPr>
          <w:sz w:val="20"/>
          <w:szCs w:val="20"/>
        </w:rPr>
      </w:pPr>
    </w:p>
    <w:p w:rsidR="00575B20" w:rsidRPr="00575B20" w:rsidRDefault="00575B20" w:rsidP="00575B20">
      <w:pPr>
        <w:rPr>
          <w:sz w:val="20"/>
          <w:szCs w:val="20"/>
        </w:rPr>
      </w:pPr>
      <w:r w:rsidRPr="00575B20">
        <w:rPr>
          <w:noProof/>
          <w:sz w:val="20"/>
          <w:szCs w:val="20"/>
          <w:lang w:eastAsia="pl-PL"/>
        </w:rPr>
        <w:drawing>
          <wp:inline distT="0" distB="0" distL="0" distR="0">
            <wp:extent cx="5760720" cy="906428"/>
            <wp:effectExtent l="0" t="0" r="0" b="8255"/>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cstate="print"/>
                    <a:stretch>
                      <a:fillRect/>
                    </a:stretch>
                  </pic:blipFill>
                  <pic:spPr>
                    <a:xfrm>
                      <a:off x="0" y="0"/>
                      <a:ext cx="5760720" cy="906428"/>
                    </a:xfrm>
                    <a:prstGeom prst="rect">
                      <a:avLst/>
                    </a:prstGeom>
                  </pic:spPr>
                </pic:pic>
              </a:graphicData>
            </a:graphic>
          </wp:inline>
        </w:drawing>
      </w:r>
      <w:r w:rsidRPr="00575B20">
        <w:rPr>
          <w:sz w:val="20"/>
          <w:szCs w:val="20"/>
        </w:rPr>
        <w:t>6.3.2. Sprawdzenie jednorodności skropienia i zużycia lepiszcza</w:t>
      </w:r>
    </w:p>
    <w:p w:rsidR="00575B20" w:rsidRPr="00575B20" w:rsidRDefault="00575B20" w:rsidP="00575B20">
      <w:pPr>
        <w:rPr>
          <w:sz w:val="20"/>
          <w:szCs w:val="20"/>
        </w:rPr>
      </w:pPr>
      <w:r w:rsidRPr="00575B20">
        <w:rPr>
          <w:sz w:val="20"/>
          <w:szCs w:val="20"/>
        </w:rPr>
        <w:t>Należy przeprowadzić kontrolę ilości rozkładanego lepiszcza według metody podanej w opracowaniu</w:t>
      </w:r>
    </w:p>
    <w:p w:rsidR="00575B20" w:rsidRPr="00575B20" w:rsidRDefault="00575B20" w:rsidP="00575B20">
      <w:pPr>
        <w:rPr>
          <w:sz w:val="20"/>
          <w:szCs w:val="20"/>
        </w:rPr>
      </w:pPr>
      <w:r w:rsidRPr="00575B20">
        <w:rPr>
          <w:sz w:val="20"/>
          <w:szCs w:val="20"/>
        </w:rPr>
        <w:t>„Powierzchniowe utrwalenia. Oznaczanie ilości rozkładanego lepiszcza i kruszywa” [4].</w:t>
      </w:r>
    </w:p>
    <w:p w:rsidR="00575B20" w:rsidRPr="00575B20" w:rsidRDefault="00575B20" w:rsidP="00575B20">
      <w:pPr>
        <w:rPr>
          <w:sz w:val="20"/>
          <w:szCs w:val="20"/>
        </w:rPr>
      </w:pPr>
      <w:r w:rsidRPr="00575B20">
        <w:rPr>
          <w:sz w:val="20"/>
          <w:szCs w:val="20"/>
        </w:rPr>
        <w:t>7. OBMIAR ROBÓT</w:t>
      </w:r>
    </w:p>
    <w:p w:rsidR="00575B20" w:rsidRPr="00575B20" w:rsidRDefault="00575B20" w:rsidP="00575B20">
      <w:pPr>
        <w:rPr>
          <w:sz w:val="20"/>
          <w:szCs w:val="20"/>
        </w:rPr>
      </w:pPr>
      <w:r w:rsidRPr="00575B20">
        <w:rPr>
          <w:sz w:val="20"/>
          <w:szCs w:val="20"/>
        </w:rPr>
        <w:t>7.1. Ogólne zasady obmiaru robót</w:t>
      </w:r>
    </w:p>
    <w:p w:rsidR="00575B20" w:rsidRPr="00575B20" w:rsidRDefault="00575B20" w:rsidP="00575B20">
      <w:pPr>
        <w:rPr>
          <w:sz w:val="20"/>
          <w:szCs w:val="20"/>
        </w:rPr>
      </w:pPr>
      <w:r w:rsidRPr="00575B20">
        <w:rPr>
          <w:sz w:val="20"/>
          <w:szCs w:val="20"/>
        </w:rPr>
        <w:t>Ogólne zasady obmiaru robót podano w ST D-M-00.00.00 „Wymagania ogólne”.</w:t>
      </w:r>
    </w:p>
    <w:p w:rsidR="00575B20" w:rsidRPr="00575B20" w:rsidRDefault="00575B20" w:rsidP="00575B20">
      <w:pPr>
        <w:rPr>
          <w:sz w:val="20"/>
          <w:szCs w:val="20"/>
        </w:rPr>
      </w:pPr>
      <w:r w:rsidRPr="00575B20">
        <w:rPr>
          <w:sz w:val="20"/>
          <w:szCs w:val="20"/>
        </w:rPr>
        <w:t>7.2. Jednostka obmiarowa</w:t>
      </w:r>
    </w:p>
    <w:p w:rsidR="00575B20" w:rsidRPr="00575B20" w:rsidRDefault="00575B20" w:rsidP="00575B20">
      <w:pPr>
        <w:rPr>
          <w:sz w:val="20"/>
          <w:szCs w:val="20"/>
        </w:rPr>
      </w:pPr>
      <w:r w:rsidRPr="00575B20">
        <w:rPr>
          <w:sz w:val="20"/>
          <w:szCs w:val="20"/>
        </w:rPr>
        <w:t>Jednostką obmiarową jest:</w:t>
      </w:r>
    </w:p>
    <w:p w:rsidR="00575B20" w:rsidRPr="00575B20" w:rsidRDefault="00575B20" w:rsidP="00575B20">
      <w:pPr>
        <w:rPr>
          <w:sz w:val="20"/>
          <w:szCs w:val="20"/>
        </w:rPr>
      </w:pPr>
      <w:r w:rsidRPr="00575B20">
        <w:rPr>
          <w:sz w:val="20"/>
          <w:szCs w:val="20"/>
        </w:rPr>
        <w:t>- m2 (metr kwadratowy) oczyszczonej powierzchni,</w:t>
      </w:r>
    </w:p>
    <w:p w:rsidR="00575B20" w:rsidRPr="00575B20" w:rsidRDefault="00575B20" w:rsidP="00575B20">
      <w:pPr>
        <w:rPr>
          <w:sz w:val="20"/>
          <w:szCs w:val="20"/>
        </w:rPr>
      </w:pPr>
      <w:r w:rsidRPr="00575B20">
        <w:rPr>
          <w:sz w:val="20"/>
          <w:szCs w:val="20"/>
        </w:rPr>
        <w:t>- m2 (metr kwadratowy) powierzchni skropionej.</w:t>
      </w:r>
    </w:p>
    <w:p w:rsidR="00575B20" w:rsidRPr="00575B20" w:rsidRDefault="00575B20" w:rsidP="00575B20">
      <w:pPr>
        <w:rPr>
          <w:sz w:val="20"/>
          <w:szCs w:val="20"/>
        </w:rPr>
      </w:pPr>
      <w:r w:rsidRPr="00575B20">
        <w:rPr>
          <w:sz w:val="20"/>
          <w:szCs w:val="20"/>
        </w:rPr>
        <w:t>8. ODBIÓR ROBÓT</w:t>
      </w:r>
    </w:p>
    <w:p w:rsidR="00575B20" w:rsidRPr="00575B20" w:rsidRDefault="00575B20" w:rsidP="00575B20">
      <w:pPr>
        <w:rPr>
          <w:sz w:val="20"/>
          <w:szCs w:val="20"/>
        </w:rPr>
      </w:pPr>
      <w:r w:rsidRPr="00575B20">
        <w:rPr>
          <w:sz w:val="20"/>
          <w:szCs w:val="20"/>
        </w:rPr>
        <w:t>Ogólne zasady odbioru robót podano w ST D-M-00.00.00 „Wymagania ogólne”.</w:t>
      </w:r>
    </w:p>
    <w:p w:rsidR="00575B20" w:rsidRPr="00575B20" w:rsidRDefault="00575B20" w:rsidP="00575B20">
      <w:pPr>
        <w:rPr>
          <w:sz w:val="20"/>
          <w:szCs w:val="20"/>
        </w:rPr>
      </w:pPr>
      <w:r w:rsidRPr="00575B20">
        <w:rPr>
          <w:sz w:val="20"/>
          <w:szCs w:val="20"/>
        </w:rPr>
        <w:t>Roboty uznaje się za wykonane zgodnie z dokumentacją projektową, SST i wymaganiami Inżyniera,</w:t>
      </w:r>
    </w:p>
    <w:p w:rsidR="00575B20" w:rsidRPr="00575B20" w:rsidRDefault="00575B20" w:rsidP="00575B20">
      <w:pPr>
        <w:rPr>
          <w:sz w:val="20"/>
          <w:szCs w:val="20"/>
        </w:rPr>
      </w:pPr>
      <w:r w:rsidRPr="00575B20">
        <w:rPr>
          <w:sz w:val="20"/>
          <w:szCs w:val="20"/>
        </w:rPr>
        <w:t>jeżeli wszystkie pomiary i badania z zachowaniem tolerancji wg pkt 6 dały wyniki pozytywne.</w:t>
      </w:r>
    </w:p>
    <w:p w:rsidR="00575B20" w:rsidRPr="00575B20" w:rsidRDefault="00575B20" w:rsidP="00575B20">
      <w:pPr>
        <w:rPr>
          <w:sz w:val="20"/>
          <w:szCs w:val="20"/>
        </w:rPr>
      </w:pPr>
      <w:r w:rsidRPr="00575B20">
        <w:rPr>
          <w:sz w:val="20"/>
          <w:szCs w:val="20"/>
        </w:rPr>
        <w:t>9. PODSTAWA PŁATNOŚCI</w:t>
      </w:r>
    </w:p>
    <w:p w:rsidR="00575B20" w:rsidRPr="00575B20" w:rsidRDefault="00575B20" w:rsidP="00575B20">
      <w:pPr>
        <w:rPr>
          <w:sz w:val="20"/>
          <w:szCs w:val="20"/>
        </w:rPr>
      </w:pPr>
      <w:r w:rsidRPr="00575B20">
        <w:rPr>
          <w:sz w:val="20"/>
          <w:szCs w:val="20"/>
        </w:rPr>
        <w:t>9.1. Ogólne ustalenia dotyczące podstawy płatności</w:t>
      </w:r>
    </w:p>
    <w:p w:rsidR="00575B20" w:rsidRPr="00575B20" w:rsidRDefault="00575B20" w:rsidP="00575B20">
      <w:pPr>
        <w:rPr>
          <w:sz w:val="20"/>
          <w:szCs w:val="20"/>
        </w:rPr>
      </w:pPr>
      <w:r w:rsidRPr="00575B20">
        <w:rPr>
          <w:sz w:val="20"/>
          <w:szCs w:val="20"/>
        </w:rPr>
        <w:t>Ogólne ustalenia dotyczące podstawy płatności podano w ST D-M-00.00.00 „Wymagania ogólne” .</w:t>
      </w:r>
    </w:p>
    <w:p w:rsidR="00575B20" w:rsidRPr="00575B20" w:rsidRDefault="00575B20" w:rsidP="00575B20">
      <w:pPr>
        <w:rPr>
          <w:sz w:val="20"/>
          <w:szCs w:val="20"/>
        </w:rPr>
      </w:pPr>
      <w:r w:rsidRPr="00575B20">
        <w:rPr>
          <w:sz w:val="20"/>
          <w:szCs w:val="20"/>
        </w:rPr>
        <w:t>9.2. Cena jednostki obmiarowej</w:t>
      </w:r>
    </w:p>
    <w:p w:rsidR="00575B20" w:rsidRPr="00575B20" w:rsidRDefault="00575B20" w:rsidP="00575B20">
      <w:pPr>
        <w:rPr>
          <w:sz w:val="20"/>
          <w:szCs w:val="20"/>
        </w:rPr>
      </w:pPr>
      <w:r w:rsidRPr="00575B20">
        <w:rPr>
          <w:sz w:val="20"/>
          <w:szCs w:val="20"/>
        </w:rPr>
        <w:t>Cena 1 m2 oczyszczenia warstw konstrukcyjnych obejmuje:</w:t>
      </w:r>
    </w:p>
    <w:p w:rsidR="00575B20" w:rsidRPr="00575B20" w:rsidRDefault="00575B20" w:rsidP="00575B20">
      <w:pPr>
        <w:rPr>
          <w:sz w:val="20"/>
          <w:szCs w:val="20"/>
        </w:rPr>
      </w:pPr>
      <w:r w:rsidRPr="00575B20">
        <w:rPr>
          <w:sz w:val="20"/>
          <w:szCs w:val="20"/>
        </w:rPr>
        <w:t>− mechaniczne oczyszczenie każdej niżej położonej warstwy konstrukcyjnej nawierzchni z ewentualnym polewaniem wodą lub użyciem sprężonego powietrza,</w:t>
      </w:r>
    </w:p>
    <w:p w:rsidR="00575B20" w:rsidRPr="00575B20" w:rsidRDefault="00575B20" w:rsidP="00575B20">
      <w:pPr>
        <w:rPr>
          <w:sz w:val="20"/>
          <w:szCs w:val="20"/>
        </w:rPr>
      </w:pPr>
      <w:r w:rsidRPr="00575B20">
        <w:rPr>
          <w:sz w:val="20"/>
          <w:szCs w:val="20"/>
        </w:rPr>
        <w:t>− ręczne odspojenie stwardniałych zanieczyszczeń.</w:t>
      </w:r>
    </w:p>
    <w:p w:rsidR="00575B20" w:rsidRPr="00575B20" w:rsidRDefault="00575B20" w:rsidP="00575B20">
      <w:pPr>
        <w:rPr>
          <w:sz w:val="20"/>
          <w:szCs w:val="20"/>
        </w:rPr>
      </w:pPr>
      <w:r w:rsidRPr="00575B20">
        <w:rPr>
          <w:sz w:val="20"/>
          <w:szCs w:val="20"/>
        </w:rPr>
        <w:t>Cena 1 m2 skropienia warstw konstrukcyjnych obejmuje:</w:t>
      </w:r>
    </w:p>
    <w:p w:rsidR="00575B20" w:rsidRPr="00575B20" w:rsidRDefault="00575B20" w:rsidP="00575B20">
      <w:pPr>
        <w:rPr>
          <w:sz w:val="20"/>
          <w:szCs w:val="20"/>
        </w:rPr>
      </w:pPr>
      <w:r w:rsidRPr="00575B20">
        <w:rPr>
          <w:sz w:val="20"/>
          <w:szCs w:val="20"/>
        </w:rPr>
        <w:t>− dostarczenie lepiszcza i napełnienie nim skrapiarek,</w:t>
      </w:r>
    </w:p>
    <w:p w:rsidR="00575B20" w:rsidRPr="00575B20" w:rsidRDefault="00575B20" w:rsidP="00575B20">
      <w:pPr>
        <w:rPr>
          <w:sz w:val="20"/>
          <w:szCs w:val="20"/>
        </w:rPr>
      </w:pPr>
      <w:r w:rsidRPr="00575B20">
        <w:rPr>
          <w:sz w:val="20"/>
          <w:szCs w:val="20"/>
        </w:rPr>
        <w:t>− podgrzanie lepiszcza do wymaganej temperatury,</w:t>
      </w:r>
    </w:p>
    <w:p w:rsidR="00575B20" w:rsidRPr="00575B20" w:rsidRDefault="00575B20" w:rsidP="00575B20">
      <w:pPr>
        <w:rPr>
          <w:sz w:val="20"/>
          <w:szCs w:val="20"/>
        </w:rPr>
      </w:pPr>
      <w:r w:rsidRPr="00575B20">
        <w:rPr>
          <w:sz w:val="20"/>
          <w:szCs w:val="20"/>
        </w:rPr>
        <w:t>− skropienie powierzchni warstwy lepiszczem,</w:t>
      </w:r>
    </w:p>
    <w:p w:rsidR="00575B20" w:rsidRPr="00575B20" w:rsidRDefault="00575B20" w:rsidP="00575B20">
      <w:pPr>
        <w:rPr>
          <w:sz w:val="20"/>
          <w:szCs w:val="20"/>
        </w:rPr>
      </w:pPr>
      <w:r w:rsidRPr="00575B20">
        <w:rPr>
          <w:sz w:val="20"/>
          <w:szCs w:val="20"/>
        </w:rPr>
        <w:t>− przeprowadzenie pomiarów i badań laboratoryjnych wymaganych w specyfikacji technicznej.</w:t>
      </w:r>
    </w:p>
    <w:p w:rsidR="00575B20" w:rsidRPr="00575B20" w:rsidRDefault="00575B20" w:rsidP="00575B20">
      <w:pPr>
        <w:rPr>
          <w:sz w:val="20"/>
          <w:szCs w:val="20"/>
        </w:rPr>
      </w:pPr>
      <w:r w:rsidRPr="00575B20">
        <w:rPr>
          <w:sz w:val="20"/>
          <w:szCs w:val="20"/>
        </w:rPr>
        <w:t>10. PRZEPISY ZWIĄZANE</w:t>
      </w:r>
    </w:p>
    <w:p w:rsidR="00575B20" w:rsidRPr="00575B20" w:rsidRDefault="00575B20" w:rsidP="00575B20">
      <w:pPr>
        <w:rPr>
          <w:sz w:val="20"/>
          <w:szCs w:val="20"/>
        </w:rPr>
      </w:pPr>
      <w:r w:rsidRPr="00575B20">
        <w:rPr>
          <w:sz w:val="20"/>
          <w:szCs w:val="20"/>
        </w:rPr>
        <w:t>10.1. Normy</w:t>
      </w:r>
    </w:p>
    <w:p w:rsidR="00575B20" w:rsidRPr="00575B20" w:rsidRDefault="00575B20" w:rsidP="00575B20">
      <w:pPr>
        <w:rPr>
          <w:sz w:val="20"/>
          <w:szCs w:val="20"/>
        </w:rPr>
      </w:pPr>
      <w:r w:rsidRPr="00575B20">
        <w:rPr>
          <w:sz w:val="20"/>
          <w:szCs w:val="20"/>
        </w:rPr>
        <w:t>1. PN-C-04134 Przetwory naftowe. Pomiar penetracji asfaltów</w:t>
      </w:r>
    </w:p>
    <w:p w:rsidR="00575B20" w:rsidRPr="00575B20" w:rsidRDefault="00575B20" w:rsidP="00575B20">
      <w:pPr>
        <w:rPr>
          <w:sz w:val="20"/>
          <w:szCs w:val="20"/>
        </w:rPr>
      </w:pPr>
      <w:r w:rsidRPr="00575B20">
        <w:rPr>
          <w:sz w:val="20"/>
          <w:szCs w:val="20"/>
        </w:rPr>
        <w:t>2. PN-C-96170 Przetwory naftowe. Asfalty drogowe</w:t>
      </w:r>
    </w:p>
    <w:p w:rsidR="00575B20" w:rsidRPr="00575B20" w:rsidRDefault="00575B20" w:rsidP="00575B20">
      <w:pPr>
        <w:rPr>
          <w:sz w:val="20"/>
          <w:szCs w:val="20"/>
        </w:rPr>
      </w:pPr>
      <w:r w:rsidRPr="00575B20">
        <w:rPr>
          <w:sz w:val="20"/>
          <w:szCs w:val="20"/>
        </w:rPr>
        <w:t>3. PN-C-96173 Przetwory naftowe. Asfalty upłynnione AUN do nawierzchni</w:t>
      </w:r>
    </w:p>
    <w:p w:rsidR="00575B20" w:rsidRPr="00575B20" w:rsidRDefault="00575B20" w:rsidP="00575B20">
      <w:pPr>
        <w:rPr>
          <w:sz w:val="20"/>
          <w:szCs w:val="20"/>
        </w:rPr>
      </w:pPr>
      <w:r w:rsidRPr="00575B20">
        <w:rPr>
          <w:sz w:val="20"/>
          <w:szCs w:val="20"/>
        </w:rPr>
        <w:t>drogowych</w:t>
      </w:r>
    </w:p>
    <w:p w:rsidR="00575B20" w:rsidRPr="00575B20" w:rsidRDefault="00575B20" w:rsidP="00575B20">
      <w:pPr>
        <w:rPr>
          <w:sz w:val="20"/>
          <w:szCs w:val="20"/>
        </w:rPr>
      </w:pPr>
      <w:r w:rsidRPr="00575B20">
        <w:rPr>
          <w:sz w:val="20"/>
          <w:szCs w:val="20"/>
        </w:rPr>
        <w:t>10.2. Inne dokumenty</w:t>
      </w:r>
    </w:p>
    <w:p w:rsidR="00575B20" w:rsidRPr="00575B20" w:rsidRDefault="00575B20" w:rsidP="00575B20">
      <w:pPr>
        <w:rPr>
          <w:sz w:val="20"/>
          <w:szCs w:val="20"/>
        </w:rPr>
      </w:pPr>
      <w:r w:rsidRPr="00575B20">
        <w:rPr>
          <w:sz w:val="20"/>
          <w:szCs w:val="20"/>
        </w:rPr>
        <w:t>4. „Powierzchniowe utrwalenia. Oznaczanie ilości rozkładanego lepiszcza i kruszywa”. Zalecone przez GDDP do stosowania pismem GDDP-5.3a-551/5/92 z dnia 1992-02-03.</w:t>
      </w:r>
    </w:p>
    <w:p w:rsidR="00575B20" w:rsidRPr="00575B20" w:rsidRDefault="00575B20" w:rsidP="00575B20">
      <w:pPr>
        <w:rPr>
          <w:sz w:val="20"/>
          <w:szCs w:val="20"/>
        </w:rPr>
      </w:pPr>
      <w:r w:rsidRPr="00575B20">
        <w:rPr>
          <w:sz w:val="20"/>
          <w:szCs w:val="20"/>
        </w:rPr>
        <w:t xml:space="preserve">5. Warunki Techniczne. Drogowe kationowe emulsje asfaltowe EmA-94. </w:t>
      </w:r>
      <w:proofErr w:type="spellStart"/>
      <w:r w:rsidRPr="00575B20">
        <w:rPr>
          <w:sz w:val="20"/>
          <w:szCs w:val="20"/>
        </w:rPr>
        <w:t>IBDiM</w:t>
      </w:r>
      <w:proofErr w:type="spellEnd"/>
      <w:r w:rsidRPr="00575B20">
        <w:rPr>
          <w:sz w:val="20"/>
          <w:szCs w:val="20"/>
        </w:rPr>
        <w:t xml:space="preserve"> - 1994 r.</w:t>
      </w:r>
    </w:p>
    <w:p w:rsidR="000D7A8A" w:rsidRPr="00575B20" w:rsidRDefault="000D7A8A" w:rsidP="000D7A8A">
      <w:pPr>
        <w:autoSpaceDE w:val="0"/>
        <w:autoSpaceDN w:val="0"/>
        <w:adjustRightInd w:val="0"/>
        <w:spacing w:line="240" w:lineRule="auto"/>
        <w:jc w:val="both"/>
        <w:rPr>
          <w:rFonts w:cs="Times New Roman"/>
          <w:sz w:val="20"/>
          <w:szCs w:val="20"/>
        </w:rPr>
      </w:pPr>
    </w:p>
    <w:p w:rsidR="000D7A8A" w:rsidRDefault="000D7A8A" w:rsidP="000D7A8A">
      <w:pPr>
        <w:autoSpaceDE w:val="0"/>
        <w:autoSpaceDN w:val="0"/>
        <w:adjustRightInd w:val="0"/>
        <w:spacing w:line="240" w:lineRule="auto"/>
        <w:jc w:val="both"/>
        <w:rPr>
          <w:rFonts w:cs="Times New Roman"/>
          <w:sz w:val="20"/>
          <w:szCs w:val="20"/>
        </w:rPr>
      </w:pPr>
    </w:p>
    <w:p w:rsidR="000D7A8A" w:rsidRDefault="000D7A8A" w:rsidP="000D7A8A">
      <w:pPr>
        <w:autoSpaceDE w:val="0"/>
        <w:autoSpaceDN w:val="0"/>
        <w:adjustRightInd w:val="0"/>
        <w:spacing w:line="240" w:lineRule="auto"/>
        <w:jc w:val="both"/>
        <w:rPr>
          <w:rFonts w:cs="Times New Roman"/>
          <w:sz w:val="20"/>
          <w:szCs w:val="20"/>
        </w:rPr>
      </w:pPr>
    </w:p>
    <w:p w:rsidR="000D7A8A" w:rsidRDefault="000D7A8A" w:rsidP="000D7A8A">
      <w:pPr>
        <w:autoSpaceDE w:val="0"/>
        <w:autoSpaceDN w:val="0"/>
        <w:adjustRightInd w:val="0"/>
        <w:spacing w:line="240" w:lineRule="auto"/>
        <w:jc w:val="both"/>
        <w:rPr>
          <w:rFonts w:cs="Times New Roman"/>
          <w:sz w:val="20"/>
          <w:szCs w:val="20"/>
        </w:rPr>
      </w:pPr>
    </w:p>
    <w:p w:rsidR="000D7A8A" w:rsidRDefault="000D7A8A" w:rsidP="000D7A8A">
      <w:pPr>
        <w:autoSpaceDE w:val="0"/>
        <w:autoSpaceDN w:val="0"/>
        <w:adjustRightInd w:val="0"/>
        <w:spacing w:line="240" w:lineRule="auto"/>
        <w:jc w:val="both"/>
        <w:rPr>
          <w:rFonts w:cs="Times New Roman"/>
          <w:sz w:val="20"/>
          <w:szCs w:val="20"/>
        </w:rPr>
      </w:pPr>
    </w:p>
    <w:p w:rsidR="000D7A8A" w:rsidRDefault="000D7A8A" w:rsidP="000D7A8A">
      <w:pPr>
        <w:autoSpaceDE w:val="0"/>
        <w:autoSpaceDN w:val="0"/>
        <w:adjustRightInd w:val="0"/>
        <w:spacing w:line="240" w:lineRule="auto"/>
        <w:jc w:val="both"/>
        <w:rPr>
          <w:rFonts w:cs="Times New Roman"/>
          <w:sz w:val="20"/>
          <w:szCs w:val="20"/>
        </w:rPr>
      </w:pPr>
    </w:p>
    <w:p w:rsidR="008B5D6C" w:rsidRDefault="008B5D6C" w:rsidP="008B5D6C">
      <w:pPr>
        <w:autoSpaceDE w:val="0"/>
        <w:autoSpaceDN w:val="0"/>
        <w:adjustRightInd w:val="0"/>
        <w:spacing w:line="240" w:lineRule="auto"/>
        <w:rPr>
          <w:rFonts w:cs="ArialNarrow-BoldItalic"/>
          <w:b/>
          <w:bCs/>
          <w:iCs/>
          <w:sz w:val="24"/>
          <w:szCs w:val="24"/>
        </w:rPr>
      </w:pPr>
      <w:r w:rsidRPr="00573233">
        <w:rPr>
          <w:rFonts w:cs="ArialNarrow-BoldItalic"/>
          <w:b/>
          <w:bCs/>
          <w:iCs/>
          <w:sz w:val="24"/>
          <w:szCs w:val="24"/>
        </w:rPr>
        <w:t>D-04.04.02.</w:t>
      </w:r>
    </w:p>
    <w:p w:rsidR="008B5D6C" w:rsidRPr="00573233" w:rsidRDefault="008B5D6C" w:rsidP="008B5D6C">
      <w:pPr>
        <w:autoSpaceDE w:val="0"/>
        <w:autoSpaceDN w:val="0"/>
        <w:adjustRightInd w:val="0"/>
        <w:spacing w:line="240" w:lineRule="auto"/>
        <w:rPr>
          <w:rFonts w:cs="ArialNarrow-BoldItalic"/>
          <w:b/>
          <w:bCs/>
          <w:iCs/>
          <w:sz w:val="24"/>
          <w:szCs w:val="24"/>
        </w:rPr>
      </w:pPr>
      <w:r w:rsidRPr="00573233">
        <w:rPr>
          <w:rFonts w:cs="ArialNarrow-BoldItalic"/>
          <w:b/>
          <w:bCs/>
          <w:iCs/>
          <w:sz w:val="24"/>
          <w:szCs w:val="24"/>
        </w:rPr>
        <w:t xml:space="preserve"> PODBUDOWA Z KRUSZYWA LAMANEGO STABILIZOWANEGO MECHANICZNIE</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1. WSTĘP</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1.1. Przedmiot SST</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Przedmiotem niniejszej j specyfikacji technicznej (SST) są wymagania dotyczące wykonania i odbioru robót związanych z wykonywaniem podbudowy z kruszywa łamanego stabilizowanego mechanicznie.</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1.2. Zakres stosowania SST</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Specyfikacja techniczna (SST) jest stosowana jako dokument przetargowy i kontraktowy przy zlecaniu i realizacji robót.</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1.3. Zakres robót objętych SST</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Ustalenia zawarte w niniejszej specyfikacji dotyczą zasad prowadzenia robót związanych z wykonywaniem podbudowy zasadniczej z kruszywa łamanego stabilizowanego mechanicznie, zgodnie z lokalizacją określoną w dokumentacji projektowej.</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1.4. Określenia podstawowe</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1.4.1. Stabilizacja mechaniczna - proces technologiczny, polegający na odpowiednim zagęszczeniu w optymalnej wilgotności kruszywa o właściwie dobranym uziarnieniu.</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1.4.2. Podbudowa z kruszywa łamanego stabilizowanego mechanicznie - jedna lub więcej warstw zagęszczonej mieszanki, która stanowi warstwę nośną nawierzchni drogowej.</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1.4.3. Pozostałe określenia podstawowe są zgodne z obowiązującymi, odpowiednimi polskimi normami oraz z definicjami podanymi w SST D-M-00.00.00 "”Wymagania ogólne".</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1.5. Ogólne wymagania dotyczące robót</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Ogólne wymagania dotyczące robót podano w SST D-M-00.00.00 "”Wymagania ogólne".</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2. MATERIAŁY</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2.1. Ogólne wymagania dotyczące materiałów</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Ogólne wymagania dotyczące materiałów, ich pozyskiwania i składowania, podano w SST D-M-00.00.00 "”Wymagania ogólne" pkt 2.</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2.2. Rodzaje materiałów</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 xml:space="preserve">Materiałem do wykonania podbudowy z kruszyw łamanych stabilizowanych mechanicznie powinno być kruszywo łamane, uzyskane w wyniku </w:t>
      </w:r>
      <w:proofErr w:type="spellStart"/>
      <w:r w:rsidRPr="00573233">
        <w:rPr>
          <w:rFonts w:cs="ArialNarrow-Italic"/>
          <w:iCs/>
          <w:sz w:val="20"/>
          <w:szCs w:val="20"/>
        </w:rPr>
        <w:t>przekruszenia</w:t>
      </w:r>
      <w:proofErr w:type="spellEnd"/>
      <w:r w:rsidRPr="00573233">
        <w:rPr>
          <w:rFonts w:cs="ArialNarrow-Italic"/>
          <w:iCs/>
          <w:sz w:val="20"/>
          <w:szCs w:val="20"/>
        </w:rPr>
        <w:t xml:space="preserve"> surowca skalnego lub kamieni narzutowych i otoczaków albo </w:t>
      </w:r>
      <w:proofErr w:type="spellStart"/>
      <w:r w:rsidRPr="00573233">
        <w:rPr>
          <w:rFonts w:cs="ArialNarrow-Italic"/>
          <w:iCs/>
          <w:sz w:val="20"/>
          <w:szCs w:val="20"/>
        </w:rPr>
        <w:t>ziarn</w:t>
      </w:r>
      <w:proofErr w:type="spellEnd"/>
      <w:r w:rsidRPr="00573233">
        <w:rPr>
          <w:rFonts w:cs="ArialNarrow-Italic"/>
          <w:iCs/>
          <w:sz w:val="20"/>
          <w:szCs w:val="20"/>
        </w:rPr>
        <w:t xml:space="preserve"> żwiru większych od 8 mm.</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Kruszywo powinno być jednorodne bez zanieczyszczeń obcych i bez domieszek gliny.</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2.3. Wymagania dla materiałów</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2.3.1. Uziarnienie kruszywa</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Krzywa uziarnienia kruszywa, określona według PN-B-06714-15 powinna leżeć między krzywymi granicznymi o rzędnych podanych w tablicy 1</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D-04.04.02 Podbudowa z kruszywa łamanego stabilizowanego mechanicznie</w:t>
      </w:r>
    </w:p>
    <w:p w:rsidR="008B5D6C" w:rsidRPr="00573233" w:rsidRDefault="008B5D6C" w:rsidP="008B5D6C">
      <w:pPr>
        <w:autoSpaceDE w:val="0"/>
        <w:autoSpaceDN w:val="0"/>
        <w:adjustRightInd w:val="0"/>
        <w:spacing w:line="240" w:lineRule="auto"/>
        <w:rPr>
          <w:rFonts w:cs="ArialNarrow-Italic"/>
          <w:iCs/>
          <w:sz w:val="20"/>
          <w:szCs w:val="20"/>
        </w:rPr>
      </w:pPr>
    </w:p>
    <w:p w:rsidR="008B5D6C" w:rsidRPr="00573233" w:rsidRDefault="008B5D6C" w:rsidP="008B5D6C">
      <w:pPr>
        <w:autoSpaceDE w:val="0"/>
        <w:autoSpaceDN w:val="0"/>
        <w:adjustRightInd w:val="0"/>
        <w:spacing w:line="240" w:lineRule="auto"/>
        <w:rPr>
          <w:rFonts w:cs="ArialNarrow-Italic"/>
          <w:iCs/>
          <w:sz w:val="20"/>
          <w:szCs w:val="20"/>
        </w:rPr>
      </w:pPr>
    </w:p>
    <w:p w:rsidR="008B5D6C" w:rsidRPr="00573233" w:rsidRDefault="008B5D6C" w:rsidP="008B5D6C">
      <w:pPr>
        <w:autoSpaceDE w:val="0"/>
        <w:autoSpaceDN w:val="0"/>
        <w:adjustRightInd w:val="0"/>
        <w:spacing w:line="240" w:lineRule="auto"/>
        <w:rPr>
          <w:rFonts w:cs="ArialNarrow-Italic"/>
          <w:iCs/>
          <w:sz w:val="20"/>
          <w:szCs w:val="20"/>
        </w:rPr>
      </w:pPr>
    </w:p>
    <w:p w:rsidR="008B5D6C" w:rsidRPr="00573233" w:rsidRDefault="008B5D6C" w:rsidP="008B5D6C">
      <w:pPr>
        <w:autoSpaceDE w:val="0"/>
        <w:autoSpaceDN w:val="0"/>
        <w:adjustRightInd w:val="0"/>
        <w:spacing w:line="240" w:lineRule="auto"/>
        <w:rPr>
          <w:rFonts w:cs="ArialNarrow-Italic"/>
          <w:iCs/>
          <w:sz w:val="20"/>
          <w:szCs w:val="20"/>
        </w:rPr>
      </w:pPr>
    </w:p>
    <w:p w:rsidR="008B5D6C" w:rsidRPr="00573233" w:rsidRDefault="008B5D6C" w:rsidP="008B5D6C">
      <w:pPr>
        <w:autoSpaceDE w:val="0"/>
        <w:autoSpaceDN w:val="0"/>
        <w:adjustRightInd w:val="0"/>
        <w:spacing w:line="240" w:lineRule="auto"/>
        <w:rPr>
          <w:rFonts w:cs="ArialNarrow-Italic"/>
          <w:iCs/>
          <w:sz w:val="20"/>
          <w:szCs w:val="20"/>
        </w:rPr>
      </w:pPr>
    </w:p>
    <w:p w:rsidR="008B5D6C" w:rsidRPr="00573233" w:rsidRDefault="008B5D6C" w:rsidP="008B5D6C">
      <w:pPr>
        <w:autoSpaceDE w:val="0"/>
        <w:autoSpaceDN w:val="0"/>
        <w:adjustRightInd w:val="0"/>
        <w:spacing w:line="240" w:lineRule="auto"/>
        <w:rPr>
          <w:rFonts w:cs="ArialNarrow-Italic"/>
          <w:iCs/>
          <w:sz w:val="20"/>
          <w:szCs w:val="20"/>
        </w:rPr>
      </w:pPr>
    </w:p>
    <w:p w:rsidR="008B5D6C" w:rsidRPr="00573233" w:rsidRDefault="008B5D6C" w:rsidP="008B5D6C">
      <w:pPr>
        <w:autoSpaceDE w:val="0"/>
        <w:autoSpaceDN w:val="0"/>
        <w:adjustRightInd w:val="0"/>
        <w:spacing w:line="240" w:lineRule="auto"/>
        <w:rPr>
          <w:rFonts w:cs="ArialNarrow-Italic"/>
          <w:iCs/>
          <w:sz w:val="20"/>
          <w:szCs w:val="20"/>
        </w:rPr>
      </w:pPr>
    </w:p>
    <w:p w:rsidR="008B5D6C" w:rsidRPr="00573233" w:rsidRDefault="008B5D6C" w:rsidP="008B5D6C">
      <w:pPr>
        <w:autoSpaceDE w:val="0"/>
        <w:autoSpaceDN w:val="0"/>
        <w:adjustRightInd w:val="0"/>
        <w:spacing w:line="240" w:lineRule="auto"/>
        <w:rPr>
          <w:rFonts w:cs="ArialNarrow-Italic"/>
          <w:iCs/>
          <w:sz w:val="20"/>
          <w:szCs w:val="20"/>
        </w:rPr>
      </w:pPr>
    </w:p>
    <w:p w:rsidR="008B5D6C" w:rsidRPr="00573233" w:rsidRDefault="008B5D6C" w:rsidP="008B5D6C">
      <w:pPr>
        <w:autoSpaceDE w:val="0"/>
        <w:autoSpaceDN w:val="0"/>
        <w:adjustRightInd w:val="0"/>
        <w:spacing w:line="240" w:lineRule="auto"/>
        <w:rPr>
          <w:rFonts w:cs="ArialNarrow-Italic"/>
          <w:iCs/>
          <w:sz w:val="20"/>
          <w:szCs w:val="20"/>
        </w:rPr>
      </w:pPr>
    </w:p>
    <w:p w:rsidR="008B5D6C" w:rsidRPr="00573233" w:rsidRDefault="008B5D6C" w:rsidP="008B5D6C">
      <w:pPr>
        <w:autoSpaceDE w:val="0"/>
        <w:autoSpaceDN w:val="0"/>
        <w:adjustRightInd w:val="0"/>
        <w:spacing w:line="240" w:lineRule="auto"/>
        <w:rPr>
          <w:rFonts w:cs="ArialNarrow-Italic"/>
          <w:iCs/>
          <w:sz w:val="20"/>
          <w:szCs w:val="20"/>
        </w:rPr>
      </w:pPr>
    </w:p>
    <w:p w:rsidR="008B5D6C" w:rsidRPr="00573233" w:rsidRDefault="008B5D6C" w:rsidP="008B5D6C">
      <w:pPr>
        <w:autoSpaceDE w:val="0"/>
        <w:autoSpaceDN w:val="0"/>
        <w:adjustRightInd w:val="0"/>
        <w:spacing w:line="240" w:lineRule="auto"/>
        <w:rPr>
          <w:rFonts w:cs="ArialNarrow-Italic"/>
          <w:iCs/>
          <w:sz w:val="20"/>
          <w:szCs w:val="20"/>
        </w:rPr>
      </w:pPr>
    </w:p>
    <w:p w:rsidR="008B5D6C" w:rsidRPr="00573233" w:rsidRDefault="008B5D6C" w:rsidP="008B5D6C">
      <w:pPr>
        <w:autoSpaceDE w:val="0"/>
        <w:autoSpaceDN w:val="0"/>
        <w:adjustRightInd w:val="0"/>
        <w:spacing w:line="240" w:lineRule="auto"/>
        <w:rPr>
          <w:rFonts w:cs="ArialNarrow-Italic"/>
          <w:iCs/>
          <w:sz w:val="20"/>
          <w:szCs w:val="20"/>
        </w:rPr>
      </w:pPr>
    </w:p>
    <w:p w:rsidR="008B5D6C" w:rsidRPr="00573233" w:rsidRDefault="008B5D6C" w:rsidP="008B5D6C">
      <w:pPr>
        <w:autoSpaceDE w:val="0"/>
        <w:autoSpaceDN w:val="0"/>
        <w:adjustRightInd w:val="0"/>
        <w:spacing w:line="240" w:lineRule="auto"/>
        <w:rPr>
          <w:rFonts w:cs="ArialNarrow-Italic"/>
          <w:iCs/>
          <w:sz w:val="20"/>
          <w:szCs w:val="20"/>
        </w:rPr>
      </w:pPr>
    </w:p>
    <w:p w:rsidR="008B5D6C" w:rsidRPr="00573233" w:rsidRDefault="008B5D6C" w:rsidP="008B5D6C">
      <w:pPr>
        <w:autoSpaceDE w:val="0"/>
        <w:autoSpaceDN w:val="0"/>
        <w:adjustRightInd w:val="0"/>
        <w:spacing w:line="240" w:lineRule="auto"/>
        <w:rPr>
          <w:rFonts w:cs="ArialNarrow-Italic"/>
          <w:iCs/>
          <w:sz w:val="20"/>
          <w:szCs w:val="20"/>
        </w:rPr>
      </w:pPr>
    </w:p>
    <w:p w:rsidR="008B5D6C" w:rsidRPr="00573233" w:rsidRDefault="008B5D6C" w:rsidP="008B5D6C">
      <w:pPr>
        <w:autoSpaceDE w:val="0"/>
        <w:autoSpaceDN w:val="0"/>
        <w:adjustRightInd w:val="0"/>
        <w:spacing w:line="240" w:lineRule="auto"/>
        <w:rPr>
          <w:rFonts w:cs="ArialNarrow-Italic"/>
          <w:iCs/>
          <w:sz w:val="20"/>
          <w:szCs w:val="20"/>
        </w:rPr>
      </w:pPr>
    </w:p>
    <w:p w:rsidR="008B5D6C" w:rsidRPr="00573233" w:rsidRDefault="008B5D6C" w:rsidP="008B5D6C">
      <w:pPr>
        <w:autoSpaceDE w:val="0"/>
        <w:autoSpaceDN w:val="0"/>
        <w:adjustRightInd w:val="0"/>
        <w:spacing w:line="240" w:lineRule="auto"/>
        <w:rPr>
          <w:rFonts w:cs="ArialNarrow-Italic"/>
          <w:iCs/>
          <w:sz w:val="20"/>
          <w:szCs w:val="20"/>
        </w:rPr>
      </w:pPr>
    </w:p>
    <w:p w:rsidR="008B5D6C" w:rsidRPr="00573233" w:rsidRDefault="008B5D6C" w:rsidP="008B5D6C">
      <w:pPr>
        <w:autoSpaceDE w:val="0"/>
        <w:autoSpaceDN w:val="0"/>
        <w:adjustRightInd w:val="0"/>
        <w:spacing w:line="240" w:lineRule="auto"/>
        <w:rPr>
          <w:rFonts w:cs="ArialNarrow-Italic"/>
          <w:iCs/>
          <w:sz w:val="20"/>
          <w:szCs w:val="20"/>
        </w:rPr>
      </w:pPr>
    </w:p>
    <w:p w:rsidR="008B5D6C" w:rsidRPr="00573233" w:rsidRDefault="008B5D6C" w:rsidP="008B5D6C">
      <w:pPr>
        <w:autoSpaceDE w:val="0"/>
        <w:autoSpaceDN w:val="0"/>
        <w:adjustRightInd w:val="0"/>
        <w:spacing w:line="240" w:lineRule="auto"/>
        <w:rPr>
          <w:rFonts w:cs="ArialNarrow-Italic"/>
          <w:iCs/>
          <w:sz w:val="20"/>
          <w:szCs w:val="20"/>
        </w:rPr>
      </w:pPr>
    </w:p>
    <w:p w:rsidR="008B5D6C" w:rsidRPr="00573233" w:rsidRDefault="008B5D6C" w:rsidP="008B5D6C">
      <w:pPr>
        <w:autoSpaceDE w:val="0"/>
        <w:autoSpaceDN w:val="0"/>
        <w:adjustRightInd w:val="0"/>
        <w:spacing w:line="240" w:lineRule="auto"/>
        <w:rPr>
          <w:rFonts w:cs="ArialNarrow-Italic"/>
          <w:iCs/>
          <w:sz w:val="20"/>
          <w:szCs w:val="20"/>
        </w:rPr>
      </w:pPr>
    </w:p>
    <w:p w:rsidR="008B5D6C" w:rsidRPr="00573233" w:rsidRDefault="008B5D6C" w:rsidP="008B5D6C">
      <w:pPr>
        <w:autoSpaceDE w:val="0"/>
        <w:autoSpaceDN w:val="0"/>
        <w:adjustRightInd w:val="0"/>
        <w:spacing w:line="240" w:lineRule="auto"/>
        <w:rPr>
          <w:rFonts w:cs="ArialNarrow-Italic"/>
          <w:iCs/>
          <w:sz w:val="20"/>
          <w:szCs w:val="20"/>
        </w:rPr>
      </w:pPr>
    </w:p>
    <w:p w:rsidR="008B5D6C" w:rsidRPr="00573233" w:rsidRDefault="008B5D6C" w:rsidP="008B5D6C">
      <w:pPr>
        <w:autoSpaceDE w:val="0"/>
        <w:autoSpaceDN w:val="0"/>
        <w:adjustRightInd w:val="0"/>
        <w:spacing w:line="240" w:lineRule="auto"/>
        <w:rPr>
          <w:rFonts w:cs="ArialNarrow-Italic"/>
          <w:iCs/>
          <w:sz w:val="20"/>
          <w:szCs w:val="20"/>
        </w:rPr>
      </w:pPr>
    </w:p>
    <w:p w:rsidR="008B5D6C" w:rsidRPr="00573233" w:rsidRDefault="008B5D6C" w:rsidP="008B5D6C">
      <w:pPr>
        <w:autoSpaceDE w:val="0"/>
        <w:autoSpaceDN w:val="0"/>
        <w:adjustRightInd w:val="0"/>
        <w:spacing w:line="240" w:lineRule="auto"/>
        <w:rPr>
          <w:rFonts w:cs="ArialNarrow-Italic"/>
          <w:iCs/>
          <w:sz w:val="20"/>
          <w:szCs w:val="20"/>
        </w:rPr>
      </w:pP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Tablica 1 - Uziarnienie kruszywa łamanego stabilizowanego mechanicznie</w:t>
      </w:r>
    </w:p>
    <w:p w:rsidR="008B5D6C" w:rsidRPr="00573233" w:rsidRDefault="008B5D6C" w:rsidP="008B5D6C">
      <w:pPr>
        <w:autoSpaceDE w:val="0"/>
        <w:autoSpaceDN w:val="0"/>
        <w:adjustRightInd w:val="0"/>
        <w:spacing w:line="240" w:lineRule="auto"/>
        <w:rPr>
          <w:rFonts w:cs="ArialNarrow-Italic"/>
          <w:iCs/>
          <w:sz w:val="20"/>
          <w:szCs w:val="20"/>
        </w:rPr>
      </w:pPr>
      <w:r w:rsidRPr="00573233">
        <w:rPr>
          <w:noProof/>
          <w:sz w:val="20"/>
          <w:szCs w:val="20"/>
          <w:lang w:eastAsia="pl-PL"/>
        </w:rPr>
        <w:drawing>
          <wp:inline distT="0" distB="0" distL="0" distR="0">
            <wp:extent cx="5760720" cy="2472467"/>
            <wp:effectExtent l="0" t="0" r="0" b="4445"/>
            <wp:docPr id="34" name="Obraz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stretch>
                      <a:fillRect/>
                    </a:stretch>
                  </pic:blipFill>
                  <pic:spPr>
                    <a:xfrm>
                      <a:off x="0" y="0"/>
                      <a:ext cx="5760720" cy="2472467"/>
                    </a:xfrm>
                    <a:prstGeom prst="rect">
                      <a:avLst/>
                    </a:prstGeom>
                  </pic:spPr>
                </pic:pic>
              </a:graphicData>
            </a:graphic>
          </wp:inline>
        </w:drawing>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Krzywa uziarnienia kruszywa powinna być ciągła i nie może przebiegać od dolnej krzywej granicznej uziarnienia do górnej krzywej granicznej uziarnienia na sąsiednich sitach. Wymiar największego ziarna kruszywa nie może przekraczać 2/3 grubości warstwy układanej jednorazowo.</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2.3.2. Właściwości kruszywa</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Kruszywo powinno spełniać wymagania określone w tablicy 2.</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Tablica 2.Wymagania dla kruszywa</w:t>
      </w:r>
    </w:p>
    <w:p w:rsidR="008B5D6C" w:rsidRPr="00573233" w:rsidRDefault="008B5D6C" w:rsidP="008B5D6C">
      <w:pPr>
        <w:autoSpaceDE w:val="0"/>
        <w:autoSpaceDN w:val="0"/>
        <w:adjustRightInd w:val="0"/>
        <w:spacing w:line="240" w:lineRule="auto"/>
        <w:rPr>
          <w:rFonts w:cs="ArialNarrow-Italic"/>
          <w:iCs/>
          <w:sz w:val="20"/>
          <w:szCs w:val="20"/>
        </w:rPr>
      </w:pP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noProof/>
          <w:sz w:val="20"/>
          <w:szCs w:val="20"/>
          <w:lang w:eastAsia="pl-PL"/>
        </w:rPr>
        <w:drawing>
          <wp:inline distT="0" distB="0" distL="0" distR="0">
            <wp:extent cx="5760720" cy="4910025"/>
            <wp:effectExtent l="0" t="0" r="0" b="5080"/>
            <wp:docPr id="35" name="Obraz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stretch>
                      <a:fillRect/>
                    </a:stretch>
                  </pic:blipFill>
                  <pic:spPr>
                    <a:xfrm>
                      <a:off x="0" y="0"/>
                      <a:ext cx="5760720" cy="4910025"/>
                    </a:xfrm>
                    <a:prstGeom prst="rect">
                      <a:avLst/>
                    </a:prstGeom>
                  </pic:spPr>
                </pic:pic>
              </a:graphicData>
            </a:graphic>
          </wp:inline>
        </w:drawing>
      </w:r>
    </w:p>
    <w:p w:rsidR="008B5D6C" w:rsidRPr="00573233" w:rsidRDefault="008B5D6C" w:rsidP="008B5D6C">
      <w:pPr>
        <w:autoSpaceDE w:val="0"/>
        <w:autoSpaceDN w:val="0"/>
        <w:adjustRightInd w:val="0"/>
        <w:spacing w:line="240" w:lineRule="auto"/>
        <w:rPr>
          <w:rFonts w:cs="ArialNarrow-BoldItalic"/>
          <w:b/>
          <w:bCs/>
          <w:iCs/>
          <w:sz w:val="20"/>
          <w:szCs w:val="20"/>
        </w:rPr>
      </w:pP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2.3.3. Woda</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Należy stosować wodę wg PN-B-32250.</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3. SPRZĘT</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3.1. Ogólne wymagania dotyczące sprzętu</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Ogólne wymagania dotyczące sprzętu podano w SST D-M-00.00.00 „Wymagania ogólne" pkt 3.</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3.2. Sprzęt do wykonania robót</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Wykonawca powinien wykazać się możliwością korzystania z następującego sprzętu:</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a) mieszarek do wytwarzania mieszanki, wyposażonej w urządzenia dozujące wodę Mieszarki powinny zapewnić wytworzenie jednorodnej mieszanki o wilgotności optymalnej,</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b) układarek lub równiarek do rozkładania mieszanki,</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c) walców ogumionych i stalowych wibracyjnych do zagęszczania. W miejscach trudno dostępnych powinny być stosowane zagęszczarki płytowe, ubijaki mechaniczne lub małe walce wibracyjne.</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4. TRANSPORT</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4.1. Ogólne wymagania dotyczące transportu</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Ogólne wymagania dotyczące transportu podano w SST D-M-00.00.00 "Wymagania ogólne" pkt 4.</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4.2. Transport materiałów</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Kruszywa można przewozić dowolnymi środkami transportu w warunkach zabezpieczających je przed zanieczyszczeniem, zmieszaniem z innymi materiałami, nadmiernym wysuszeniem i zawilgoceniem.</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5. WYKONANIE ROBÓT</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5.1. Ogólne zasady wykonania robót</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Ogólne zasady wykonania robót podano w SST D-M-00.00.00 "Wymagania ogólne" pkt 5.</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5.2. Przygotowanie podłoża</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Podłoże powinno być wyprofilowane, równe i czyste. Wszelkie wady podłoża należy usunąć w sposób uzgodniony z Inżynierem.</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5.3. Wytwarzanie mieszanki kruszywa</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Mieszankę kruszywa o ściśle określonym uziarnieniu i wilgotności optymalnej należy wytwarzać w mieszarkach gwarantujących otrzymanie jednorodnej mieszanki. Ze względu na konieczność zapewnienia jednorodności nie dopuszcza się wytwarzania mieszanki przez mieszanie poszczególnych frakcji na drodze. Mieszanka po wyprodukowaniu powinna być od razu transportowana na miejsce wbudowania w taki sposób, aby nie uległa rozsegregowaniu i wysychaniu.</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5.4. Wbudowywanie i zagęszczanie mieszanki</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Mieszanka kruszywa powinna być rozkładana w warstwie o jednakowej grubości, takiej, aby jej ostateczna grubość po zagęszczeniu była równa grubości projektowanej. Grubość pojedynczo układanej warstwy nie może przekraczać 20 cm po zagęszczeniu. Warstwa podbudowy powinna być rozłożona w sposób zapewniający osiągnięcie wymaganych spadków i rzędnych wysokościowych. Jeżeli</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podbudowa składa się z więcej niż jednej warstwy kruszywa, to każda warstwa powinna być wyprofilowana i zagęszczona z zachowaniem wymaganych spadków i rzędnych wysokościowych. Rozpoczęcie budowy każdej następnej warstwy może nastąpić po odbiorze poprzedniej warstwy przez Inżyniera.</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 xml:space="preserve">Wilgotność mieszanki kruszywa podczas zagęszczania powinna odpowiadać wilgotności optymalnej, określonej według próby </w:t>
      </w:r>
      <w:proofErr w:type="spellStart"/>
      <w:r w:rsidRPr="00573233">
        <w:rPr>
          <w:rFonts w:cs="ArialNarrow-Italic"/>
          <w:iCs/>
          <w:sz w:val="20"/>
          <w:szCs w:val="20"/>
        </w:rPr>
        <w:t>Proctora</w:t>
      </w:r>
      <w:proofErr w:type="spellEnd"/>
      <w:r w:rsidRPr="00573233">
        <w:rPr>
          <w:rFonts w:cs="ArialNarrow-Italic"/>
          <w:iCs/>
          <w:sz w:val="20"/>
          <w:szCs w:val="20"/>
        </w:rPr>
        <w:t>, zgodnie z PN-B-04481 [1] (metoda II). Materiał nadmiernie nawilgocony, powinien zostać osuszony przez mieszanie i napowietrzanie. D-04.04.02 Podbudowa z kruszywa łamanego stabilizowanego mechanicznie Jeżeli wilgotność mieszanki kruszywa jest niższa od optymalnej o 20% jej wartości, mieszanka powinna być zwilżona określoną ilością</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wody i równomiernie wymieszana. W przypadku, gdy wilgotność mieszanki kruszywa jest wyższa od optymalnej 0 10% jej wartości, mieszankę należy osuszyć.</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Wskaźnik zagęszczenia podbudowy wg BN-77/8931-12 powinien odpowiadać przyjętemu poziomowi wskaźnika nośności podbudowy</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wg tablicy 1.</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5.5. Odcinek próbny</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Jeżeli w Inżynier stwierdzi konieczność wykonania odcinka próbnego, to co najmniej na 3 dni przed rozpoczęciem robót, Wykonawca powinien wykonać odcinek próbny w celu:</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 stwierdzenia czy sprzęt budowlany do mieszania, rozkładania i zagęszczania kruszywa jest właściwy,</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 określenia grubości warstwy materiału w stanie luźnym, koniecznej do uzyskania wymaganej grubości warstwy po zagęszczeniu,</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 określenia liczby przejść sprzętu zagęszczającego, potrzebnej do uzyskania wymaganego wskaźnika zagęszczenia.</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Na odcinku próbnym Wykonawca powinien utyć takich materiałów oraz sprzętu do mieszania, rozkładania i zagęszczania, jakie będą stosowane do wykonywania podbudowy.</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Wielkość i lokalizację odcinka próbnego uzgadnia Wykonawca z Inżynierem</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Wykonawca może przystąpić do wykonywania podbudowy po zaakceptowaniu odcinka próbnego przez Inżyniera.</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5.6. Utrzymanie podbudowy</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Podbudowa po wykonaniu, a przed ułożeniem następnej warstwy, powinna być utrzymywana w dobrym stanie. Jeżeli Wykonawca będzie wykorzystywał, za zgodą Inżyniera, gotową podbudowę do ruchu budowlanego, to jest obowiązany naprawić wszelkie</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uszkodzenia podbudowy, spowodowane przez ten ruch. Koszt napraw wynikłych z niewłaściwego utrzymania podbudowy obciąża Wykonawcę robót.</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6. KONTROLA JAKOŚCI ROBÓT</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6.1. Ogólne zasady kontroli jakości robót</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Ogólne zasady kontroli jakości robót podano w SST D-M-00.00.00 "Wymagania ogólne" pkt 6.</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6.2. Badania przed przystąpieniem do robót</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Przed przystąpieniem do robót Wykonawca powinien wykonać badania kruszyw przeznaczonych do wykonania robót i przedstawić wyniki tych badań Inżynierowi w celu akceptacji materiałów. Badania te powinny obejmować wszystkie właściwości określone w pkt 2.3</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niniejszej SST.</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Dla dróg dojazdowych zakres badań uzgodni Wykonawca z Inżynierem i zapisze w PZJ.</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6.3. Badania w czasie robót</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6.3.1. Częstotliwość oraz zakres badań i pomiarów</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Częstotliwość oraz zakres badań podano w tablicy 2.</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Tablica 2. Częstotliwość ora zakres badań przy budowie podbudowy z kruszyw stabilizowanych mechanicznie</w:t>
      </w:r>
    </w:p>
    <w:p w:rsidR="008B5D6C" w:rsidRPr="00573233" w:rsidRDefault="008B5D6C" w:rsidP="008B5D6C">
      <w:pPr>
        <w:autoSpaceDE w:val="0"/>
        <w:autoSpaceDN w:val="0"/>
        <w:adjustRightInd w:val="0"/>
        <w:spacing w:line="240" w:lineRule="auto"/>
        <w:rPr>
          <w:rFonts w:cs="ArialNarrow-Italic"/>
          <w:iCs/>
          <w:sz w:val="20"/>
          <w:szCs w:val="20"/>
        </w:rPr>
      </w:pP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noProof/>
          <w:sz w:val="20"/>
          <w:szCs w:val="20"/>
          <w:lang w:eastAsia="pl-PL"/>
        </w:rPr>
        <w:drawing>
          <wp:inline distT="0" distB="0" distL="0" distR="0">
            <wp:extent cx="5760720" cy="1562977"/>
            <wp:effectExtent l="0" t="0" r="0" b="0"/>
            <wp:docPr id="36" name="Obraz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stretch>
                      <a:fillRect/>
                    </a:stretch>
                  </pic:blipFill>
                  <pic:spPr>
                    <a:xfrm>
                      <a:off x="0" y="0"/>
                      <a:ext cx="5760720" cy="1562977"/>
                    </a:xfrm>
                    <a:prstGeom prst="rect">
                      <a:avLst/>
                    </a:prstGeom>
                  </pic:spPr>
                </pic:pic>
              </a:graphicData>
            </a:graphic>
          </wp:inline>
        </w:drawing>
      </w:r>
      <w:r w:rsidRPr="00573233">
        <w:rPr>
          <w:rFonts w:cs="ArialNarrow-BoldItalic"/>
          <w:b/>
          <w:bCs/>
          <w:iCs/>
          <w:sz w:val="20"/>
          <w:szCs w:val="20"/>
        </w:rPr>
        <w:t>6.3.2. Uziarnienie mieszanki</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Uziarnienie mieszanki powinno być zgodne z wymaganiami podanymi w pkt 2.3. Próbki należy pobierać w sposób losowy, z rozłożonej warstwy, przed jej zagęszczeniem. Dopuszcza się, za zgodą Inżyniera, pobieranie próbek ze środków transportowych na terenie</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wytwórni mieszanki. Wyniki badań powinny być na bieżąco przekazywane Inżynierowi.</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6.3.3. Wilgotność mieszanki</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 xml:space="preserve">Wilgotność mieszanki powinna odpowiadać wilgotności optymalnej, określonej według próby </w:t>
      </w:r>
      <w:proofErr w:type="spellStart"/>
      <w:r w:rsidRPr="00573233">
        <w:rPr>
          <w:rFonts w:cs="ArialNarrow-Italic"/>
          <w:iCs/>
          <w:sz w:val="20"/>
          <w:szCs w:val="20"/>
        </w:rPr>
        <w:t>Proctora</w:t>
      </w:r>
      <w:proofErr w:type="spellEnd"/>
      <w:r w:rsidRPr="00573233">
        <w:rPr>
          <w:rFonts w:cs="ArialNarrow-Italic"/>
          <w:iCs/>
          <w:sz w:val="20"/>
          <w:szCs w:val="20"/>
        </w:rPr>
        <w:t>, zgodnie z PN-B-04481 (metoda II), z tolerancją+10% -20%. Wilgotność należy określić według PN-B-06714-17.</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6.3.4. Zagęszczenie podbudowy</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Zagęszczenie każdej warstwy powinno odbywać się aż do osiągnięcia wymaganego wskaźnika zagęszczenia.</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Zagęszczenie podbudowy należy sprawdzać według BN-77/8931-12. W przypadku, gdy przeprowadzenie badania jest niemożliwe ze względu na gruboziarniste kruszywo, kontrolę zagęszczenia należy przeprowadzić metoda obciążeń płytowych (VSS), wg PN-S-02205:1998 załącznik B, nie rzadziej niż 10 razy na 10 000 m2, lub według zaleceń Inżyniera.</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Zagęszczenie podbudowy stabilizowanej mechanicznie należy uznać za prawidłowe, gdy stosunek wtórnego modułu E2 do pierwotnego modułu odkształcenia E1 jest nie większy od 2,2 dla każdej warstwy konstrukcyjnej podbudowy.</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noProof/>
          <w:sz w:val="20"/>
          <w:szCs w:val="20"/>
          <w:lang w:eastAsia="pl-PL"/>
        </w:rPr>
        <w:drawing>
          <wp:inline distT="0" distB="0" distL="0" distR="0">
            <wp:extent cx="1085850" cy="742950"/>
            <wp:effectExtent l="0" t="0" r="0" b="0"/>
            <wp:docPr id="37"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stretch>
                      <a:fillRect/>
                    </a:stretch>
                  </pic:blipFill>
                  <pic:spPr>
                    <a:xfrm>
                      <a:off x="0" y="0"/>
                      <a:ext cx="1085850" cy="742950"/>
                    </a:xfrm>
                    <a:prstGeom prst="rect">
                      <a:avLst/>
                    </a:prstGeom>
                  </pic:spPr>
                </pic:pic>
              </a:graphicData>
            </a:graphic>
          </wp:inline>
        </w:drawing>
      </w:r>
    </w:p>
    <w:p w:rsidR="008B5D6C" w:rsidRPr="00573233" w:rsidRDefault="008B5D6C" w:rsidP="008B5D6C">
      <w:pPr>
        <w:autoSpaceDE w:val="0"/>
        <w:autoSpaceDN w:val="0"/>
        <w:adjustRightInd w:val="0"/>
        <w:spacing w:line="240" w:lineRule="auto"/>
        <w:rPr>
          <w:rFonts w:cs="ArialNarrow-BoldItalic"/>
          <w:b/>
          <w:bCs/>
          <w:iCs/>
          <w:sz w:val="20"/>
          <w:szCs w:val="20"/>
        </w:rPr>
      </w:pP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6.3.5. Właściwości kruszywa</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Badania kruszywa powinny obejmować ocenę wszystkich właściwości określonych w pkt 2.3.2.</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Próbki do badań pełnych powinny być pobierane przez Wykonawcę w sposób losowy w obecności Inżyniera.</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6.4. Wymagania dotyczące wykonanej podbudowy</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6.4.1. Częstotliwość oraz zakres pomiarów</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Częstotliwość oraz zakres pomiarów dotyczących cech geometrycznych podbudowy podano w tablicy 3.</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Tablica 3. Częstotliwość oraz zakres pomiarów wykonanej podbudowy z kruszywa stabilizowanego mechanicznie</w:t>
      </w:r>
    </w:p>
    <w:p w:rsidR="008B5D6C" w:rsidRPr="00573233" w:rsidRDefault="008B5D6C" w:rsidP="008B5D6C">
      <w:pPr>
        <w:autoSpaceDE w:val="0"/>
        <w:autoSpaceDN w:val="0"/>
        <w:adjustRightInd w:val="0"/>
        <w:spacing w:line="240" w:lineRule="auto"/>
        <w:rPr>
          <w:rFonts w:cs="ArialNarrow-Italic"/>
          <w:iCs/>
          <w:sz w:val="20"/>
          <w:szCs w:val="20"/>
        </w:rPr>
      </w:pPr>
      <w:r w:rsidRPr="00573233">
        <w:rPr>
          <w:noProof/>
          <w:sz w:val="20"/>
          <w:szCs w:val="20"/>
          <w:lang w:eastAsia="pl-PL"/>
        </w:rPr>
        <w:drawing>
          <wp:inline distT="0" distB="0" distL="0" distR="0">
            <wp:extent cx="5760720" cy="3282741"/>
            <wp:effectExtent l="0" t="0" r="0" b="0"/>
            <wp:docPr id="38" name="Obraz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stretch>
                      <a:fillRect/>
                    </a:stretch>
                  </pic:blipFill>
                  <pic:spPr>
                    <a:xfrm>
                      <a:off x="0" y="0"/>
                      <a:ext cx="5760720" cy="3282741"/>
                    </a:xfrm>
                    <a:prstGeom prst="rect">
                      <a:avLst/>
                    </a:prstGeom>
                  </pic:spPr>
                </pic:pic>
              </a:graphicData>
            </a:graphic>
          </wp:inline>
        </w:drawing>
      </w:r>
      <w:r w:rsidRPr="00573233">
        <w:rPr>
          <w:rFonts w:cs="ArialNarrow-Italic"/>
          <w:iCs/>
          <w:sz w:val="20"/>
          <w:szCs w:val="20"/>
        </w:rPr>
        <w:t>*) Dodatkowe pomiary spadków poprzecznych i ukształtowania osi w planie należy wykonać w punktach głównych łuków poziomych.</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D-04.04.02 Podbudowa z kruszywa łamanego stabilizowanego mechanicznie</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6.4.2. Szerokość podbudowy</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Szerokość podbudowy nie może różnić się od szerokości projektowanej o więcej niż +10 cm, -5 cm.</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Na jezdniach bez krawężników szerokość podbudowy powinna być większa od szerokości warstwy wyżej leżącej o co najmniej 25 cm lub o wartość wskazaną na przekroju normalnym.</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6.4.3. Równość podbudowy</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Równość podłużną i poprzeczną podbudowy należy mierzyć 4-metrową łatą zgodnie z BN-68/8931-04.</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Nierówności podbudowy nie mogą przekraczać 10 mm dla podbudowy zasadniczej.</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6.4.4. Spadki poprzeczne podbudowy</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Spadki poprzeczne podbudowy na prostych i łukach powinny być zgodne z dokumentacją projektową, z tolerancją ± 0,5 %.</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6.4.5. Rzędne wysokościowe podbudowy</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Różnice pomiędzy rzędnymi wysokościowymi podbudowy i rzędnymi projektowanymi nie powinny przekraczać + 1 cm, -2 cm.</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6.4.6. Ukształtowanie osi podbudowy i ulepszonego podłoża</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Oś podbudowy w planie nie może być przesunięta w stosunku do osi projektowanej o więcej niż 5 cm.</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6.4.7. Grubość podbudowy i ulepszonego podłoża</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Grubość podbudowy nie może się różnić od grubości projektowanej o więcej niż: - dla podbudowy zasadniczej ± 10%,</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6.4.8. Nośność podbudowy</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Moduł odkształcenia wg PN-S-02205 :1998 „Drogi samochodowe. Roboty ziemne. Wymagania i badania” – załącznik B powinien być zgodny z podanym w tablicy 4,</w:t>
      </w:r>
    </w:p>
    <w:p w:rsidR="008B5D6C" w:rsidRPr="00573233" w:rsidRDefault="008B5D6C" w:rsidP="008B5D6C">
      <w:pPr>
        <w:autoSpaceDE w:val="0"/>
        <w:autoSpaceDN w:val="0"/>
        <w:adjustRightInd w:val="0"/>
        <w:spacing w:line="240" w:lineRule="auto"/>
        <w:rPr>
          <w:rFonts w:cs="ArialNarrow-Italic"/>
          <w:iCs/>
          <w:sz w:val="20"/>
          <w:szCs w:val="20"/>
        </w:rPr>
      </w:pPr>
    </w:p>
    <w:p w:rsidR="008B5D6C" w:rsidRPr="00573233" w:rsidRDefault="008B5D6C" w:rsidP="008B5D6C">
      <w:pPr>
        <w:autoSpaceDE w:val="0"/>
        <w:autoSpaceDN w:val="0"/>
        <w:adjustRightInd w:val="0"/>
        <w:spacing w:line="240" w:lineRule="auto"/>
        <w:rPr>
          <w:rFonts w:cs="ArialNarrow-Italic"/>
          <w:iCs/>
          <w:sz w:val="20"/>
          <w:szCs w:val="20"/>
        </w:rPr>
      </w:pPr>
    </w:p>
    <w:p w:rsidR="008B5D6C" w:rsidRPr="00573233" w:rsidRDefault="008B5D6C" w:rsidP="008B5D6C">
      <w:pPr>
        <w:autoSpaceDE w:val="0"/>
        <w:autoSpaceDN w:val="0"/>
        <w:adjustRightInd w:val="0"/>
        <w:spacing w:line="240" w:lineRule="auto"/>
        <w:rPr>
          <w:rFonts w:cs="ArialNarrow-Italic"/>
          <w:iCs/>
          <w:sz w:val="20"/>
          <w:szCs w:val="20"/>
        </w:rPr>
      </w:pP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Tablica 4. Cechy podbudowy</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noProof/>
          <w:sz w:val="20"/>
          <w:szCs w:val="20"/>
          <w:lang w:eastAsia="pl-PL"/>
        </w:rPr>
        <w:drawing>
          <wp:inline distT="0" distB="0" distL="0" distR="0">
            <wp:extent cx="5760720" cy="1055254"/>
            <wp:effectExtent l="0" t="0" r="0" b="0"/>
            <wp:docPr id="39" name="Obraz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stretch>
                      <a:fillRect/>
                    </a:stretch>
                  </pic:blipFill>
                  <pic:spPr>
                    <a:xfrm>
                      <a:off x="0" y="0"/>
                      <a:ext cx="5760720" cy="1055254"/>
                    </a:xfrm>
                    <a:prstGeom prst="rect">
                      <a:avLst/>
                    </a:prstGeom>
                  </pic:spPr>
                </pic:pic>
              </a:graphicData>
            </a:graphic>
          </wp:inline>
        </w:drawing>
      </w:r>
      <w:r w:rsidRPr="00573233">
        <w:rPr>
          <w:rFonts w:cs="ArialNarrow-BoldItalic"/>
          <w:b/>
          <w:bCs/>
          <w:iCs/>
          <w:sz w:val="20"/>
          <w:szCs w:val="20"/>
        </w:rPr>
        <w:t>6.5. Zasady postępowania z wadliwie wykonanymi odcinkami podbudowy</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6.5.1. Niewłaściwe cechy geometryczne podbudowy</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Wszystkie powierzchnie podbudowy, które wykazują większe odchylenia od określonych w punkcie 6.4 powinny być naprawione przez spulchnienie lub zerwanie do głębokości co najmniej 10 cm, wyrównane i powtórnie zagęszczone. Dodanie nowego materiału bez spulchnienia wykonanej warstwy jest niedopuszczalne.</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Jeżeli szerokość podbudowy jest mniejsza od szerokości projektowanej o więcej niż 5 cm i nie zapewnia podparcia warstwom wyżej leżącym, to Wykonawca powinien na własny koszt poszerzyć podbudowę przez spulchnienie warstwy na pełną grubość do połowy szerokości pasa ruchu, dołożenie materiału i powtórne zagęszczenie.</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6.5.2. Niewłaściwa grubość podbudowy</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Na wszystkich powierzchniach wadliwych pod względem grubości, Wykonawca wykona naprawę podbudowy. Powierzchnie powinny być naprawione przez spulchnienie lub wybranie warstwy na odpowiednią głębokość, zgodnie z decyzją Inżyniera, uzupełnione nowym materiałem o odpowiednich właściwościach, wyrównane i ponownie zagęszczone.</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D-04.04.02 Podbudowa z kruszywa łamanego stabilizowanego mechanicznie</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Roboty te Wykonawca wykona na własny koszt. Po wykonaniu tych robót nastąpi ponowny pomiar i ocena grubości warstwy, według wyżej podanych zasad, na koszt Wykonawcy.</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6.5.3. Niewłaściwa nośność podbudowy</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Jeżeli nośność podbudowy będzie mniejsza od wymaganej, to Wykonawca wykona wszelkie roboty niezbędne do zapewnienia wymaganej nośności, zalecone przez Inżyniera.</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Koszty tych dodatkowych robót poniesie Wykonawca podbudowy tylko wtedy, gdy zaniżenie nośności podbudowy wynikło z niewłaściwego wykonania robót przez Wykonawcę podbudowy.</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7. OBMIAR ROBÓT</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7.1. Ogólne zasady obmiaru robót</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 xml:space="preserve">Ogólne zasady obmiaru robót podano w SST D-M-00.00.00 "Wymagania </w:t>
      </w:r>
      <w:proofErr w:type="spellStart"/>
      <w:r w:rsidRPr="00573233">
        <w:rPr>
          <w:rFonts w:cs="ArialNarrow-Italic"/>
          <w:iCs/>
          <w:sz w:val="20"/>
          <w:szCs w:val="20"/>
        </w:rPr>
        <w:t>ogólne"pkt</w:t>
      </w:r>
      <w:proofErr w:type="spellEnd"/>
      <w:r w:rsidRPr="00573233">
        <w:rPr>
          <w:rFonts w:cs="ArialNarrow-Italic"/>
          <w:iCs/>
          <w:sz w:val="20"/>
          <w:szCs w:val="20"/>
        </w:rPr>
        <w:t xml:space="preserve"> 7.</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7.2. Jednostka obmiarowa</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Jednostką obmiarową jest m2 (metr kwadratowy) podbudowy z kruszywa łamanego stabilizowanego mechanicznie, wg dokumentacji projektowej.</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8. ODBIÓR ROBÓT</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Ogólne zasady odbioru robót podano w SST D-M-00.00.00 "Wymagania ogólne" pkt 8.</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Roboty uznaje się za wykonane zgodnie z dokumentacją projektową, SST i wymaganiami Inżyniera, jeżeli wszystkie pomiary i badania z zachowaniem tolerancji wg pkt 6 dały wyniki pozytywne.</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Wszystkie elementy robót, które wykazują odstępstwa od postanowień ST, powinny być doprowadzone na koszt Wykonawcy do stanu zgodności z ST, a po przeprowadzeniu badań i pomiarów mogą być ponownie przedstawione do akceptacji Inżyniera.</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9. PODSTAWA PŁATNOŚCI</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9.1. Ogólne ustalenia dotyczące podstawy płatności</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Ogólne ustalenia dotyczące podstawy płatności podano w SST D-M-00.00.00 "Wymagania ogólne" pkt 9.</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9.2. Cena jednostki obmiarowej</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Cena wykonania 1 m2 podbudowy obejmuje:</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
          <w:sz w:val="20"/>
          <w:szCs w:val="20"/>
        </w:rPr>
        <w:t xml:space="preserve">- </w:t>
      </w:r>
      <w:r w:rsidRPr="00573233">
        <w:rPr>
          <w:rFonts w:cs="ArialNarrow-Italic"/>
          <w:iCs/>
          <w:sz w:val="20"/>
          <w:szCs w:val="20"/>
        </w:rPr>
        <w:t>prace pomiarowe i roboty przygotowawcze,</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
          <w:sz w:val="20"/>
          <w:szCs w:val="20"/>
        </w:rPr>
        <w:t xml:space="preserve">- </w:t>
      </w:r>
      <w:r w:rsidRPr="00573233">
        <w:rPr>
          <w:rFonts w:cs="ArialNarrow-Italic"/>
          <w:iCs/>
          <w:sz w:val="20"/>
          <w:szCs w:val="20"/>
        </w:rPr>
        <w:t>oznakowanie robót,</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
          <w:sz w:val="20"/>
          <w:szCs w:val="20"/>
        </w:rPr>
        <w:t xml:space="preserve">- </w:t>
      </w:r>
      <w:r w:rsidRPr="00573233">
        <w:rPr>
          <w:rFonts w:cs="ArialNarrow-Italic"/>
          <w:iCs/>
          <w:sz w:val="20"/>
          <w:szCs w:val="20"/>
        </w:rPr>
        <w:t>koszt zapewnienia niezbędnych czynników produkcji,</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
          <w:sz w:val="20"/>
          <w:szCs w:val="20"/>
        </w:rPr>
        <w:t xml:space="preserve">- </w:t>
      </w:r>
      <w:r w:rsidRPr="00573233">
        <w:rPr>
          <w:rFonts w:cs="ArialNarrow-Italic"/>
          <w:iCs/>
          <w:sz w:val="20"/>
          <w:szCs w:val="20"/>
        </w:rPr>
        <w:t>sprawdzenie i ewentualną naprawę podłoża,</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
          <w:sz w:val="20"/>
          <w:szCs w:val="20"/>
        </w:rPr>
        <w:t xml:space="preserve">- </w:t>
      </w:r>
      <w:r w:rsidRPr="00573233">
        <w:rPr>
          <w:rFonts w:cs="ArialNarrow-Italic"/>
          <w:iCs/>
          <w:sz w:val="20"/>
          <w:szCs w:val="20"/>
        </w:rPr>
        <w:t>przygotowanie mieszanki z kruszywa, zgodnie z receptą,</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
          <w:sz w:val="20"/>
          <w:szCs w:val="20"/>
        </w:rPr>
        <w:t xml:space="preserve">- </w:t>
      </w:r>
      <w:r w:rsidRPr="00573233">
        <w:rPr>
          <w:rFonts w:cs="ArialNarrow-Italic"/>
          <w:iCs/>
          <w:sz w:val="20"/>
          <w:szCs w:val="20"/>
        </w:rPr>
        <w:t>dostarczenie mieszanki na miejsce wbudowania,</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
          <w:sz w:val="20"/>
          <w:szCs w:val="20"/>
        </w:rPr>
        <w:t xml:space="preserve">- </w:t>
      </w:r>
      <w:r w:rsidRPr="00573233">
        <w:rPr>
          <w:rFonts w:cs="ArialNarrow-Italic"/>
          <w:iCs/>
          <w:sz w:val="20"/>
          <w:szCs w:val="20"/>
        </w:rPr>
        <w:t>rozłożenie mieszanki,</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
          <w:sz w:val="20"/>
          <w:szCs w:val="20"/>
        </w:rPr>
        <w:t xml:space="preserve">- </w:t>
      </w:r>
      <w:r w:rsidRPr="00573233">
        <w:rPr>
          <w:rFonts w:cs="ArialNarrow-Italic"/>
          <w:iCs/>
          <w:sz w:val="20"/>
          <w:szCs w:val="20"/>
        </w:rPr>
        <w:t>zagęszczenie rozłożonej mieszanki,</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
          <w:sz w:val="20"/>
          <w:szCs w:val="20"/>
        </w:rPr>
        <w:t xml:space="preserve">- </w:t>
      </w:r>
      <w:r w:rsidRPr="00573233">
        <w:rPr>
          <w:rFonts w:cs="ArialNarrow-Italic"/>
          <w:iCs/>
          <w:sz w:val="20"/>
          <w:szCs w:val="20"/>
        </w:rPr>
        <w:t>przeprowadzenie pomiarów i badań laboratoryjnych określonych w specyfikacji technicznej,</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
          <w:sz w:val="20"/>
          <w:szCs w:val="20"/>
        </w:rPr>
        <w:t xml:space="preserve">- </w:t>
      </w:r>
      <w:r w:rsidRPr="00573233">
        <w:rPr>
          <w:rFonts w:cs="ArialNarrow-Italic"/>
          <w:iCs/>
          <w:sz w:val="20"/>
          <w:szCs w:val="20"/>
        </w:rPr>
        <w:t>utrzymanie podbudowy w czasie robót.</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D-04.04.02 Podbudowa z kruszywa łamanego stabilizowanego mechanicznie</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10. PRZEPISY ZWIĄZANE</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10.1. Normy</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[1] PN-B-04481 Grunty budowlane. Badania próbek gruntu</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[2] PN-B-06714-12 Kruszywa mineralne. Badania. Oznaczanie zawartości zanieczyszczeń obcych</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[3] PN-B-06714-15 Kruszywa mineralne. Badania. Oznaczanie składu ziarnowego</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 xml:space="preserve">[4] PN-B-06714-16 Kruszywa mineralne. Badania. Oznaczanie kształtu </w:t>
      </w:r>
      <w:proofErr w:type="spellStart"/>
      <w:r w:rsidRPr="00573233">
        <w:rPr>
          <w:rFonts w:cs="ArialNarrow-Italic"/>
          <w:iCs/>
          <w:sz w:val="20"/>
          <w:szCs w:val="20"/>
        </w:rPr>
        <w:t>ziarn</w:t>
      </w:r>
      <w:proofErr w:type="spellEnd"/>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[5] PN-B-06714-17 Kruszywa mineralne. Badania. Oznaczanie wilgotności</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[6] PN-B-06714-18 Kruszywa mineralne. Badania. Oznaczanie nasiąkliwości</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[7] PN-B-06714-19 Kruszywa mineralne. Badania. Oznaczanie mrozoodporności metodą bezpośrednią</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[8] PN-B-06714-26 Kruszywa mineralne. Badania. Oznaczanie zawartości zanieczyszczeń organicznych</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[9] PN-B-06714-28 Kruszywa mineralne. Badania. Oznaczanie zawartości siarki metodą bromową</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[10] PN-B-06714-37 Kruszywa mineralne. Badania. Oznaczanie rozpadu krzemianowego</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[11] PN-B-06714-39 Kruszywa mineralne. Badania. Oznaczanie rozpadu żelazawego</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[12] PN-B-06714-42 Kruszywa mineralne. Badania. Oznaczanie ścieralności w bębnie Los Angeles</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[13] PN-B-06731 Żużel wielkopiecowy kawałkowy. Kruszywo budowlane i drogowe. Badania techniczne</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[14] PN-B-11112 Kruszywa mineralne. Kruszywa łamane do nawierzchni drogowych</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[15] PN-B-32250 Materiały budowlane. Woda do betonu i zapraw</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[16] PN-S-06102 Drogi samochodowe. Podbudowy z kruszyw stabilizowanych mechanicznie</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[17] BN-64/8931-01 Drogi samochodowe. Oznaczanie wskaźnika piaskowego</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 xml:space="preserve">[18] BN-68/8931-04 Drogi samochodowe. Pomiar równości nawierzchni </w:t>
      </w:r>
      <w:proofErr w:type="spellStart"/>
      <w:r w:rsidRPr="00573233">
        <w:rPr>
          <w:rFonts w:cs="ArialNarrow-Italic"/>
          <w:iCs/>
          <w:sz w:val="20"/>
          <w:szCs w:val="20"/>
        </w:rPr>
        <w:t>planografem</w:t>
      </w:r>
      <w:proofErr w:type="spellEnd"/>
      <w:r w:rsidRPr="00573233">
        <w:rPr>
          <w:rFonts w:cs="ArialNarrow-Italic"/>
          <w:iCs/>
          <w:sz w:val="20"/>
          <w:szCs w:val="20"/>
        </w:rPr>
        <w:t xml:space="preserve"> i łatą</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 xml:space="preserve">[19] BN-70/8931-06 Drogi samochodowe. Pomiar ugięć podatnych </w:t>
      </w:r>
      <w:proofErr w:type="spellStart"/>
      <w:r w:rsidRPr="00573233">
        <w:rPr>
          <w:rFonts w:cs="ArialNarrow-Italic"/>
          <w:iCs/>
          <w:sz w:val="20"/>
          <w:szCs w:val="20"/>
        </w:rPr>
        <w:t>ugięciomierzem</w:t>
      </w:r>
      <w:proofErr w:type="spellEnd"/>
      <w:r w:rsidRPr="00573233">
        <w:rPr>
          <w:rFonts w:cs="ArialNarrow-Italic"/>
          <w:iCs/>
          <w:sz w:val="20"/>
          <w:szCs w:val="20"/>
        </w:rPr>
        <w:t xml:space="preserve"> belkowym</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[20] BN-77/8931-12 Oznaczanie wskaźnika zagęszczenia gruntu</w:t>
      </w:r>
    </w:p>
    <w:p w:rsidR="008B5D6C" w:rsidRPr="00573233" w:rsidRDefault="008B5D6C" w:rsidP="008B5D6C">
      <w:pPr>
        <w:autoSpaceDE w:val="0"/>
        <w:autoSpaceDN w:val="0"/>
        <w:adjustRightInd w:val="0"/>
        <w:spacing w:line="240" w:lineRule="auto"/>
        <w:rPr>
          <w:rFonts w:cs="ArialNarrow-Italic"/>
          <w:iCs/>
          <w:sz w:val="20"/>
          <w:szCs w:val="20"/>
        </w:rPr>
      </w:pPr>
      <w:r w:rsidRPr="00573233">
        <w:rPr>
          <w:rFonts w:cs="ArialNarrow-Italic"/>
          <w:iCs/>
          <w:sz w:val="20"/>
          <w:szCs w:val="20"/>
        </w:rPr>
        <w:t>[21]PN-S-02205 :1998 Drogi samochodowe. Roboty ziemne. Wymagania i badania” – załącznik B</w:t>
      </w:r>
    </w:p>
    <w:p w:rsidR="008B5D6C" w:rsidRPr="00573233" w:rsidRDefault="008B5D6C" w:rsidP="008B5D6C">
      <w:pPr>
        <w:autoSpaceDE w:val="0"/>
        <w:autoSpaceDN w:val="0"/>
        <w:adjustRightInd w:val="0"/>
        <w:spacing w:line="240" w:lineRule="auto"/>
        <w:rPr>
          <w:rFonts w:cs="ArialNarrow-BoldItalic"/>
          <w:b/>
          <w:bCs/>
          <w:iCs/>
          <w:sz w:val="20"/>
          <w:szCs w:val="20"/>
        </w:rPr>
      </w:pPr>
      <w:r w:rsidRPr="00573233">
        <w:rPr>
          <w:rFonts w:cs="ArialNarrow-BoldItalic"/>
          <w:b/>
          <w:bCs/>
          <w:iCs/>
          <w:sz w:val="20"/>
          <w:szCs w:val="20"/>
        </w:rPr>
        <w:t>10.2. Inne dokumenty</w:t>
      </w:r>
    </w:p>
    <w:p w:rsidR="008B5D6C" w:rsidRPr="00573233" w:rsidRDefault="008B5D6C" w:rsidP="008B5D6C">
      <w:pPr>
        <w:rPr>
          <w:sz w:val="20"/>
          <w:szCs w:val="20"/>
        </w:rPr>
      </w:pPr>
      <w:r w:rsidRPr="00573233">
        <w:rPr>
          <w:rFonts w:cs="ArialNarrow-Italic"/>
          <w:iCs/>
          <w:sz w:val="20"/>
          <w:szCs w:val="20"/>
        </w:rPr>
        <w:t xml:space="preserve">[22] Katalog typowych konstrukcji nawierzchni podatnych i półsztywnych, </w:t>
      </w:r>
      <w:proofErr w:type="spellStart"/>
      <w:r w:rsidRPr="00573233">
        <w:rPr>
          <w:rFonts w:cs="ArialNarrow-Italic"/>
          <w:iCs/>
          <w:sz w:val="20"/>
          <w:szCs w:val="20"/>
        </w:rPr>
        <w:t>IBDiM</w:t>
      </w:r>
      <w:proofErr w:type="spellEnd"/>
      <w:r w:rsidRPr="00573233">
        <w:rPr>
          <w:rFonts w:cs="ArialNarrow-Italic"/>
          <w:iCs/>
          <w:sz w:val="20"/>
          <w:szCs w:val="20"/>
        </w:rPr>
        <w:t xml:space="preserve"> - Warszawa 1997</w:t>
      </w:r>
    </w:p>
    <w:p w:rsidR="000D7A8A" w:rsidRDefault="000D7A8A" w:rsidP="000D7A8A">
      <w:pPr>
        <w:autoSpaceDE w:val="0"/>
        <w:autoSpaceDN w:val="0"/>
        <w:adjustRightInd w:val="0"/>
        <w:spacing w:line="240" w:lineRule="auto"/>
        <w:jc w:val="both"/>
        <w:rPr>
          <w:rFonts w:cs="Times New Roman"/>
          <w:sz w:val="20"/>
          <w:szCs w:val="20"/>
        </w:rPr>
      </w:pPr>
    </w:p>
    <w:p w:rsidR="008B5D6C" w:rsidRDefault="008B5D6C" w:rsidP="000D7A8A">
      <w:pPr>
        <w:autoSpaceDE w:val="0"/>
        <w:autoSpaceDN w:val="0"/>
        <w:adjustRightInd w:val="0"/>
        <w:spacing w:line="240" w:lineRule="auto"/>
        <w:jc w:val="both"/>
        <w:rPr>
          <w:rFonts w:cs="Times New Roman"/>
          <w:sz w:val="20"/>
          <w:szCs w:val="20"/>
        </w:rPr>
      </w:pPr>
    </w:p>
    <w:p w:rsidR="008B5D6C" w:rsidRDefault="008B5D6C" w:rsidP="000D7A8A">
      <w:pPr>
        <w:autoSpaceDE w:val="0"/>
        <w:autoSpaceDN w:val="0"/>
        <w:adjustRightInd w:val="0"/>
        <w:spacing w:line="240" w:lineRule="auto"/>
        <w:jc w:val="both"/>
        <w:rPr>
          <w:rFonts w:cs="Times New Roman"/>
          <w:sz w:val="20"/>
          <w:szCs w:val="20"/>
        </w:rPr>
      </w:pPr>
    </w:p>
    <w:p w:rsidR="008B5D6C" w:rsidRDefault="008B5D6C" w:rsidP="000D7A8A">
      <w:pPr>
        <w:autoSpaceDE w:val="0"/>
        <w:autoSpaceDN w:val="0"/>
        <w:adjustRightInd w:val="0"/>
        <w:spacing w:line="240" w:lineRule="auto"/>
        <w:jc w:val="both"/>
        <w:rPr>
          <w:rFonts w:cs="Times New Roman"/>
          <w:sz w:val="20"/>
          <w:szCs w:val="20"/>
        </w:rPr>
      </w:pPr>
    </w:p>
    <w:p w:rsidR="008B5D6C" w:rsidRDefault="008B5D6C" w:rsidP="000D7A8A">
      <w:pPr>
        <w:autoSpaceDE w:val="0"/>
        <w:autoSpaceDN w:val="0"/>
        <w:adjustRightInd w:val="0"/>
        <w:spacing w:line="240" w:lineRule="auto"/>
        <w:jc w:val="both"/>
        <w:rPr>
          <w:rFonts w:cs="Times New Roman"/>
          <w:sz w:val="20"/>
          <w:szCs w:val="20"/>
        </w:rPr>
      </w:pPr>
    </w:p>
    <w:p w:rsidR="008B5D6C" w:rsidRDefault="008B5D6C" w:rsidP="000D7A8A">
      <w:pPr>
        <w:autoSpaceDE w:val="0"/>
        <w:autoSpaceDN w:val="0"/>
        <w:adjustRightInd w:val="0"/>
        <w:spacing w:line="240" w:lineRule="auto"/>
        <w:jc w:val="both"/>
        <w:rPr>
          <w:rFonts w:cs="Times New Roman"/>
          <w:sz w:val="20"/>
          <w:szCs w:val="20"/>
        </w:rPr>
      </w:pPr>
    </w:p>
    <w:p w:rsidR="008B5D6C" w:rsidRDefault="008B5D6C" w:rsidP="000D7A8A">
      <w:pPr>
        <w:autoSpaceDE w:val="0"/>
        <w:autoSpaceDN w:val="0"/>
        <w:adjustRightInd w:val="0"/>
        <w:spacing w:line="240" w:lineRule="auto"/>
        <w:jc w:val="both"/>
        <w:rPr>
          <w:rFonts w:cs="Times New Roman"/>
          <w:sz w:val="20"/>
          <w:szCs w:val="20"/>
        </w:rPr>
      </w:pPr>
    </w:p>
    <w:p w:rsidR="008B5D6C" w:rsidRDefault="008B5D6C" w:rsidP="000D7A8A">
      <w:pPr>
        <w:autoSpaceDE w:val="0"/>
        <w:autoSpaceDN w:val="0"/>
        <w:adjustRightInd w:val="0"/>
        <w:spacing w:line="240" w:lineRule="auto"/>
        <w:jc w:val="both"/>
        <w:rPr>
          <w:rFonts w:cs="Times New Roman"/>
          <w:sz w:val="20"/>
          <w:szCs w:val="20"/>
        </w:rPr>
      </w:pPr>
    </w:p>
    <w:p w:rsidR="000D7A8A" w:rsidRDefault="000D7A8A" w:rsidP="000D7A8A">
      <w:pPr>
        <w:autoSpaceDE w:val="0"/>
        <w:autoSpaceDN w:val="0"/>
        <w:adjustRightInd w:val="0"/>
        <w:spacing w:line="240" w:lineRule="auto"/>
        <w:jc w:val="both"/>
        <w:rPr>
          <w:rFonts w:cs="Times New Roman"/>
          <w:sz w:val="20"/>
          <w:szCs w:val="20"/>
        </w:rPr>
      </w:pPr>
    </w:p>
    <w:p w:rsidR="000D7A8A" w:rsidRDefault="000D7A8A" w:rsidP="000D7A8A">
      <w:pPr>
        <w:autoSpaceDE w:val="0"/>
        <w:autoSpaceDN w:val="0"/>
        <w:adjustRightInd w:val="0"/>
        <w:spacing w:line="240" w:lineRule="auto"/>
        <w:jc w:val="both"/>
        <w:rPr>
          <w:rFonts w:cs="Times New Roman"/>
          <w:sz w:val="20"/>
          <w:szCs w:val="20"/>
        </w:rPr>
      </w:pPr>
    </w:p>
    <w:p w:rsidR="000D7A8A" w:rsidRDefault="000D7A8A" w:rsidP="000D7A8A">
      <w:pPr>
        <w:autoSpaceDE w:val="0"/>
        <w:autoSpaceDN w:val="0"/>
        <w:adjustRightInd w:val="0"/>
        <w:spacing w:line="240" w:lineRule="auto"/>
        <w:jc w:val="both"/>
        <w:rPr>
          <w:rFonts w:cs="Times New Roman"/>
          <w:sz w:val="20"/>
          <w:szCs w:val="20"/>
        </w:rPr>
      </w:pPr>
    </w:p>
    <w:p w:rsidR="000D7A8A" w:rsidRDefault="000D7A8A" w:rsidP="000D7A8A">
      <w:pPr>
        <w:autoSpaceDE w:val="0"/>
        <w:autoSpaceDN w:val="0"/>
        <w:adjustRightInd w:val="0"/>
        <w:spacing w:line="240" w:lineRule="auto"/>
        <w:jc w:val="both"/>
        <w:rPr>
          <w:rFonts w:cs="Times New Roman"/>
          <w:sz w:val="20"/>
          <w:szCs w:val="20"/>
        </w:rPr>
      </w:pPr>
    </w:p>
    <w:p w:rsidR="000D7A8A" w:rsidRDefault="000D7A8A" w:rsidP="000D7A8A">
      <w:pPr>
        <w:autoSpaceDE w:val="0"/>
        <w:autoSpaceDN w:val="0"/>
        <w:adjustRightInd w:val="0"/>
        <w:spacing w:line="240" w:lineRule="auto"/>
        <w:jc w:val="both"/>
        <w:rPr>
          <w:rFonts w:cs="Times New Roman"/>
          <w:sz w:val="20"/>
          <w:szCs w:val="20"/>
        </w:rPr>
      </w:pPr>
    </w:p>
    <w:p w:rsidR="000D7A8A" w:rsidRDefault="000D7A8A" w:rsidP="000D7A8A">
      <w:pPr>
        <w:autoSpaceDE w:val="0"/>
        <w:autoSpaceDN w:val="0"/>
        <w:adjustRightInd w:val="0"/>
        <w:spacing w:line="240" w:lineRule="auto"/>
        <w:jc w:val="both"/>
        <w:rPr>
          <w:rFonts w:cs="Times New Roman"/>
          <w:sz w:val="20"/>
          <w:szCs w:val="20"/>
        </w:rPr>
      </w:pPr>
    </w:p>
    <w:p w:rsidR="000D7A8A" w:rsidRDefault="000D7A8A" w:rsidP="000D7A8A">
      <w:pPr>
        <w:autoSpaceDE w:val="0"/>
        <w:autoSpaceDN w:val="0"/>
        <w:adjustRightInd w:val="0"/>
        <w:spacing w:line="240" w:lineRule="auto"/>
        <w:jc w:val="both"/>
        <w:rPr>
          <w:rFonts w:cs="Times New Roman"/>
          <w:sz w:val="20"/>
          <w:szCs w:val="20"/>
        </w:rPr>
      </w:pPr>
    </w:p>
    <w:p w:rsidR="000D7A8A" w:rsidRDefault="000D7A8A" w:rsidP="000D7A8A">
      <w:pPr>
        <w:autoSpaceDE w:val="0"/>
        <w:autoSpaceDN w:val="0"/>
        <w:adjustRightInd w:val="0"/>
        <w:spacing w:line="240" w:lineRule="auto"/>
        <w:jc w:val="both"/>
        <w:rPr>
          <w:rFonts w:cs="Times New Roman"/>
          <w:sz w:val="20"/>
          <w:szCs w:val="20"/>
        </w:rPr>
      </w:pPr>
    </w:p>
    <w:p w:rsidR="000D7A8A" w:rsidRDefault="000D7A8A" w:rsidP="000D7A8A">
      <w:pPr>
        <w:autoSpaceDE w:val="0"/>
        <w:autoSpaceDN w:val="0"/>
        <w:adjustRightInd w:val="0"/>
        <w:spacing w:line="240" w:lineRule="auto"/>
        <w:jc w:val="both"/>
        <w:rPr>
          <w:rFonts w:cs="Times New Roman"/>
          <w:sz w:val="20"/>
          <w:szCs w:val="20"/>
        </w:rPr>
      </w:pPr>
    </w:p>
    <w:p w:rsidR="000D7A8A" w:rsidRDefault="000D7A8A" w:rsidP="000D7A8A">
      <w:pPr>
        <w:autoSpaceDE w:val="0"/>
        <w:autoSpaceDN w:val="0"/>
        <w:adjustRightInd w:val="0"/>
        <w:spacing w:line="240" w:lineRule="auto"/>
        <w:jc w:val="both"/>
        <w:rPr>
          <w:rFonts w:cs="Times New Roman"/>
          <w:sz w:val="20"/>
          <w:szCs w:val="20"/>
        </w:rPr>
      </w:pPr>
    </w:p>
    <w:p w:rsidR="000D7A8A" w:rsidRDefault="000D7A8A" w:rsidP="000D7A8A">
      <w:pPr>
        <w:autoSpaceDE w:val="0"/>
        <w:autoSpaceDN w:val="0"/>
        <w:adjustRightInd w:val="0"/>
        <w:spacing w:line="240" w:lineRule="auto"/>
        <w:jc w:val="both"/>
        <w:rPr>
          <w:rFonts w:cs="Times New Roman"/>
          <w:sz w:val="20"/>
          <w:szCs w:val="20"/>
        </w:rPr>
      </w:pPr>
    </w:p>
    <w:p w:rsidR="000D7A8A" w:rsidRDefault="000D7A8A" w:rsidP="000D7A8A">
      <w:pPr>
        <w:autoSpaceDE w:val="0"/>
        <w:autoSpaceDN w:val="0"/>
        <w:adjustRightInd w:val="0"/>
        <w:spacing w:line="240" w:lineRule="auto"/>
        <w:jc w:val="both"/>
        <w:rPr>
          <w:rFonts w:cs="Times New Roman"/>
          <w:sz w:val="20"/>
          <w:szCs w:val="20"/>
        </w:rPr>
      </w:pPr>
    </w:p>
    <w:p w:rsidR="000D7A8A" w:rsidRDefault="000D7A8A" w:rsidP="000D7A8A">
      <w:pPr>
        <w:autoSpaceDE w:val="0"/>
        <w:autoSpaceDN w:val="0"/>
        <w:adjustRightInd w:val="0"/>
        <w:spacing w:line="240" w:lineRule="auto"/>
        <w:jc w:val="both"/>
        <w:rPr>
          <w:rFonts w:cs="Times New Roman"/>
          <w:sz w:val="20"/>
          <w:szCs w:val="20"/>
        </w:rPr>
      </w:pPr>
    </w:p>
    <w:p w:rsidR="000D7A8A" w:rsidRDefault="000D7A8A" w:rsidP="000D7A8A">
      <w:pPr>
        <w:autoSpaceDE w:val="0"/>
        <w:autoSpaceDN w:val="0"/>
        <w:adjustRightInd w:val="0"/>
        <w:spacing w:line="240" w:lineRule="auto"/>
        <w:jc w:val="both"/>
        <w:rPr>
          <w:rFonts w:cs="Times New Roman"/>
          <w:sz w:val="20"/>
          <w:szCs w:val="20"/>
        </w:rPr>
      </w:pPr>
    </w:p>
    <w:p w:rsidR="000D7A8A" w:rsidRDefault="000D7A8A" w:rsidP="000D7A8A">
      <w:pPr>
        <w:autoSpaceDE w:val="0"/>
        <w:autoSpaceDN w:val="0"/>
        <w:adjustRightInd w:val="0"/>
        <w:spacing w:line="240" w:lineRule="auto"/>
        <w:jc w:val="both"/>
        <w:rPr>
          <w:rFonts w:cs="Times New Roman"/>
          <w:sz w:val="20"/>
          <w:szCs w:val="20"/>
        </w:rPr>
      </w:pPr>
    </w:p>
    <w:p w:rsidR="000D7A8A" w:rsidRDefault="000D7A8A" w:rsidP="000D7A8A">
      <w:pPr>
        <w:autoSpaceDE w:val="0"/>
        <w:autoSpaceDN w:val="0"/>
        <w:adjustRightInd w:val="0"/>
        <w:spacing w:line="240" w:lineRule="auto"/>
        <w:jc w:val="both"/>
        <w:rPr>
          <w:rFonts w:cs="Times New Roman"/>
          <w:sz w:val="20"/>
          <w:szCs w:val="20"/>
        </w:rPr>
      </w:pPr>
    </w:p>
    <w:p w:rsidR="000D7A8A" w:rsidRDefault="000D7A8A" w:rsidP="000D7A8A">
      <w:pPr>
        <w:autoSpaceDE w:val="0"/>
        <w:autoSpaceDN w:val="0"/>
        <w:adjustRightInd w:val="0"/>
        <w:spacing w:line="240" w:lineRule="auto"/>
        <w:jc w:val="both"/>
        <w:rPr>
          <w:rFonts w:cs="Times New Roman"/>
          <w:sz w:val="20"/>
          <w:szCs w:val="20"/>
        </w:rPr>
      </w:pPr>
    </w:p>
    <w:p w:rsidR="000D7A8A" w:rsidRDefault="000D7A8A" w:rsidP="000D7A8A">
      <w:pPr>
        <w:autoSpaceDE w:val="0"/>
        <w:autoSpaceDN w:val="0"/>
        <w:adjustRightInd w:val="0"/>
        <w:spacing w:line="240" w:lineRule="auto"/>
        <w:jc w:val="both"/>
        <w:rPr>
          <w:rFonts w:cs="Times New Roman"/>
          <w:sz w:val="20"/>
          <w:szCs w:val="20"/>
        </w:rPr>
      </w:pPr>
    </w:p>
    <w:p w:rsidR="000D7A8A" w:rsidRDefault="000D7A8A" w:rsidP="000D7A8A">
      <w:pPr>
        <w:autoSpaceDE w:val="0"/>
        <w:autoSpaceDN w:val="0"/>
        <w:adjustRightInd w:val="0"/>
        <w:spacing w:line="240" w:lineRule="auto"/>
        <w:jc w:val="both"/>
        <w:rPr>
          <w:rFonts w:cs="Times New Roman"/>
          <w:sz w:val="20"/>
          <w:szCs w:val="20"/>
        </w:rPr>
      </w:pPr>
    </w:p>
    <w:p w:rsidR="000D7A8A" w:rsidRDefault="000D7A8A" w:rsidP="000D7A8A">
      <w:pPr>
        <w:autoSpaceDE w:val="0"/>
        <w:autoSpaceDN w:val="0"/>
        <w:adjustRightInd w:val="0"/>
        <w:spacing w:line="240" w:lineRule="auto"/>
        <w:jc w:val="both"/>
        <w:rPr>
          <w:rFonts w:cs="Times New Roman"/>
          <w:sz w:val="20"/>
          <w:szCs w:val="20"/>
        </w:rPr>
      </w:pPr>
    </w:p>
    <w:p w:rsidR="000D7A8A" w:rsidRDefault="000D7A8A" w:rsidP="000D7A8A">
      <w:pPr>
        <w:autoSpaceDE w:val="0"/>
        <w:autoSpaceDN w:val="0"/>
        <w:adjustRightInd w:val="0"/>
        <w:spacing w:line="240" w:lineRule="auto"/>
        <w:jc w:val="both"/>
        <w:rPr>
          <w:rFonts w:cs="Times New Roman"/>
          <w:sz w:val="20"/>
          <w:szCs w:val="20"/>
        </w:rPr>
      </w:pPr>
    </w:p>
    <w:p w:rsidR="00575B20" w:rsidRDefault="00575B20" w:rsidP="001E4BEE">
      <w:pPr>
        <w:autoSpaceDE w:val="0"/>
        <w:autoSpaceDN w:val="0"/>
        <w:adjustRightInd w:val="0"/>
        <w:spacing w:line="240" w:lineRule="auto"/>
        <w:jc w:val="both"/>
        <w:rPr>
          <w:rFonts w:cs="Times New Roman"/>
          <w:sz w:val="20"/>
          <w:szCs w:val="20"/>
        </w:rPr>
      </w:pPr>
    </w:p>
    <w:p w:rsidR="006A5CCC" w:rsidRPr="001E4BEE" w:rsidRDefault="006A5CCC" w:rsidP="001E4BEE">
      <w:pPr>
        <w:autoSpaceDE w:val="0"/>
        <w:autoSpaceDN w:val="0"/>
        <w:adjustRightInd w:val="0"/>
        <w:spacing w:line="240" w:lineRule="auto"/>
        <w:jc w:val="both"/>
        <w:rPr>
          <w:rFonts w:cs="Times New Roman"/>
          <w:b/>
          <w:bCs/>
          <w:sz w:val="24"/>
          <w:szCs w:val="24"/>
        </w:rPr>
      </w:pPr>
      <w:r w:rsidRPr="001E4BEE">
        <w:rPr>
          <w:rFonts w:cs="Times New Roman"/>
          <w:b/>
          <w:bCs/>
          <w:sz w:val="24"/>
          <w:szCs w:val="24"/>
        </w:rPr>
        <w:t>D – 05.03.05a</w:t>
      </w:r>
    </w:p>
    <w:p w:rsidR="006A5CCC" w:rsidRPr="001E4BEE" w:rsidRDefault="006A5CCC" w:rsidP="001E4BEE">
      <w:pPr>
        <w:autoSpaceDE w:val="0"/>
        <w:autoSpaceDN w:val="0"/>
        <w:adjustRightInd w:val="0"/>
        <w:spacing w:line="240" w:lineRule="auto"/>
        <w:jc w:val="both"/>
        <w:rPr>
          <w:rFonts w:cs="Times New Roman"/>
          <w:b/>
          <w:bCs/>
          <w:sz w:val="24"/>
          <w:szCs w:val="24"/>
        </w:rPr>
      </w:pPr>
      <w:r w:rsidRPr="001E4BEE">
        <w:rPr>
          <w:rFonts w:cs="Times New Roman"/>
          <w:b/>
          <w:bCs/>
          <w:sz w:val="24"/>
          <w:szCs w:val="24"/>
        </w:rPr>
        <w:t>NAWIERZCHNIA Z BETONU ASFALTOWEGO.</w:t>
      </w:r>
    </w:p>
    <w:p w:rsidR="006A5CCC" w:rsidRPr="001E4BEE" w:rsidRDefault="006A5CCC" w:rsidP="001E4BEE">
      <w:pPr>
        <w:autoSpaceDE w:val="0"/>
        <w:autoSpaceDN w:val="0"/>
        <w:adjustRightInd w:val="0"/>
        <w:spacing w:line="240" w:lineRule="auto"/>
        <w:jc w:val="both"/>
        <w:rPr>
          <w:rFonts w:cs="Times New Roman"/>
          <w:b/>
          <w:bCs/>
          <w:sz w:val="24"/>
          <w:szCs w:val="24"/>
        </w:rPr>
      </w:pPr>
      <w:r w:rsidRPr="001E4BEE">
        <w:rPr>
          <w:rFonts w:cs="Times New Roman"/>
          <w:b/>
          <w:bCs/>
          <w:sz w:val="24"/>
          <w:szCs w:val="24"/>
        </w:rPr>
        <w:t xml:space="preserve">WARSTWA </w:t>
      </w:r>
      <w:r w:rsidRPr="001E4BEE">
        <w:rPr>
          <w:rFonts w:cs="TimesNewRoman,Bold"/>
          <w:b/>
          <w:bCs/>
          <w:sz w:val="24"/>
          <w:szCs w:val="24"/>
        </w:rPr>
        <w:t>Ś</w:t>
      </w:r>
      <w:r w:rsidRPr="001E4BEE">
        <w:rPr>
          <w:rFonts w:cs="Times New Roman"/>
          <w:b/>
          <w:bCs/>
          <w:sz w:val="24"/>
          <w:szCs w:val="24"/>
        </w:rPr>
        <w:t>CIERALNA</w:t>
      </w:r>
    </w:p>
    <w:p w:rsidR="006A5CCC" w:rsidRPr="001E4BEE" w:rsidRDefault="006A5CCC" w:rsidP="001E4BEE">
      <w:pPr>
        <w:autoSpaceDE w:val="0"/>
        <w:autoSpaceDN w:val="0"/>
        <w:adjustRightInd w:val="0"/>
        <w:spacing w:line="240" w:lineRule="auto"/>
        <w:jc w:val="both"/>
        <w:rPr>
          <w:rFonts w:cs="Times New Roman"/>
          <w:b/>
          <w:bCs/>
          <w:sz w:val="24"/>
          <w:szCs w:val="24"/>
        </w:rPr>
      </w:pPr>
      <w:r w:rsidRPr="001E4BEE">
        <w:rPr>
          <w:rFonts w:cs="Times New Roman"/>
          <w:b/>
          <w:bCs/>
          <w:sz w:val="24"/>
          <w:szCs w:val="24"/>
        </w:rPr>
        <w:t>wg WT-1 i WT-2 z 2010 r.</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1. WST</w:t>
      </w:r>
      <w:r w:rsidRPr="001E4BEE">
        <w:rPr>
          <w:rFonts w:cs="TimesNewRoman,Bold"/>
          <w:b/>
          <w:bCs/>
          <w:sz w:val="20"/>
          <w:szCs w:val="20"/>
        </w:rPr>
        <w:t>Ę</w:t>
      </w:r>
      <w:r w:rsidRPr="001E4BEE">
        <w:rPr>
          <w:rFonts w:cs="Times New Roman"/>
          <w:b/>
          <w:bCs/>
          <w:sz w:val="20"/>
          <w:szCs w:val="20"/>
        </w:rPr>
        <w:t>P</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1.1. Przedmiot ST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Przedmiotem niniejszej specyfikacji technicznej (ST) s</w:t>
      </w:r>
      <w:r w:rsidRPr="001E4BEE">
        <w:rPr>
          <w:rFonts w:eastAsia="TimesNewRoman" w:cs="TimesNewRoman"/>
          <w:sz w:val="20"/>
          <w:szCs w:val="20"/>
        </w:rPr>
        <w:t xml:space="preserve">ą </w:t>
      </w:r>
      <w:r w:rsidRPr="001E4BEE">
        <w:rPr>
          <w:rFonts w:cs="Times New Roman"/>
          <w:sz w:val="20"/>
          <w:szCs w:val="20"/>
        </w:rPr>
        <w:t>wymagania dotycz</w:t>
      </w:r>
      <w:r w:rsidRPr="001E4BEE">
        <w:rPr>
          <w:rFonts w:eastAsia="TimesNewRoman" w:cs="TimesNewRoman"/>
          <w:sz w:val="20"/>
          <w:szCs w:val="20"/>
        </w:rPr>
        <w:t>ą</w:t>
      </w:r>
      <w:r w:rsidRPr="001E4BEE">
        <w:rPr>
          <w:rFonts w:cs="Times New Roman"/>
          <w:sz w:val="20"/>
          <w:szCs w:val="20"/>
        </w:rPr>
        <w:t>ce wykonania i odbioru robót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zwi</w:t>
      </w:r>
      <w:r w:rsidRPr="001E4BEE">
        <w:rPr>
          <w:rFonts w:eastAsia="TimesNewRoman" w:cs="TimesNewRoman"/>
          <w:sz w:val="20"/>
          <w:szCs w:val="20"/>
        </w:rPr>
        <w:t>ą</w:t>
      </w:r>
      <w:r w:rsidRPr="001E4BEE">
        <w:rPr>
          <w:rFonts w:cs="Times New Roman"/>
          <w:sz w:val="20"/>
          <w:szCs w:val="20"/>
        </w:rPr>
        <w:t xml:space="preserve">zanych z wykonaniem warstwy </w:t>
      </w:r>
      <w:r w:rsidRPr="001E4BEE">
        <w:rPr>
          <w:rFonts w:eastAsia="TimesNewRoman" w:cs="TimesNewRoman"/>
          <w:sz w:val="20"/>
          <w:szCs w:val="20"/>
        </w:rPr>
        <w:t>ś</w:t>
      </w:r>
      <w:r w:rsidRPr="001E4BEE">
        <w:rPr>
          <w:rFonts w:cs="Times New Roman"/>
          <w:sz w:val="20"/>
          <w:szCs w:val="20"/>
        </w:rPr>
        <w:t>cieralnej z betonu asfaltowego.</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1.2. Zakres robót obj</w:t>
      </w:r>
      <w:r w:rsidRPr="001E4BEE">
        <w:rPr>
          <w:rFonts w:cs="TimesNewRoman,Bold"/>
          <w:b/>
          <w:bCs/>
          <w:sz w:val="20"/>
          <w:szCs w:val="20"/>
        </w:rPr>
        <w:t>ę</w:t>
      </w:r>
      <w:r w:rsidRPr="001E4BEE">
        <w:rPr>
          <w:rFonts w:cs="Times New Roman"/>
          <w:b/>
          <w:bCs/>
          <w:sz w:val="20"/>
          <w:szCs w:val="20"/>
        </w:rPr>
        <w:t>tych OST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Ustalenia zawarte w niniejszej specyfikacji dotycz</w:t>
      </w:r>
      <w:r w:rsidRPr="001E4BEE">
        <w:rPr>
          <w:rFonts w:eastAsia="TimesNewRoman" w:cs="TimesNewRoman"/>
          <w:sz w:val="20"/>
          <w:szCs w:val="20"/>
        </w:rPr>
        <w:t xml:space="preserve">ą </w:t>
      </w:r>
      <w:r w:rsidRPr="001E4BEE">
        <w:rPr>
          <w:rFonts w:cs="Times New Roman"/>
          <w:sz w:val="20"/>
          <w:szCs w:val="20"/>
        </w:rPr>
        <w:t>zasad prowadzenia robót zwi</w:t>
      </w:r>
      <w:r w:rsidRPr="001E4BEE">
        <w:rPr>
          <w:rFonts w:eastAsia="TimesNewRoman" w:cs="TimesNewRoman"/>
          <w:sz w:val="20"/>
          <w:szCs w:val="20"/>
        </w:rPr>
        <w:t>ą</w:t>
      </w:r>
      <w:r w:rsidR="001E4BEE">
        <w:rPr>
          <w:rFonts w:cs="Times New Roman"/>
          <w:sz w:val="20"/>
          <w:szCs w:val="20"/>
        </w:rPr>
        <w:t xml:space="preserve">zanych z wykonaniem                i </w:t>
      </w:r>
      <w:r w:rsidRPr="001E4BEE">
        <w:rPr>
          <w:rFonts w:cs="Times New Roman"/>
          <w:sz w:val="20"/>
          <w:szCs w:val="20"/>
        </w:rPr>
        <w:t xml:space="preserve">odbiorem warstwy </w:t>
      </w:r>
      <w:r w:rsidRPr="001E4BEE">
        <w:rPr>
          <w:rFonts w:eastAsia="TimesNewRoman" w:cs="TimesNewRoman"/>
          <w:sz w:val="20"/>
          <w:szCs w:val="20"/>
        </w:rPr>
        <w:t>ś</w:t>
      </w:r>
      <w:r w:rsidRPr="001E4BEE">
        <w:rPr>
          <w:rFonts w:cs="Times New Roman"/>
          <w:sz w:val="20"/>
          <w:szCs w:val="20"/>
        </w:rPr>
        <w:t>cieralnej z betonu asfaltowego wg PN-EN 13108-1 [47] i WT-2 Nawierzchnie as</w:t>
      </w:r>
      <w:r w:rsidR="001E4BEE">
        <w:rPr>
          <w:rFonts w:cs="Times New Roman"/>
          <w:sz w:val="20"/>
          <w:szCs w:val="20"/>
        </w:rPr>
        <w:t xml:space="preserve">faltowe 2010 [65] z </w:t>
      </w:r>
      <w:r w:rsidRPr="001E4BEE">
        <w:rPr>
          <w:rFonts w:cs="Times New Roman"/>
          <w:sz w:val="20"/>
          <w:szCs w:val="20"/>
        </w:rPr>
        <w:t>mieszanki mineralno-asfaltowej dostarczonej od producenta. W przypadku produkcji miesz</w:t>
      </w:r>
      <w:r w:rsidR="001E4BEE">
        <w:rPr>
          <w:rFonts w:cs="Times New Roman"/>
          <w:sz w:val="20"/>
          <w:szCs w:val="20"/>
        </w:rPr>
        <w:t xml:space="preserve">anki mineralno-asfaltowej przez </w:t>
      </w:r>
      <w:r w:rsidRPr="001E4BEE">
        <w:rPr>
          <w:rFonts w:cs="Times New Roman"/>
          <w:sz w:val="20"/>
          <w:szCs w:val="20"/>
        </w:rPr>
        <w:t>Wykonawc</w:t>
      </w:r>
      <w:r w:rsidRPr="001E4BEE">
        <w:rPr>
          <w:rFonts w:eastAsia="TimesNewRoman" w:cs="TimesNewRoman"/>
          <w:sz w:val="20"/>
          <w:szCs w:val="20"/>
        </w:rPr>
        <w:t xml:space="preserve">ę </w:t>
      </w:r>
      <w:r w:rsidRPr="001E4BEE">
        <w:rPr>
          <w:rFonts w:cs="Times New Roman"/>
          <w:sz w:val="20"/>
          <w:szCs w:val="20"/>
        </w:rPr>
        <w:t>dla potrzeb budowy, Wykonawca zobowi</w:t>
      </w:r>
      <w:r w:rsidRPr="001E4BEE">
        <w:rPr>
          <w:rFonts w:eastAsia="TimesNewRoman" w:cs="TimesNewRoman"/>
          <w:sz w:val="20"/>
          <w:szCs w:val="20"/>
        </w:rPr>
        <w:t>ą</w:t>
      </w:r>
      <w:r w:rsidRPr="001E4BEE">
        <w:rPr>
          <w:rFonts w:cs="Times New Roman"/>
          <w:sz w:val="20"/>
          <w:szCs w:val="20"/>
        </w:rPr>
        <w:t>zany jest prowadzi</w:t>
      </w:r>
      <w:r w:rsidRPr="001E4BEE">
        <w:rPr>
          <w:rFonts w:eastAsia="TimesNewRoman" w:cs="TimesNewRoman"/>
          <w:sz w:val="20"/>
          <w:szCs w:val="20"/>
        </w:rPr>
        <w:t xml:space="preserve">ć </w:t>
      </w:r>
      <w:r w:rsidRPr="001E4BEE">
        <w:rPr>
          <w:rFonts w:cs="Times New Roman"/>
          <w:sz w:val="20"/>
          <w:szCs w:val="20"/>
        </w:rPr>
        <w:t>Zakładow</w:t>
      </w:r>
      <w:r w:rsidRPr="001E4BEE">
        <w:rPr>
          <w:rFonts w:eastAsia="TimesNewRoman" w:cs="TimesNewRoman"/>
          <w:sz w:val="20"/>
          <w:szCs w:val="20"/>
        </w:rPr>
        <w:t xml:space="preserve">ą </w:t>
      </w:r>
      <w:r w:rsidRPr="001E4BEE">
        <w:rPr>
          <w:rFonts w:cs="Times New Roman"/>
          <w:sz w:val="20"/>
          <w:szCs w:val="20"/>
        </w:rPr>
        <w:t>kontrol</w:t>
      </w:r>
      <w:r w:rsidRPr="001E4BEE">
        <w:rPr>
          <w:rFonts w:eastAsia="TimesNewRoman" w:cs="TimesNewRoman"/>
          <w:sz w:val="20"/>
          <w:szCs w:val="20"/>
        </w:rPr>
        <w:t xml:space="preserve">ę </w:t>
      </w:r>
      <w:r w:rsidR="001E4BEE">
        <w:rPr>
          <w:rFonts w:cs="Times New Roman"/>
          <w:sz w:val="20"/>
          <w:szCs w:val="20"/>
        </w:rPr>
        <w:t xml:space="preserve">produkcji (ZKP) zgodnie z </w:t>
      </w:r>
      <w:r w:rsidRPr="001E4BEE">
        <w:rPr>
          <w:rFonts w:cs="Times New Roman"/>
          <w:sz w:val="20"/>
          <w:szCs w:val="20"/>
        </w:rPr>
        <w:t>WT-2 [65] punkt 8.4.1.5.</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Warstw</w:t>
      </w:r>
      <w:r w:rsidRPr="001E4BEE">
        <w:rPr>
          <w:rFonts w:eastAsia="TimesNewRoman" w:cs="TimesNewRoman"/>
          <w:sz w:val="20"/>
          <w:szCs w:val="20"/>
        </w:rPr>
        <w:t>ę ś</w:t>
      </w:r>
      <w:r w:rsidRPr="001E4BEE">
        <w:rPr>
          <w:rFonts w:cs="Times New Roman"/>
          <w:sz w:val="20"/>
          <w:szCs w:val="20"/>
        </w:rPr>
        <w:t>cieraln</w:t>
      </w:r>
      <w:r w:rsidRPr="001E4BEE">
        <w:rPr>
          <w:rFonts w:eastAsia="TimesNewRoman" w:cs="TimesNewRoman"/>
          <w:sz w:val="20"/>
          <w:szCs w:val="20"/>
        </w:rPr>
        <w:t xml:space="preserve">ą </w:t>
      </w:r>
      <w:r w:rsidRPr="001E4BEE">
        <w:rPr>
          <w:rFonts w:cs="Times New Roman"/>
          <w:sz w:val="20"/>
          <w:szCs w:val="20"/>
        </w:rPr>
        <w:t>z betonu asfaltowego dla dróg kategorii ruchu KR3-4 (okre</w:t>
      </w:r>
      <w:r w:rsidRPr="001E4BEE">
        <w:rPr>
          <w:rFonts w:eastAsia="TimesNewRoman" w:cs="TimesNewRoman"/>
          <w:sz w:val="20"/>
          <w:szCs w:val="20"/>
        </w:rPr>
        <w:t>ś</w:t>
      </w:r>
      <w:r w:rsidRPr="001E4BEE">
        <w:rPr>
          <w:rFonts w:cs="Times New Roman"/>
          <w:sz w:val="20"/>
          <w:szCs w:val="20"/>
        </w:rPr>
        <w:t>lenie kategorii ruchu podano w</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punkcie 1.4.7). Stosowane mieszanki betonu asfaltowego o wymiarze D podano w tablicy 1.</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Tablica 1. Stosowane mieszanki</w:t>
      </w:r>
    </w:p>
    <w:p w:rsidR="006A5CCC" w:rsidRPr="001E4BEE" w:rsidRDefault="00A43E7E" w:rsidP="001E4BEE">
      <w:pPr>
        <w:autoSpaceDE w:val="0"/>
        <w:autoSpaceDN w:val="0"/>
        <w:adjustRightInd w:val="0"/>
        <w:spacing w:line="240" w:lineRule="auto"/>
        <w:jc w:val="both"/>
        <w:rPr>
          <w:rFonts w:cs="Times New Roman"/>
          <w:sz w:val="18"/>
          <w:szCs w:val="18"/>
        </w:rPr>
      </w:pPr>
      <w:r w:rsidRPr="001E4BEE">
        <w:rPr>
          <w:noProof/>
          <w:lang w:eastAsia="pl-PL"/>
        </w:rPr>
        <w:drawing>
          <wp:inline distT="0" distB="0" distL="0" distR="0">
            <wp:extent cx="5760720" cy="1043132"/>
            <wp:effectExtent l="0" t="0" r="0" b="508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stretch>
                      <a:fillRect/>
                    </a:stretch>
                  </pic:blipFill>
                  <pic:spPr>
                    <a:xfrm>
                      <a:off x="0" y="0"/>
                      <a:ext cx="5760720" cy="1043132"/>
                    </a:xfrm>
                    <a:prstGeom prst="rect">
                      <a:avLst/>
                    </a:prstGeom>
                  </pic:spPr>
                </pic:pic>
              </a:graphicData>
            </a:graphic>
          </wp:inline>
        </w:drawing>
      </w:r>
      <w:r w:rsidR="006A5CCC" w:rsidRPr="001E4BEE">
        <w:rPr>
          <w:rFonts w:cs="Times New Roman"/>
          <w:sz w:val="18"/>
          <w:szCs w:val="18"/>
        </w:rPr>
        <w:t>.</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1.3. Okre</w:t>
      </w:r>
      <w:r w:rsidRPr="001E4BEE">
        <w:rPr>
          <w:rFonts w:cs="TimesNewRoman,Bold"/>
          <w:b/>
          <w:bCs/>
          <w:sz w:val="20"/>
          <w:szCs w:val="20"/>
        </w:rPr>
        <w:t>ś</w:t>
      </w:r>
      <w:r w:rsidRPr="001E4BEE">
        <w:rPr>
          <w:rFonts w:cs="Times New Roman"/>
          <w:b/>
          <w:bCs/>
          <w:sz w:val="20"/>
          <w:szCs w:val="20"/>
        </w:rPr>
        <w:t>lenia podstawowe</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cs="BookmanOldStyle,Bold"/>
          <w:b/>
          <w:bCs/>
          <w:sz w:val="20"/>
          <w:szCs w:val="20"/>
        </w:rPr>
        <w:t xml:space="preserve">1.3.1. </w:t>
      </w:r>
      <w:r w:rsidRPr="001E4BEE">
        <w:rPr>
          <w:rFonts w:eastAsia="BookmanOldStyle" w:cs="BookmanOldStyle"/>
          <w:sz w:val="20"/>
          <w:szCs w:val="20"/>
        </w:rPr>
        <w:t>Nawierzchnia – konstrukcja składająca się z jednej lub kilku warstw służących do</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przejmowania i rozkładania obciążeń od ruchu pojazd</w:t>
      </w:r>
      <w:r w:rsidR="0069154C">
        <w:rPr>
          <w:rFonts w:eastAsia="BookmanOldStyle" w:cs="BookmanOldStyle"/>
          <w:sz w:val="20"/>
          <w:szCs w:val="20"/>
        </w:rPr>
        <w:t>ó</w:t>
      </w:r>
      <w:r w:rsidRPr="001E4BEE">
        <w:rPr>
          <w:rFonts w:eastAsia="BookmanOldStyle" w:cs="BookmanOldStyle"/>
          <w:sz w:val="20"/>
          <w:szCs w:val="20"/>
        </w:rPr>
        <w:t>w na podłoże.</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cs="BookmanOldStyle,Bold"/>
          <w:b/>
          <w:bCs/>
          <w:sz w:val="20"/>
          <w:szCs w:val="20"/>
        </w:rPr>
        <w:t xml:space="preserve">1.3.2. </w:t>
      </w:r>
      <w:r w:rsidRPr="001E4BEE">
        <w:rPr>
          <w:rFonts w:eastAsia="BookmanOldStyle" w:cs="BookmanOldStyle"/>
          <w:sz w:val="20"/>
          <w:szCs w:val="20"/>
        </w:rPr>
        <w:t>Warstwa ścieralna – g</w:t>
      </w:r>
      <w:r w:rsidR="0069154C">
        <w:rPr>
          <w:rFonts w:eastAsia="BookmanOldStyle" w:cs="BookmanOldStyle"/>
          <w:sz w:val="20"/>
          <w:szCs w:val="20"/>
        </w:rPr>
        <w:t>ó</w:t>
      </w:r>
      <w:r w:rsidRPr="001E4BEE">
        <w:rPr>
          <w:rFonts w:eastAsia="BookmanOldStyle" w:cs="BookmanOldStyle"/>
          <w:sz w:val="20"/>
          <w:szCs w:val="20"/>
        </w:rPr>
        <w:t>rna warstwa nawierzchni będąca w bezpośrednim kontakcie z kołami</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pojazd</w:t>
      </w:r>
      <w:r w:rsidR="0069154C">
        <w:rPr>
          <w:rFonts w:eastAsia="BookmanOldStyle" w:cs="BookmanOldStyle"/>
          <w:sz w:val="20"/>
          <w:szCs w:val="20"/>
        </w:rPr>
        <w:t>ó</w:t>
      </w:r>
      <w:r w:rsidRPr="001E4BEE">
        <w:rPr>
          <w:rFonts w:eastAsia="BookmanOldStyle" w:cs="BookmanOldStyle"/>
          <w:sz w:val="20"/>
          <w:szCs w:val="20"/>
        </w:rPr>
        <w:t>w.</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cs="BookmanOldStyle,Bold"/>
          <w:b/>
          <w:bCs/>
          <w:sz w:val="20"/>
          <w:szCs w:val="20"/>
        </w:rPr>
        <w:t xml:space="preserve">1.3.3. </w:t>
      </w:r>
      <w:r w:rsidRPr="001E4BEE">
        <w:rPr>
          <w:rFonts w:eastAsia="BookmanOldStyle" w:cs="BookmanOldStyle"/>
          <w:sz w:val="20"/>
          <w:szCs w:val="20"/>
        </w:rPr>
        <w:t>Mieszanka mineralno-asfaltowa – mieszanka kruszyw i lepiszcza asfaltowego.</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cs="BookmanOldStyle,Bold"/>
          <w:b/>
          <w:bCs/>
          <w:sz w:val="20"/>
          <w:szCs w:val="20"/>
        </w:rPr>
        <w:t xml:space="preserve">1.3.4. </w:t>
      </w:r>
      <w:r w:rsidRPr="001E4BEE">
        <w:rPr>
          <w:rFonts w:eastAsia="BookmanOldStyle" w:cs="BookmanOldStyle"/>
          <w:sz w:val="20"/>
          <w:szCs w:val="20"/>
        </w:rPr>
        <w:t>Wymiar mieszanki mineralno-asfaltowej – określenie mieszanki mineralno-asfaltowej, ze</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względu na największy wymiar kruszywa D, np. wymiar 11.</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cs="BookmanOldStyle,Bold"/>
          <w:b/>
          <w:bCs/>
          <w:sz w:val="20"/>
          <w:szCs w:val="20"/>
        </w:rPr>
        <w:t xml:space="preserve">1.3.5. </w:t>
      </w:r>
      <w:r w:rsidRPr="001E4BEE">
        <w:rPr>
          <w:rFonts w:eastAsia="BookmanOldStyle" w:cs="BookmanOldStyle"/>
          <w:sz w:val="20"/>
          <w:szCs w:val="20"/>
        </w:rPr>
        <w:t>Beton asfaltowy – mieszanka mineralno-asfaltowa, w kt</w:t>
      </w:r>
      <w:r w:rsidR="0069154C">
        <w:rPr>
          <w:rFonts w:eastAsia="BookmanOldStyle" w:cs="BookmanOldStyle"/>
          <w:sz w:val="20"/>
          <w:szCs w:val="20"/>
        </w:rPr>
        <w:t>ó</w:t>
      </w:r>
      <w:r w:rsidRPr="001E4BEE">
        <w:rPr>
          <w:rFonts w:eastAsia="BookmanOldStyle" w:cs="BookmanOldStyle"/>
          <w:sz w:val="20"/>
          <w:szCs w:val="20"/>
        </w:rPr>
        <w:t>rej kruszywo o uziarnieniu ciągłym</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lub nieciągłym tworzy strukturę wzajemnie klinującą się.</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cs="BookmanOldStyle,Bold"/>
          <w:b/>
          <w:bCs/>
          <w:sz w:val="20"/>
          <w:szCs w:val="20"/>
        </w:rPr>
        <w:t xml:space="preserve">1.3.6. </w:t>
      </w:r>
      <w:r w:rsidRPr="001E4BEE">
        <w:rPr>
          <w:rFonts w:eastAsia="BookmanOldStyle" w:cs="BookmanOldStyle"/>
          <w:sz w:val="20"/>
          <w:szCs w:val="20"/>
        </w:rPr>
        <w:t>Uziarnienie – skład ziarnowy kruszywa, wyrażony w procentach masy ziaren przechodzących</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przez określony zestaw sit.</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cs="BookmanOldStyle,Bold"/>
          <w:b/>
          <w:bCs/>
          <w:sz w:val="20"/>
          <w:szCs w:val="20"/>
        </w:rPr>
        <w:t xml:space="preserve">1.3.7. </w:t>
      </w:r>
      <w:r w:rsidRPr="001E4BEE">
        <w:rPr>
          <w:rFonts w:eastAsia="BookmanOldStyle" w:cs="BookmanOldStyle"/>
          <w:sz w:val="20"/>
          <w:szCs w:val="20"/>
        </w:rPr>
        <w:t>Kategoria ruchu – obciążenie drogi ruchem samochodowym, wyrażone w osiach</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 xml:space="preserve">obliczeniowych (100 </w:t>
      </w:r>
      <w:proofErr w:type="spellStart"/>
      <w:r w:rsidRPr="001E4BEE">
        <w:rPr>
          <w:rFonts w:eastAsia="BookmanOldStyle" w:cs="BookmanOldStyle"/>
          <w:sz w:val="20"/>
          <w:szCs w:val="20"/>
        </w:rPr>
        <w:t>kN</w:t>
      </w:r>
      <w:proofErr w:type="spellEnd"/>
      <w:r w:rsidRPr="001E4BEE">
        <w:rPr>
          <w:rFonts w:eastAsia="BookmanOldStyle" w:cs="BookmanOldStyle"/>
          <w:sz w:val="20"/>
          <w:szCs w:val="20"/>
        </w:rPr>
        <w:t>) wg „Katalogu typowych konstrukcji nawierzchni podatnych i p</w:t>
      </w:r>
      <w:r w:rsidR="0069154C">
        <w:rPr>
          <w:rFonts w:eastAsia="BookmanOldStyle" w:cs="BookmanOldStyle"/>
          <w:sz w:val="20"/>
          <w:szCs w:val="20"/>
        </w:rPr>
        <w:t>ó</w:t>
      </w:r>
      <w:r w:rsidRPr="001E4BEE">
        <w:rPr>
          <w:rFonts w:eastAsia="BookmanOldStyle" w:cs="BookmanOldStyle"/>
          <w:sz w:val="20"/>
          <w:szCs w:val="20"/>
        </w:rPr>
        <w:t>łsztywnych”</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proofErr w:type="spellStart"/>
      <w:r w:rsidRPr="001E4BEE">
        <w:rPr>
          <w:rFonts w:eastAsia="BookmanOldStyle" w:cs="BookmanOldStyle"/>
          <w:sz w:val="20"/>
          <w:szCs w:val="20"/>
        </w:rPr>
        <w:t>GDDP-IBDiM</w:t>
      </w:r>
      <w:proofErr w:type="spellEnd"/>
      <w:r w:rsidRPr="001E4BEE">
        <w:rPr>
          <w:rFonts w:eastAsia="BookmanOldStyle" w:cs="BookmanOldStyle"/>
          <w:sz w:val="20"/>
          <w:szCs w:val="20"/>
        </w:rPr>
        <w:t xml:space="preserve"> [68].</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cs="BookmanOldStyle,Bold"/>
          <w:b/>
          <w:bCs/>
          <w:sz w:val="20"/>
          <w:szCs w:val="20"/>
        </w:rPr>
        <w:t xml:space="preserve">1.4.8. </w:t>
      </w:r>
      <w:r w:rsidRPr="001E4BEE">
        <w:rPr>
          <w:rFonts w:eastAsia="BookmanOldStyle" w:cs="BookmanOldStyle"/>
          <w:sz w:val="20"/>
          <w:szCs w:val="20"/>
        </w:rPr>
        <w:t>Wymiar kruszywa – wielkość ziaren kruszywa, określona przez dolny (d) i g</w:t>
      </w:r>
      <w:r w:rsidR="0069154C">
        <w:rPr>
          <w:rFonts w:eastAsia="BookmanOldStyle" w:cs="BookmanOldStyle"/>
          <w:sz w:val="20"/>
          <w:szCs w:val="20"/>
        </w:rPr>
        <w:t>ó</w:t>
      </w:r>
      <w:r w:rsidRPr="001E4BEE">
        <w:rPr>
          <w:rFonts w:eastAsia="BookmanOldStyle" w:cs="BookmanOldStyle"/>
          <w:sz w:val="20"/>
          <w:szCs w:val="20"/>
        </w:rPr>
        <w:t>rny (D) wymiar</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sita.</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cs="BookmanOldStyle,Bold"/>
          <w:b/>
          <w:bCs/>
          <w:sz w:val="20"/>
          <w:szCs w:val="20"/>
        </w:rPr>
        <w:t xml:space="preserve">1.4.9. </w:t>
      </w:r>
      <w:r w:rsidRPr="001E4BEE">
        <w:rPr>
          <w:rFonts w:eastAsia="BookmanOldStyle" w:cs="BookmanOldStyle"/>
          <w:sz w:val="20"/>
          <w:szCs w:val="20"/>
        </w:rPr>
        <w:t>Kruszywo grube – kruszywo z ziaren o wymiarze: D ≤ 45 mm oraz d &gt; 2 mm.</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cs="BookmanOldStyle,Bold"/>
          <w:b/>
          <w:bCs/>
          <w:sz w:val="20"/>
          <w:szCs w:val="20"/>
        </w:rPr>
        <w:t xml:space="preserve">1.4.10. </w:t>
      </w:r>
      <w:r w:rsidRPr="001E4BEE">
        <w:rPr>
          <w:rFonts w:eastAsia="BookmanOldStyle" w:cs="BookmanOldStyle"/>
          <w:sz w:val="20"/>
          <w:szCs w:val="20"/>
        </w:rPr>
        <w:t>Kruszywo drobne – kruszywo z ziaren o wymiarze: D ≤ 2 mm, kt</w:t>
      </w:r>
      <w:r w:rsidR="0069154C">
        <w:rPr>
          <w:rFonts w:eastAsia="BookmanOldStyle" w:cs="BookmanOldStyle"/>
          <w:sz w:val="20"/>
          <w:szCs w:val="20"/>
        </w:rPr>
        <w:t>ó</w:t>
      </w:r>
      <w:r w:rsidRPr="001E4BEE">
        <w:rPr>
          <w:rFonts w:eastAsia="BookmanOldStyle" w:cs="BookmanOldStyle"/>
          <w:sz w:val="20"/>
          <w:szCs w:val="20"/>
        </w:rPr>
        <w:t>rego większa część</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pozostaje na sicie 0,063 mm.</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cs="BookmanOldStyle,Bold"/>
          <w:b/>
          <w:bCs/>
          <w:sz w:val="20"/>
          <w:szCs w:val="20"/>
        </w:rPr>
        <w:t xml:space="preserve">1.4.11. </w:t>
      </w:r>
      <w:r w:rsidRPr="001E4BEE">
        <w:rPr>
          <w:rFonts w:eastAsia="BookmanOldStyle" w:cs="BookmanOldStyle"/>
          <w:sz w:val="20"/>
          <w:szCs w:val="20"/>
        </w:rPr>
        <w:t>Pył – kruszywo z ziaren przechodzących przez sito 0,063 mm.</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cs="BookmanOldStyle,Bold"/>
          <w:b/>
          <w:bCs/>
          <w:sz w:val="20"/>
          <w:szCs w:val="20"/>
        </w:rPr>
        <w:t xml:space="preserve">1.4.12. </w:t>
      </w:r>
      <w:r w:rsidRPr="001E4BEE">
        <w:rPr>
          <w:rFonts w:eastAsia="BookmanOldStyle" w:cs="BookmanOldStyle"/>
          <w:sz w:val="20"/>
          <w:szCs w:val="20"/>
        </w:rPr>
        <w:t>Wypełniacz – kruszywo, kt</w:t>
      </w:r>
      <w:r w:rsidR="0069154C">
        <w:rPr>
          <w:rFonts w:eastAsia="BookmanOldStyle" w:cs="BookmanOldStyle"/>
          <w:sz w:val="20"/>
          <w:szCs w:val="20"/>
        </w:rPr>
        <w:t>ó</w:t>
      </w:r>
      <w:r w:rsidRPr="001E4BEE">
        <w:rPr>
          <w:rFonts w:eastAsia="BookmanOldStyle" w:cs="BookmanOldStyle"/>
          <w:sz w:val="20"/>
          <w:szCs w:val="20"/>
        </w:rPr>
        <w:t>rego większa część przechodzi przez sito 0,063 mm. (Wypełniacz</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mieszany – kruszywo, kt</w:t>
      </w:r>
      <w:r w:rsidR="0069154C">
        <w:rPr>
          <w:rFonts w:eastAsia="BookmanOldStyle" w:cs="BookmanOldStyle"/>
          <w:sz w:val="20"/>
          <w:szCs w:val="20"/>
        </w:rPr>
        <w:t>ó</w:t>
      </w:r>
      <w:r w:rsidRPr="001E4BEE">
        <w:rPr>
          <w:rFonts w:eastAsia="BookmanOldStyle" w:cs="BookmanOldStyle"/>
          <w:sz w:val="20"/>
          <w:szCs w:val="20"/>
        </w:rPr>
        <w:t>re składa się z wypełniacza pochodzenia mineralnego i wodorotlenku</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wapnia. Wypełniacz dodany – wypełniacz pochodzenia mineralnego, wyprodukowany oddzielnie).</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cs="BookmanOldStyle,Bold"/>
          <w:b/>
          <w:bCs/>
          <w:sz w:val="20"/>
          <w:szCs w:val="20"/>
        </w:rPr>
        <w:t xml:space="preserve">1.4.13. </w:t>
      </w:r>
      <w:r w:rsidRPr="001E4BEE">
        <w:rPr>
          <w:rFonts w:eastAsia="BookmanOldStyle" w:cs="BookmanOldStyle"/>
          <w:sz w:val="20"/>
          <w:szCs w:val="20"/>
        </w:rPr>
        <w:t>Kationowa emulsja asfaltowa – emulsja, w kt</w:t>
      </w:r>
      <w:r w:rsidR="0069154C">
        <w:rPr>
          <w:rFonts w:eastAsia="BookmanOldStyle" w:cs="BookmanOldStyle"/>
          <w:sz w:val="20"/>
          <w:szCs w:val="20"/>
        </w:rPr>
        <w:t>ó</w:t>
      </w:r>
      <w:r w:rsidRPr="001E4BEE">
        <w:rPr>
          <w:rFonts w:eastAsia="BookmanOldStyle" w:cs="BookmanOldStyle"/>
          <w:sz w:val="20"/>
          <w:szCs w:val="20"/>
        </w:rPr>
        <w:t>rej emulgator nadaje dodatnie ładunki</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cząstkom zdyspergowanego asfaltu.</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cs="BookmanOldStyle,Bold"/>
          <w:b/>
          <w:bCs/>
          <w:sz w:val="20"/>
          <w:szCs w:val="20"/>
        </w:rPr>
        <w:t xml:space="preserve">1.4.14. </w:t>
      </w:r>
      <w:r w:rsidRPr="001E4BEE">
        <w:rPr>
          <w:rFonts w:eastAsia="BookmanOldStyle" w:cs="BookmanOldStyle"/>
          <w:sz w:val="20"/>
          <w:szCs w:val="20"/>
        </w:rPr>
        <w:t>Pozostałe określenia podstawowe są zgodne z obowiązującymi, odpowiednimi polskimi</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normami i z definicjami podanymi w OST D-M-00.00.00 „Wymagania og</w:t>
      </w:r>
      <w:r w:rsidR="0069154C">
        <w:rPr>
          <w:rFonts w:eastAsia="BookmanOldStyle" w:cs="BookmanOldStyle"/>
          <w:sz w:val="20"/>
          <w:szCs w:val="20"/>
        </w:rPr>
        <w:t>ó</w:t>
      </w:r>
      <w:r w:rsidRPr="001E4BEE">
        <w:rPr>
          <w:rFonts w:eastAsia="BookmanOldStyle" w:cs="BookmanOldStyle"/>
          <w:sz w:val="20"/>
          <w:szCs w:val="20"/>
        </w:rPr>
        <w:t>lne” pkt 1.4.</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cs="BookmanOldStyle,Bold"/>
          <w:b/>
          <w:bCs/>
          <w:sz w:val="20"/>
          <w:szCs w:val="20"/>
        </w:rPr>
        <w:t xml:space="preserve">1.4.15. </w:t>
      </w:r>
      <w:r w:rsidRPr="001E4BEE">
        <w:rPr>
          <w:rFonts w:eastAsia="BookmanOldStyle" w:cs="BookmanOldStyle"/>
          <w:sz w:val="20"/>
          <w:szCs w:val="20"/>
        </w:rPr>
        <w:t>Symbole i skr</w:t>
      </w:r>
      <w:r w:rsidR="0069154C">
        <w:rPr>
          <w:rFonts w:eastAsia="BookmanOldStyle" w:cs="BookmanOldStyle"/>
          <w:sz w:val="20"/>
          <w:szCs w:val="20"/>
        </w:rPr>
        <w:t>ó</w:t>
      </w:r>
      <w:r w:rsidRPr="001E4BEE">
        <w:rPr>
          <w:rFonts w:eastAsia="BookmanOldStyle" w:cs="BookmanOldStyle"/>
          <w:sz w:val="20"/>
          <w:szCs w:val="20"/>
        </w:rPr>
        <w:t>ty dodatkowe</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 xml:space="preserve">ACS </w:t>
      </w:r>
      <w:r w:rsidRPr="001E4BEE">
        <w:rPr>
          <w:rFonts w:cs="Times New Roman"/>
          <w:sz w:val="16"/>
          <w:szCs w:val="16"/>
        </w:rPr>
        <w:t xml:space="preserve">– </w:t>
      </w:r>
      <w:r w:rsidRPr="001E4BEE">
        <w:rPr>
          <w:rFonts w:eastAsia="BookmanOldStyle" w:cs="BookmanOldStyle"/>
          <w:sz w:val="20"/>
          <w:szCs w:val="20"/>
        </w:rPr>
        <w:t>beton asfaltowy do warstwy ścieralnej</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 xml:space="preserve">D </w:t>
      </w:r>
      <w:r w:rsidRPr="001E4BEE">
        <w:rPr>
          <w:rFonts w:cs="Times New Roman"/>
          <w:sz w:val="16"/>
          <w:szCs w:val="16"/>
        </w:rPr>
        <w:t xml:space="preserve">– </w:t>
      </w:r>
      <w:r w:rsidRPr="001E4BEE">
        <w:rPr>
          <w:rFonts w:eastAsia="BookmanOldStyle" w:cs="BookmanOldStyle"/>
          <w:sz w:val="20"/>
          <w:szCs w:val="20"/>
        </w:rPr>
        <w:t>g</w:t>
      </w:r>
      <w:r w:rsidR="0069154C">
        <w:rPr>
          <w:rFonts w:eastAsia="BookmanOldStyle" w:cs="BookmanOldStyle"/>
          <w:sz w:val="20"/>
          <w:szCs w:val="20"/>
        </w:rPr>
        <w:t>ó</w:t>
      </w:r>
      <w:r w:rsidRPr="001E4BEE">
        <w:rPr>
          <w:rFonts w:eastAsia="BookmanOldStyle" w:cs="BookmanOldStyle"/>
          <w:sz w:val="20"/>
          <w:szCs w:val="20"/>
        </w:rPr>
        <w:t>rny wymiar sita (przy określaniu wielkości ziaren kruszywa),</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 xml:space="preserve">d </w:t>
      </w:r>
      <w:r w:rsidRPr="001E4BEE">
        <w:rPr>
          <w:rFonts w:cs="Times New Roman"/>
          <w:sz w:val="16"/>
          <w:szCs w:val="16"/>
        </w:rPr>
        <w:t xml:space="preserve">– </w:t>
      </w:r>
      <w:r w:rsidRPr="001E4BEE">
        <w:rPr>
          <w:rFonts w:eastAsia="BookmanOldStyle" w:cs="BookmanOldStyle"/>
          <w:sz w:val="20"/>
          <w:szCs w:val="20"/>
        </w:rPr>
        <w:t>dolny wymiar sita (przy określaniu wielkości ziaren kruszywa),</w:t>
      </w:r>
    </w:p>
    <w:p w:rsidR="006A5CCC" w:rsidRPr="0069154C"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 xml:space="preserve">C </w:t>
      </w:r>
      <w:r w:rsidRPr="001E4BEE">
        <w:rPr>
          <w:rFonts w:cs="Times New Roman"/>
          <w:sz w:val="16"/>
          <w:szCs w:val="16"/>
        </w:rPr>
        <w:t xml:space="preserve">– </w:t>
      </w:r>
      <w:r w:rsidR="0069154C">
        <w:rPr>
          <w:rFonts w:eastAsia="BookmanOldStyle" w:cs="BookmanOldStyle"/>
          <w:sz w:val="20"/>
          <w:szCs w:val="20"/>
        </w:rPr>
        <w:t>kationowa emulsja asfaltowa,</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 xml:space="preserve">NPD </w:t>
      </w:r>
      <w:r w:rsidRPr="001E4BEE">
        <w:rPr>
          <w:rFonts w:cs="Times New Roman"/>
          <w:sz w:val="16"/>
          <w:szCs w:val="16"/>
        </w:rPr>
        <w:t xml:space="preserve">– </w:t>
      </w:r>
      <w:r w:rsidRPr="001E4BEE">
        <w:rPr>
          <w:rFonts w:eastAsia="BookmanOldStyle" w:cs="BookmanOldStyle"/>
          <w:sz w:val="20"/>
          <w:szCs w:val="20"/>
        </w:rPr>
        <w:t>właściwość użytkowa nie określana (ang. No Performance</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proofErr w:type="spellStart"/>
      <w:r w:rsidRPr="001E4BEE">
        <w:rPr>
          <w:rFonts w:eastAsia="BookmanOldStyle" w:cs="BookmanOldStyle"/>
          <w:sz w:val="20"/>
          <w:szCs w:val="20"/>
        </w:rPr>
        <w:t>Determined</w:t>
      </w:r>
      <w:proofErr w:type="spellEnd"/>
      <w:r w:rsidRPr="001E4BEE">
        <w:rPr>
          <w:rFonts w:eastAsia="BookmanOldStyle" w:cs="BookmanOldStyle"/>
          <w:sz w:val="20"/>
          <w:szCs w:val="20"/>
        </w:rPr>
        <w:t>; producent może jej nie określać),</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 xml:space="preserve">TBR </w:t>
      </w:r>
      <w:r w:rsidRPr="001E4BEE">
        <w:rPr>
          <w:rFonts w:cs="Times New Roman"/>
          <w:sz w:val="16"/>
          <w:szCs w:val="16"/>
        </w:rPr>
        <w:t xml:space="preserve">– </w:t>
      </w:r>
      <w:r w:rsidRPr="001E4BEE">
        <w:rPr>
          <w:rFonts w:eastAsia="BookmanOldStyle" w:cs="BookmanOldStyle"/>
          <w:sz w:val="20"/>
          <w:szCs w:val="20"/>
        </w:rPr>
        <w:t xml:space="preserve">do zadeklarowania (ang. To Be </w:t>
      </w:r>
      <w:proofErr w:type="spellStart"/>
      <w:r w:rsidRPr="001E4BEE">
        <w:rPr>
          <w:rFonts w:eastAsia="BookmanOldStyle" w:cs="BookmanOldStyle"/>
          <w:sz w:val="20"/>
          <w:szCs w:val="20"/>
        </w:rPr>
        <w:t>Reported</w:t>
      </w:r>
      <w:proofErr w:type="spellEnd"/>
      <w:r w:rsidRPr="001E4BEE">
        <w:rPr>
          <w:rFonts w:eastAsia="BookmanOldStyle" w:cs="BookmanOldStyle"/>
          <w:sz w:val="20"/>
          <w:szCs w:val="20"/>
        </w:rPr>
        <w:t>; producent może</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dostarczyć odpowiednie info</w:t>
      </w:r>
      <w:r w:rsidR="0069154C">
        <w:rPr>
          <w:rFonts w:eastAsia="BookmanOldStyle" w:cs="BookmanOldStyle"/>
          <w:sz w:val="20"/>
          <w:szCs w:val="20"/>
        </w:rPr>
        <w:t xml:space="preserve">rmacje, jednak nie jest do tego </w:t>
      </w:r>
      <w:r w:rsidRPr="001E4BEE">
        <w:rPr>
          <w:rFonts w:eastAsia="BookmanOldStyle" w:cs="BookmanOldStyle"/>
          <w:sz w:val="20"/>
          <w:szCs w:val="20"/>
        </w:rPr>
        <w:t>zobowiązany),</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 xml:space="preserve">IRI </w:t>
      </w:r>
      <w:r w:rsidRPr="001E4BEE">
        <w:rPr>
          <w:rFonts w:cs="Times New Roman"/>
          <w:sz w:val="16"/>
          <w:szCs w:val="16"/>
        </w:rPr>
        <w:t xml:space="preserve">– </w:t>
      </w:r>
      <w:r w:rsidRPr="001E4BEE">
        <w:rPr>
          <w:rFonts w:eastAsia="BookmanOldStyle" w:cs="BookmanOldStyle"/>
          <w:sz w:val="20"/>
          <w:szCs w:val="20"/>
        </w:rPr>
        <w:t xml:space="preserve">(International </w:t>
      </w:r>
      <w:proofErr w:type="spellStart"/>
      <w:r w:rsidRPr="001E4BEE">
        <w:rPr>
          <w:rFonts w:eastAsia="BookmanOldStyle" w:cs="BookmanOldStyle"/>
          <w:sz w:val="20"/>
          <w:szCs w:val="20"/>
        </w:rPr>
        <w:t>Roughness</w:t>
      </w:r>
      <w:proofErr w:type="spellEnd"/>
      <w:r w:rsidRPr="001E4BEE">
        <w:rPr>
          <w:rFonts w:eastAsia="BookmanOldStyle" w:cs="BookmanOldStyle"/>
          <w:sz w:val="20"/>
          <w:szCs w:val="20"/>
        </w:rPr>
        <w:t xml:space="preserve"> </w:t>
      </w:r>
      <w:proofErr w:type="spellStart"/>
      <w:r w:rsidRPr="001E4BEE">
        <w:rPr>
          <w:rFonts w:eastAsia="BookmanOldStyle" w:cs="BookmanOldStyle"/>
          <w:sz w:val="20"/>
          <w:szCs w:val="20"/>
        </w:rPr>
        <w:t>Index</w:t>
      </w:r>
      <w:proofErr w:type="spellEnd"/>
      <w:r w:rsidRPr="001E4BEE">
        <w:rPr>
          <w:rFonts w:eastAsia="BookmanOldStyle" w:cs="BookmanOldStyle"/>
          <w:sz w:val="20"/>
          <w:szCs w:val="20"/>
        </w:rPr>
        <w:t>) międzynarodowy wskaź</w:t>
      </w:r>
      <w:r w:rsidR="0069154C">
        <w:rPr>
          <w:rFonts w:eastAsia="BookmanOldStyle" w:cs="BookmanOldStyle"/>
          <w:sz w:val="20"/>
          <w:szCs w:val="20"/>
        </w:rPr>
        <w:t xml:space="preserve">nik </w:t>
      </w:r>
      <w:r w:rsidRPr="001E4BEE">
        <w:rPr>
          <w:rFonts w:eastAsia="BookmanOldStyle" w:cs="BookmanOldStyle"/>
          <w:sz w:val="20"/>
          <w:szCs w:val="20"/>
        </w:rPr>
        <w:t>r</w:t>
      </w:r>
      <w:r w:rsidR="0069154C">
        <w:rPr>
          <w:rFonts w:eastAsia="BookmanOldStyle" w:cs="BookmanOldStyle"/>
          <w:sz w:val="20"/>
          <w:szCs w:val="20"/>
        </w:rPr>
        <w:t>ó</w:t>
      </w:r>
      <w:r w:rsidRPr="001E4BEE">
        <w:rPr>
          <w:rFonts w:eastAsia="BookmanOldStyle" w:cs="BookmanOldStyle"/>
          <w:sz w:val="20"/>
          <w:szCs w:val="20"/>
        </w:rPr>
        <w:t>wności,</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MO</w:t>
      </w:r>
    </w:p>
    <w:p w:rsidR="006A5CCC" w:rsidRPr="001E4BEE" w:rsidRDefault="0069154C" w:rsidP="001E4BEE">
      <w:pPr>
        <w:autoSpaceDE w:val="0"/>
        <w:autoSpaceDN w:val="0"/>
        <w:adjustRightInd w:val="0"/>
        <w:spacing w:line="240" w:lineRule="auto"/>
        <w:jc w:val="both"/>
        <w:rPr>
          <w:rFonts w:eastAsia="BookmanOldStyle" w:cs="BookmanOldStyle"/>
          <w:sz w:val="20"/>
          <w:szCs w:val="20"/>
        </w:rPr>
      </w:pPr>
      <w:r>
        <w:rPr>
          <w:rFonts w:eastAsia="BookmanOldStyle" w:cs="BookmanOldStyle"/>
          <w:sz w:val="20"/>
          <w:szCs w:val="20"/>
        </w:rPr>
        <w:t>P</w:t>
      </w:r>
      <w:r w:rsidR="006A5CCC" w:rsidRPr="001E4BEE">
        <w:rPr>
          <w:rFonts w:cs="Times New Roman"/>
          <w:sz w:val="16"/>
          <w:szCs w:val="16"/>
        </w:rPr>
        <w:t xml:space="preserve">– </w:t>
      </w:r>
      <w:r w:rsidR="006A5CCC" w:rsidRPr="001E4BEE">
        <w:rPr>
          <w:rFonts w:eastAsia="BookmanOldStyle" w:cs="BookmanOldStyle"/>
          <w:sz w:val="20"/>
          <w:szCs w:val="20"/>
        </w:rPr>
        <w:t>miejsce obsługi podr</w:t>
      </w:r>
      <w:r>
        <w:rPr>
          <w:rFonts w:eastAsia="BookmanOldStyle" w:cs="BookmanOldStyle"/>
          <w:sz w:val="20"/>
          <w:szCs w:val="20"/>
        </w:rPr>
        <w:t>ó</w:t>
      </w:r>
      <w:r w:rsidR="006A5CCC" w:rsidRPr="001E4BEE">
        <w:rPr>
          <w:rFonts w:eastAsia="BookmanOldStyle" w:cs="BookmanOldStyle"/>
          <w:sz w:val="20"/>
          <w:szCs w:val="20"/>
        </w:rPr>
        <w:t>żnych.</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1.5. Ogólne wymagania dotycz</w:t>
      </w:r>
      <w:r w:rsidRPr="001E4BEE">
        <w:rPr>
          <w:rFonts w:cs="TimesNewRoman,Bold"/>
          <w:b/>
          <w:bCs/>
          <w:sz w:val="20"/>
          <w:szCs w:val="20"/>
        </w:rPr>
        <w:t>ą</w:t>
      </w:r>
      <w:r w:rsidRPr="001E4BEE">
        <w:rPr>
          <w:rFonts w:cs="Times New Roman"/>
          <w:b/>
          <w:bCs/>
          <w:sz w:val="20"/>
          <w:szCs w:val="20"/>
        </w:rPr>
        <w:t>ce robót</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Og</w:t>
      </w:r>
      <w:r w:rsidR="0069154C">
        <w:rPr>
          <w:rFonts w:eastAsia="BookmanOldStyle" w:cs="BookmanOldStyle"/>
          <w:sz w:val="20"/>
          <w:szCs w:val="20"/>
        </w:rPr>
        <w:t>ó</w:t>
      </w:r>
      <w:r w:rsidRPr="001E4BEE">
        <w:rPr>
          <w:rFonts w:eastAsia="BookmanOldStyle" w:cs="BookmanOldStyle"/>
          <w:sz w:val="20"/>
          <w:szCs w:val="20"/>
        </w:rPr>
        <w:t>lne wymagania dotyczące robot podano w OST D-M-00.00.00 „Wymagania og</w:t>
      </w:r>
      <w:r w:rsidR="0069154C">
        <w:rPr>
          <w:rFonts w:eastAsia="BookmanOldStyle" w:cs="BookmanOldStyle"/>
          <w:sz w:val="20"/>
          <w:szCs w:val="20"/>
        </w:rPr>
        <w:t>ó</w:t>
      </w:r>
      <w:r w:rsidRPr="001E4BEE">
        <w:rPr>
          <w:rFonts w:eastAsia="BookmanOldStyle" w:cs="BookmanOldStyle"/>
          <w:sz w:val="20"/>
          <w:szCs w:val="20"/>
        </w:rPr>
        <w:t>lne”</w:t>
      </w:r>
      <w:r w:rsidR="0069154C">
        <w:rPr>
          <w:rFonts w:eastAsia="BookmanOldStyle" w:cs="BookmanOldStyle"/>
          <w:sz w:val="20"/>
          <w:szCs w:val="20"/>
        </w:rPr>
        <w:t xml:space="preserve"> [1] pkt </w:t>
      </w:r>
      <w:r w:rsidRPr="001E4BEE">
        <w:rPr>
          <w:rFonts w:eastAsia="BookmanOldStyle" w:cs="BookmanOldStyle"/>
          <w:sz w:val="20"/>
          <w:szCs w:val="20"/>
        </w:rPr>
        <w:t>1.5.</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2. MATERIAŁY</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2.1. Ogólne wymagania dotycz</w:t>
      </w:r>
      <w:r w:rsidRPr="001E4BEE">
        <w:rPr>
          <w:rFonts w:cs="TimesNewRoman,Bold"/>
          <w:b/>
          <w:bCs/>
          <w:sz w:val="20"/>
          <w:szCs w:val="20"/>
        </w:rPr>
        <w:t>ą</w:t>
      </w:r>
      <w:r w:rsidRPr="001E4BEE">
        <w:rPr>
          <w:rFonts w:cs="Times New Roman"/>
          <w:b/>
          <w:bCs/>
          <w:sz w:val="20"/>
          <w:szCs w:val="20"/>
        </w:rPr>
        <w:t>ce materiałów</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Og</w:t>
      </w:r>
      <w:r w:rsidR="0069154C">
        <w:rPr>
          <w:rFonts w:eastAsia="BookmanOldStyle" w:cs="BookmanOldStyle"/>
          <w:sz w:val="20"/>
          <w:szCs w:val="20"/>
        </w:rPr>
        <w:t>ó</w:t>
      </w:r>
      <w:r w:rsidRPr="001E4BEE">
        <w:rPr>
          <w:rFonts w:eastAsia="BookmanOldStyle" w:cs="BookmanOldStyle"/>
          <w:sz w:val="20"/>
          <w:szCs w:val="20"/>
        </w:rPr>
        <w:t>lne wymagania dotyczące materiał</w:t>
      </w:r>
      <w:r w:rsidR="0069154C">
        <w:rPr>
          <w:rFonts w:eastAsia="BookmanOldStyle" w:cs="BookmanOldStyle"/>
          <w:sz w:val="20"/>
          <w:szCs w:val="20"/>
        </w:rPr>
        <w:t>ó</w:t>
      </w:r>
      <w:r w:rsidRPr="001E4BEE">
        <w:rPr>
          <w:rFonts w:eastAsia="BookmanOldStyle" w:cs="BookmanOldStyle"/>
          <w:sz w:val="20"/>
          <w:szCs w:val="20"/>
        </w:rPr>
        <w:t>w, ich pozyskiwania i skła</w:t>
      </w:r>
      <w:r w:rsidR="0069154C">
        <w:rPr>
          <w:rFonts w:eastAsia="BookmanOldStyle" w:cs="BookmanOldStyle"/>
          <w:sz w:val="20"/>
          <w:szCs w:val="20"/>
        </w:rPr>
        <w:t>dowania, podano w OST DM-</w:t>
      </w:r>
      <w:r w:rsidRPr="001E4BEE">
        <w:rPr>
          <w:rFonts w:eastAsia="BookmanOldStyle" w:cs="BookmanOldStyle"/>
          <w:sz w:val="20"/>
          <w:szCs w:val="20"/>
        </w:rPr>
        <w:t>00.00.00 „Wymagania og</w:t>
      </w:r>
      <w:r w:rsidR="0069154C">
        <w:rPr>
          <w:rFonts w:eastAsia="BookmanOldStyle" w:cs="BookmanOldStyle"/>
          <w:sz w:val="20"/>
          <w:szCs w:val="20"/>
        </w:rPr>
        <w:t>ó</w:t>
      </w:r>
      <w:r w:rsidRPr="001E4BEE">
        <w:rPr>
          <w:rFonts w:eastAsia="BookmanOldStyle" w:cs="BookmanOldStyle"/>
          <w:sz w:val="20"/>
          <w:szCs w:val="20"/>
        </w:rPr>
        <w:t>lne” [1] pkt 2.</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2.2. Lepiszcza asfaltowe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Nale</w:t>
      </w:r>
      <w:r w:rsidRPr="001E4BEE">
        <w:rPr>
          <w:rFonts w:eastAsia="TimesNewRoman" w:cs="TimesNewRoman"/>
          <w:sz w:val="20"/>
          <w:szCs w:val="20"/>
        </w:rPr>
        <w:t>ż</w:t>
      </w:r>
      <w:r w:rsidRPr="001E4BEE">
        <w:rPr>
          <w:rFonts w:cs="Times New Roman"/>
          <w:sz w:val="20"/>
          <w:szCs w:val="20"/>
        </w:rPr>
        <w:t>y stosowa</w:t>
      </w:r>
      <w:r w:rsidRPr="001E4BEE">
        <w:rPr>
          <w:rFonts w:eastAsia="TimesNewRoman" w:cs="TimesNewRoman"/>
          <w:sz w:val="20"/>
          <w:szCs w:val="20"/>
        </w:rPr>
        <w:t xml:space="preserve">ć </w:t>
      </w:r>
      <w:r w:rsidRPr="001E4BEE">
        <w:rPr>
          <w:rFonts w:cs="Times New Roman"/>
          <w:sz w:val="20"/>
          <w:szCs w:val="20"/>
        </w:rPr>
        <w:t xml:space="preserve">asfalty drogowe wg PN-EN 12591 [27] lub </w:t>
      </w:r>
      <w:proofErr w:type="spellStart"/>
      <w:r w:rsidRPr="001E4BEE">
        <w:rPr>
          <w:rFonts w:cs="Times New Roman"/>
          <w:sz w:val="20"/>
          <w:szCs w:val="20"/>
        </w:rPr>
        <w:t>polimeroasfalty</w:t>
      </w:r>
      <w:proofErr w:type="spellEnd"/>
      <w:r w:rsidRPr="001E4BEE">
        <w:rPr>
          <w:rFonts w:cs="Times New Roman"/>
          <w:sz w:val="20"/>
          <w:szCs w:val="20"/>
        </w:rPr>
        <w:t xml:space="preserve"> wg PN-EN 14023 [59]. Rodzaje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stosowanych lepiszcz</w:t>
      </w:r>
      <w:r w:rsidR="0047793D">
        <w:rPr>
          <w:rFonts w:cs="Times New Roman"/>
          <w:sz w:val="20"/>
          <w:szCs w:val="20"/>
        </w:rPr>
        <w:t>y</w:t>
      </w:r>
      <w:r w:rsidRPr="001E4BEE">
        <w:rPr>
          <w:rFonts w:cs="Times New Roman"/>
          <w:sz w:val="20"/>
          <w:szCs w:val="20"/>
        </w:rPr>
        <w:t xml:space="preserve"> asfaltowych podano w tablicy 2. Oprócz lepiszcz</w:t>
      </w:r>
      <w:r w:rsidR="0047793D">
        <w:rPr>
          <w:rFonts w:cs="Times New Roman"/>
          <w:sz w:val="20"/>
          <w:szCs w:val="20"/>
        </w:rPr>
        <w:t>y</w:t>
      </w:r>
      <w:r w:rsidRPr="001E4BEE">
        <w:rPr>
          <w:rFonts w:cs="Times New Roman"/>
          <w:sz w:val="20"/>
          <w:szCs w:val="20"/>
        </w:rPr>
        <w:t xml:space="preserve"> wymienionych w tablicy 2 mo</w:t>
      </w:r>
      <w:r w:rsidRPr="001E4BEE">
        <w:rPr>
          <w:rFonts w:eastAsia="TimesNewRoman" w:cs="TimesNewRoman"/>
          <w:sz w:val="20"/>
          <w:szCs w:val="20"/>
        </w:rPr>
        <w:t>ż</w:t>
      </w:r>
      <w:r w:rsidRPr="001E4BEE">
        <w:rPr>
          <w:rFonts w:cs="Times New Roman"/>
          <w:sz w:val="20"/>
          <w:szCs w:val="20"/>
        </w:rPr>
        <w:t>na stosowa</w:t>
      </w:r>
      <w:r w:rsidRPr="001E4BEE">
        <w:rPr>
          <w:rFonts w:eastAsia="TimesNewRoman" w:cs="TimesNewRoman"/>
          <w:sz w:val="20"/>
          <w:szCs w:val="20"/>
        </w:rPr>
        <w:t xml:space="preserve">ć </w:t>
      </w:r>
      <w:r w:rsidR="0047793D">
        <w:rPr>
          <w:rFonts w:cs="Times New Roman"/>
          <w:sz w:val="20"/>
          <w:szCs w:val="20"/>
        </w:rPr>
        <w:t xml:space="preserve">inne </w:t>
      </w:r>
      <w:r w:rsidRPr="001E4BEE">
        <w:rPr>
          <w:rFonts w:cs="Times New Roman"/>
          <w:sz w:val="20"/>
          <w:szCs w:val="20"/>
        </w:rPr>
        <w:t>lepiszcza nienormowe według aprobat technicznych.</w:t>
      </w:r>
    </w:p>
    <w:p w:rsidR="00A43E7E" w:rsidRPr="001E4BEE" w:rsidRDefault="00A43E7E" w:rsidP="001E4BEE">
      <w:pPr>
        <w:autoSpaceDE w:val="0"/>
        <w:autoSpaceDN w:val="0"/>
        <w:adjustRightInd w:val="0"/>
        <w:spacing w:line="240" w:lineRule="auto"/>
        <w:jc w:val="both"/>
        <w:rPr>
          <w:rFonts w:cs="Times New Roman"/>
          <w:sz w:val="20"/>
          <w:szCs w:val="20"/>
        </w:rPr>
      </w:pPr>
      <w:r w:rsidRPr="001E4BEE">
        <w:rPr>
          <w:noProof/>
          <w:lang w:eastAsia="pl-PL"/>
        </w:rPr>
        <w:drawing>
          <wp:inline distT="0" distB="0" distL="0" distR="0">
            <wp:extent cx="5760720" cy="972469"/>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stretch>
                      <a:fillRect/>
                    </a:stretch>
                  </pic:blipFill>
                  <pic:spPr>
                    <a:xfrm>
                      <a:off x="0" y="0"/>
                      <a:ext cx="5760720" cy="972469"/>
                    </a:xfrm>
                    <a:prstGeom prst="rect">
                      <a:avLst/>
                    </a:prstGeom>
                  </pic:spPr>
                </pic:pic>
              </a:graphicData>
            </a:graphic>
          </wp:inline>
        </w:drawing>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xml:space="preserve">Tablica 2. Zalecane lepiszcza asfaltowego do warstwy </w:t>
      </w:r>
      <w:r w:rsidRPr="001E4BEE">
        <w:rPr>
          <w:rFonts w:eastAsia="TimesNewRoman" w:cs="TimesNewRoman"/>
          <w:sz w:val="20"/>
          <w:szCs w:val="20"/>
        </w:rPr>
        <w:t>ś</w:t>
      </w:r>
      <w:r w:rsidRPr="001E4BEE">
        <w:rPr>
          <w:rFonts w:cs="Times New Roman"/>
          <w:sz w:val="20"/>
          <w:szCs w:val="20"/>
        </w:rPr>
        <w:t>cieralnej z betonu asfaltowego</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Asfalty drogowe powinny spełnia</w:t>
      </w:r>
      <w:r w:rsidRPr="001E4BEE">
        <w:rPr>
          <w:rFonts w:eastAsia="TimesNewRoman" w:cs="TimesNewRoman"/>
          <w:sz w:val="20"/>
          <w:szCs w:val="20"/>
        </w:rPr>
        <w:t xml:space="preserve">ć </w:t>
      </w:r>
      <w:r w:rsidRPr="001E4BEE">
        <w:rPr>
          <w:rFonts w:cs="Times New Roman"/>
          <w:sz w:val="20"/>
          <w:szCs w:val="20"/>
        </w:rPr>
        <w:t>wymagania podane w tablicy 3.</w:t>
      </w: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Tablica 3. Wymagania wobec asfaltów drogowych wg PN-EN 12591 [27]</w:t>
      </w:r>
    </w:p>
    <w:p w:rsidR="00A43E7E" w:rsidRPr="001E4BEE" w:rsidRDefault="00A43E7E" w:rsidP="001E4BEE">
      <w:pPr>
        <w:autoSpaceDE w:val="0"/>
        <w:autoSpaceDN w:val="0"/>
        <w:adjustRightInd w:val="0"/>
        <w:spacing w:line="240" w:lineRule="auto"/>
        <w:jc w:val="both"/>
        <w:rPr>
          <w:rFonts w:cs="Times New Roman"/>
          <w:sz w:val="20"/>
          <w:szCs w:val="20"/>
        </w:rPr>
      </w:pPr>
      <w:r w:rsidRPr="001E4BEE">
        <w:rPr>
          <w:noProof/>
          <w:lang w:eastAsia="pl-PL"/>
        </w:rPr>
        <w:drawing>
          <wp:inline distT="0" distB="0" distL="0" distR="0">
            <wp:extent cx="5760720" cy="4549397"/>
            <wp:effectExtent l="0" t="0" r="0" b="381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stretch>
                      <a:fillRect/>
                    </a:stretch>
                  </pic:blipFill>
                  <pic:spPr>
                    <a:xfrm>
                      <a:off x="0" y="0"/>
                      <a:ext cx="5760720" cy="4549397"/>
                    </a:xfrm>
                    <a:prstGeom prst="rect">
                      <a:avLst/>
                    </a:prstGeom>
                  </pic:spPr>
                </pic:pic>
              </a:graphicData>
            </a:graphic>
          </wp:inline>
        </w:drawing>
      </w:r>
    </w:p>
    <w:p w:rsidR="00A43E7E" w:rsidRPr="001E4BEE" w:rsidRDefault="00A43E7E" w:rsidP="001E4BEE">
      <w:pPr>
        <w:autoSpaceDE w:val="0"/>
        <w:autoSpaceDN w:val="0"/>
        <w:adjustRightInd w:val="0"/>
        <w:spacing w:line="240" w:lineRule="auto"/>
        <w:jc w:val="both"/>
        <w:rPr>
          <w:rFonts w:cs="Times New Roman"/>
          <w:sz w:val="20"/>
          <w:szCs w:val="20"/>
        </w:rPr>
      </w:pP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Składowanie asfaltu drogowego powinno si</w:t>
      </w:r>
      <w:r w:rsidRPr="001E4BEE">
        <w:rPr>
          <w:rFonts w:eastAsia="TimesNewRoman" w:cs="TimesNewRoman"/>
          <w:sz w:val="20"/>
          <w:szCs w:val="20"/>
        </w:rPr>
        <w:t xml:space="preserve">ę </w:t>
      </w:r>
      <w:r w:rsidRPr="001E4BEE">
        <w:rPr>
          <w:rFonts w:cs="Times New Roman"/>
          <w:sz w:val="20"/>
          <w:szCs w:val="20"/>
        </w:rPr>
        <w:t>odbywa</w:t>
      </w:r>
      <w:r w:rsidRPr="001E4BEE">
        <w:rPr>
          <w:rFonts w:eastAsia="TimesNewRoman" w:cs="TimesNewRoman"/>
          <w:sz w:val="20"/>
          <w:szCs w:val="20"/>
        </w:rPr>
        <w:t xml:space="preserve">ć </w:t>
      </w:r>
      <w:r w:rsidRPr="001E4BEE">
        <w:rPr>
          <w:rFonts w:cs="Times New Roman"/>
          <w:sz w:val="20"/>
          <w:szCs w:val="20"/>
        </w:rPr>
        <w:t>w zbiornikach, wykluczaj</w:t>
      </w:r>
      <w:r w:rsidRPr="001E4BEE">
        <w:rPr>
          <w:rFonts w:eastAsia="TimesNewRoman" w:cs="TimesNewRoman"/>
          <w:sz w:val="20"/>
          <w:szCs w:val="20"/>
        </w:rPr>
        <w:t>ą</w:t>
      </w:r>
      <w:r w:rsidRPr="001E4BEE">
        <w:rPr>
          <w:rFonts w:cs="Times New Roman"/>
          <w:sz w:val="20"/>
          <w:szCs w:val="20"/>
        </w:rPr>
        <w:t>cych zanieczyszczenie asfaltu 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wyposa</w:t>
      </w:r>
      <w:r w:rsidRPr="001E4BEE">
        <w:rPr>
          <w:rFonts w:eastAsia="TimesNewRoman" w:cs="TimesNewRoman"/>
          <w:sz w:val="20"/>
          <w:szCs w:val="20"/>
        </w:rPr>
        <w:t>ż</w:t>
      </w:r>
      <w:r w:rsidRPr="001E4BEE">
        <w:rPr>
          <w:rFonts w:cs="Times New Roman"/>
          <w:sz w:val="20"/>
          <w:szCs w:val="20"/>
        </w:rPr>
        <w:t>onych w system grzewczy po</w:t>
      </w:r>
      <w:r w:rsidRPr="001E4BEE">
        <w:rPr>
          <w:rFonts w:eastAsia="TimesNewRoman" w:cs="TimesNewRoman"/>
          <w:sz w:val="20"/>
          <w:szCs w:val="20"/>
        </w:rPr>
        <w:t>ś</w:t>
      </w:r>
      <w:r w:rsidRPr="001E4BEE">
        <w:rPr>
          <w:rFonts w:cs="Times New Roman"/>
          <w:sz w:val="20"/>
          <w:szCs w:val="20"/>
        </w:rPr>
        <w:t>redni (bez kontaktu asfaltu z przewodami grzewczy</w:t>
      </w:r>
      <w:r w:rsidR="0047793D">
        <w:rPr>
          <w:rFonts w:cs="Times New Roman"/>
          <w:sz w:val="20"/>
          <w:szCs w:val="20"/>
        </w:rPr>
        <w:t xml:space="preserve">mi). Zbiornik roboczy otaczarki </w:t>
      </w:r>
      <w:r w:rsidRPr="001E4BEE">
        <w:rPr>
          <w:rFonts w:cs="Times New Roman"/>
          <w:sz w:val="20"/>
          <w:szCs w:val="20"/>
        </w:rPr>
        <w:t>powinien by</w:t>
      </w:r>
      <w:r w:rsidRPr="001E4BEE">
        <w:rPr>
          <w:rFonts w:eastAsia="TimesNewRoman" w:cs="TimesNewRoman"/>
          <w:sz w:val="20"/>
          <w:szCs w:val="20"/>
        </w:rPr>
        <w:t xml:space="preserve">ć </w:t>
      </w:r>
      <w:r w:rsidRPr="001E4BEE">
        <w:rPr>
          <w:rFonts w:cs="Times New Roman"/>
          <w:sz w:val="20"/>
          <w:szCs w:val="20"/>
        </w:rPr>
        <w:t>izolowany termicznie, posiada</w:t>
      </w:r>
      <w:r w:rsidRPr="001E4BEE">
        <w:rPr>
          <w:rFonts w:eastAsia="TimesNewRoman" w:cs="TimesNewRoman"/>
          <w:sz w:val="20"/>
          <w:szCs w:val="20"/>
        </w:rPr>
        <w:t xml:space="preserve">ć </w:t>
      </w:r>
      <w:r w:rsidRPr="001E4BEE">
        <w:rPr>
          <w:rFonts w:cs="Times New Roman"/>
          <w:sz w:val="20"/>
          <w:szCs w:val="20"/>
        </w:rPr>
        <w:t>automatyczny system grzewczy z tolerancj</w:t>
      </w:r>
      <w:r w:rsidRPr="001E4BEE">
        <w:rPr>
          <w:rFonts w:eastAsia="TimesNewRoman" w:cs="TimesNewRoman"/>
          <w:sz w:val="20"/>
          <w:szCs w:val="20"/>
        </w:rPr>
        <w:t xml:space="preserve">ą </w:t>
      </w:r>
      <w:r w:rsidR="0047793D">
        <w:rPr>
          <w:rFonts w:cs="Times New Roman"/>
          <w:sz w:val="20"/>
          <w:szCs w:val="20"/>
        </w:rPr>
        <w:t xml:space="preserve">± 5°C oraz układ cyrkulacji </w:t>
      </w:r>
      <w:r w:rsidRPr="001E4BEE">
        <w:rPr>
          <w:rFonts w:cs="Times New Roman"/>
          <w:sz w:val="20"/>
          <w:szCs w:val="20"/>
        </w:rPr>
        <w:t>asfaltu.</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2.3. Kruszywo</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xml:space="preserve">Do warstwy </w:t>
      </w:r>
      <w:r w:rsidRPr="001E4BEE">
        <w:rPr>
          <w:rFonts w:eastAsia="TimesNewRoman" w:cs="TimesNewRoman"/>
          <w:sz w:val="20"/>
          <w:szCs w:val="20"/>
        </w:rPr>
        <w:t>ś</w:t>
      </w:r>
      <w:r w:rsidRPr="001E4BEE">
        <w:rPr>
          <w:rFonts w:cs="Times New Roman"/>
          <w:sz w:val="20"/>
          <w:szCs w:val="20"/>
        </w:rPr>
        <w:t>cieralnej z betonu asfaltowego nale</w:t>
      </w:r>
      <w:r w:rsidRPr="001E4BEE">
        <w:rPr>
          <w:rFonts w:eastAsia="TimesNewRoman" w:cs="TimesNewRoman"/>
          <w:sz w:val="20"/>
          <w:szCs w:val="20"/>
        </w:rPr>
        <w:t>ż</w:t>
      </w:r>
      <w:r w:rsidRPr="001E4BEE">
        <w:rPr>
          <w:rFonts w:cs="Times New Roman"/>
          <w:sz w:val="20"/>
          <w:szCs w:val="20"/>
        </w:rPr>
        <w:t>y stosowa</w:t>
      </w:r>
      <w:r w:rsidRPr="001E4BEE">
        <w:rPr>
          <w:rFonts w:eastAsia="TimesNewRoman" w:cs="TimesNewRoman"/>
          <w:sz w:val="20"/>
          <w:szCs w:val="20"/>
        </w:rPr>
        <w:t xml:space="preserve">ć </w:t>
      </w:r>
      <w:r w:rsidRPr="001E4BEE">
        <w:rPr>
          <w:rFonts w:cs="Times New Roman"/>
          <w:sz w:val="20"/>
          <w:szCs w:val="20"/>
        </w:rPr>
        <w:t>kruszywo według PN-EN 13043 [44] i WT-1</w:t>
      </w:r>
    </w:p>
    <w:p w:rsidR="006A5CCC" w:rsidRPr="001E4BEE"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Kruszywa 2010 [64], obejmuj</w:t>
      </w:r>
      <w:r w:rsidRPr="001E4BEE">
        <w:rPr>
          <w:rFonts w:eastAsia="TimesNewRoman" w:cs="TimesNewRoman"/>
          <w:sz w:val="20"/>
          <w:szCs w:val="20"/>
        </w:rPr>
        <w:t>ą</w:t>
      </w:r>
      <w:r w:rsidRPr="001E4BEE">
        <w:rPr>
          <w:rFonts w:cs="Times New Roman"/>
          <w:sz w:val="20"/>
          <w:szCs w:val="20"/>
        </w:rPr>
        <w:t>ce kruszywo grube , kruszywo drobne i wypełniacz. Kruszywa powinny spełnia</w:t>
      </w:r>
      <w:r w:rsidRPr="001E4BEE">
        <w:rPr>
          <w:rFonts w:eastAsia="TimesNewRoman" w:cs="TimesNewRoman"/>
          <w:sz w:val="20"/>
          <w:szCs w:val="20"/>
        </w:rPr>
        <w:t>ć</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wymagania podane w WT-1 Kruszywa 2010 – tablica 12, 13, 14, 15.</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Składowanie kruszywa powinno si</w:t>
      </w:r>
      <w:r w:rsidRPr="001E4BEE">
        <w:rPr>
          <w:rFonts w:eastAsia="TimesNewRoman" w:cs="TimesNewRoman"/>
          <w:sz w:val="20"/>
          <w:szCs w:val="20"/>
        </w:rPr>
        <w:t xml:space="preserve">ę </w:t>
      </w:r>
      <w:r w:rsidRPr="001E4BEE">
        <w:rPr>
          <w:rFonts w:cs="Times New Roman"/>
          <w:sz w:val="20"/>
          <w:szCs w:val="20"/>
        </w:rPr>
        <w:t>odbywa</w:t>
      </w:r>
      <w:r w:rsidRPr="001E4BEE">
        <w:rPr>
          <w:rFonts w:eastAsia="TimesNewRoman" w:cs="TimesNewRoman"/>
          <w:sz w:val="20"/>
          <w:szCs w:val="20"/>
        </w:rPr>
        <w:t xml:space="preserve">ć </w:t>
      </w:r>
      <w:r w:rsidRPr="001E4BEE">
        <w:rPr>
          <w:rFonts w:cs="Times New Roman"/>
          <w:sz w:val="20"/>
          <w:szCs w:val="20"/>
        </w:rPr>
        <w:t>w warunkach zabezpieczaj</w:t>
      </w:r>
      <w:r w:rsidRPr="001E4BEE">
        <w:rPr>
          <w:rFonts w:eastAsia="TimesNewRoman" w:cs="TimesNewRoman"/>
          <w:sz w:val="20"/>
          <w:szCs w:val="20"/>
        </w:rPr>
        <w:t>ą</w:t>
      </w:r>
      <w:r w:rsidRPr="001E4BEE">
        <w:rPr>
          <w:rFonts w:cs="Times New Roman"/>
          <w:sz w:val="20"/>
          <w:szCs w:val="20"/>
        </w:rPr>
        <w:t>cy</w:t>
      </w:r>
      <w:r w:rsidR="0047793D">
        <w:rPr>
          <w:rFonts w:cs="Times New Roman"/>
          <w:sz w:val="20"/>
          <w:szCs w:val="20"/>
        </w:rPr>
        <w:t xml:space="preserve">ch je przed zanieczyszczeniem            i </w:t>
      </w:r>
      <w:r w:rsidRPr="001E4BEE">
        <w:rPr>
          <w:rFonts w:cs="Times New Roman"/>
          <w:sz w:val="20"/>
          <w:szCs w:val="20"/>
        </w:rPr>
        <w:t>zmieszaniem z kruszywem o innym wymiarze lub pochodzeniu. Podło</w:t>
      </w:r>
      <w:r w:rsidRPr="001E4BEE">
        <w:rPr>
          <w:rFonts w:eastAsia="TimesNewRoman" w:cs="TimesNewRoman"/>
          <w:sz w:val="20"/>
          <w:szCs w:val="20"/>
        </w:rPr>
        <w:t>ż</w:t>
      </w:r>
      <w:r w:rsidRPr="001E4BEE">
        <w:rPr>
          <w:rFonts w:cs="Times New Roman"/>
          <w:sz w:val="20"/>
          <w:szCs w:val="20"/>
        </w:rPr>
        <w:t>e składowiska musi by</w:t>
      </w:r>
      <w:r w:rsidRPr="001E4BEE">
        <w:rPr>
          <w:rFonts w:eastAsia="TimesNewRoman" w:cs="TimesNewRoman"/>
          <w:sz w:val="20"/>
          <w:szCs w:val="20"/>
        </w:rPr>
        <w:t xml:space="preserve">ć </w:t>
      </w:r>
      <w:r w:rsidR="0047793D">
        <w:rPr>
          <w:rFonts w:cs="Times New Roman"/>
          <w:sz w:val="20"/>
          <w:szCs w:val="20"/>
        </w:rPr>
        <w:t xml:space="preserve">równe, utwardzone i </w:t>
      </w:r>
      <w:r w:rsidRPr="001E4BEE">
        <w:rPr>
          <w:rFonts w:cs="Times New Roman"/>
          <w:sz w:val="20"/>
          <w:szCs w:val="20"/>
        </w:rPr>
        <w:t>odwodnione. Składowanie wypełniacza powinno si</w:t>
      </w:r>
      <w:r w:rsidRPr="001E4BEE">
        <w:rPr>
          <w:rFonts w:eastAsia="TimesNewRoman" w:cs="TimesNewRoman"/>
          <w:sz w:val="20"/>
          <w:szCs w:val="20"/>
        </w:rPr>
        <w:t xml:space="preserve">ę </w:t>
      </w:r>
      <w:r w:rsidRPr="001E4BEE">
        <w:rPr>
          <w:rFonts w:cs="Times New Roman"/>
          <w:sz w:val="20"/>
          <w:szCs w:val="20"/>
        </w:rPr>
        <w:t>odbywa</w:t>
      </w:r>
      <w:r w:rsidRPr="001E4BEE">
        <w:rPr>
          <w:rFonts w:eastAsia="TimesNewRoman" w:cs="TimesNewRoman"/>
          <w:sz w:val="20"/>
          <w:szCs w:val="20"/>
        </w:rPr>
        <w:t xml:space="preserve">ć </w:t>
      </w:r>
      <w:r w:rsidRPr="001E4BEE">
        <w:rPr>
          <w:rFonts w:cs="Times New Roman"/>
          <w:sz w:val="20"/>
          <w:szCs w:val="20"/>
        </w:rPr>
        <w:t>w silosach wyposa</w:t>
      </w:r>
      <w:r w:rsidRPr="001E4BEE">
        <w:rPr>
          <w:rFonts w:eastAsia="TimesNewRoman" w:cs="TimesNewRoman"/>
          <w:sz w:val="20"/>
          <w:szCs w:val="20"/>
        </w:rPr>
        <w:t>ż</w:t>
      </w:r>
      <w:r w:rsidRPr="001E4BEE">
        <w:rPr>
          <w:rFonts w:cs="Times New Roman"/>
          <w:sz w:val="20"/>
          <w:szCs w:val="20"/>
        </w:rPr>
        <w:t>onych w urz</w:t>
      </w:r>
      <w:r w:rsidRPr="001E4BEE">
        <w:rPr>
          <w:rFonts w:eastAsia="TimesNewRoman" w:cs="TimesNewRoman"/>
          <w:sz w:val="20"/>
          <w:szCs w:val="20"/>
        </w:rPr>
        <w:t>ą</w:t>
      </w:r>
      <w:r w:rsidRPr="001E4BEE">
        <w:rPr>
          <w:rFonts w:cs="Times New Roman"/>
          <w:sz w:val="20"/>
          <w:szCs w:val="20"/>
        </w:rPr>
        <w:t>dzenia do aeracji.</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 xml:space="preserve">2.4. </w:t>
      </w:r>
      <w:r w:rsidRPr="001E4BEE">
        <w:rPr>
          <w:rFonts w:cs="TimesNewRoman,Bold"/>
          <w:b/>
          <w:bCs/>
          <w:sz w:val="20"/>
          <w:szCs w:val="20"/>
        </w:rPr>
        <w:t>Ś</w:t>
      </w:r>
      <w:r w:rsidRPr="001E4BEE">
        <w:rPr>
          <w:rFonts w:cs="Times New Roman"/>
          <w:b/>
          <w:bCs/>
          <w:sz w:val="20"/>
          <w:szCs w:val="20"/>
        </w:rPr>
        <w:t>rodek adhezyjny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 celu poprawy powinowactwa fizykochemicznego lepiszcza asfaltowego i kruszywa, gwarantuj</w:t>
      </w:r>
      <w:r w:rsidRPr="001E4BEE">
        <w:rPr>
          <w:rFonts w:eastAsia="TimesNewRoman" w:cs="TimesNewRoman"/>
          <w:sz w:val="20"/>
          <w:szCs w:val="20"/>
        </w:rPr>
        <w:t>ą</w:t>
      </w:r>
      <w:r w:rsidRPr="001E4BEE">
        <w:rPr>
          <w:rFonts w:cs="Times New Roman"/>
          <w:sz w:val="20"/>
          <w:szCs w:val="20"/>
        </w:rPr>
        <w:t>cego</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odpowiedni</w:t>
      </w:r>
      <w:r w:rsidRPr="001E4BEE">
        <w:rPr>
          <w:rFonts w:eastAsia="TimesNewRoman" w:cs="TimesNewRoman"/>
          <w:sz w:val="20"/>
          <w:szCs w:val="20"/>
        </w:rPr>
        <w:t xml:space="preserve">ą </w:t>
      </w:r>
      <w:r w:rsidRPr="001E4BEE">
        <w:rPr>
          <w:rFonts w:cs="Times New Roman"/>
          <w:sz w:val="20"/>
          <w:szCs w:val="20"/>
        </w:rPr>
        <w:t>przyczepno</w:t>
      </w:r>
      <w:r w:rsidRPr="001E4BEE">
        <w:rPr>
          <w:rFonts w:eastAsia="TimesNewRoman" w:cs="TimesNewRoman"/>
          <w:sz w:val="20"/>
          <w:szCs w:val="20"/>
        </w:rPr>
        <w:t xml:space="preserve">ść </w:t>
      </w:r>
      <w:r w:rsidRPr="001E4BEE">
        <w:rPr>
          <w:rFonts w:cs="Times New Roman"/>
          <w:sz w:val="20"/>
          <w:szCs w:val="20"/>
        </w:rPr>
        <w:t>(adhezj</w:t>
      </w:r>
      <w:r w:rsidRPr="001E4BEE">
        <w:rPr>
          <w:rFonts w:eastAsia="TimesNewRoman" w:cs="TimesNewRoman"/>
          <w:sz w:val="20"/>
          <w:szCs w:val="20"/>
        </w:rPr>
        <w:t>ę</w:t>
      </w:r>
      <w:r w:rsidRPr="001E4BEE">
        <w:rPr>
          <w:rFonts w:cs="Times New Roman"/>
          <w:sz w:val="20"/>
          <w:szCs w:val="20"/>
        </w:rPr>
        <w:t>) lepiszcza do kruszywa i odporno</w:t>
      </w:r>
      <w:r w:rsidRPr="001E4BEE">
        <w:rPr>
          <w:rFonts w:eastAsia="TimesNewRoman" w:cs="TimesNewRoman"/>
          <w:sz w:val="20"/>
          <w:szCs w:val="20"/>
        </w:rPr>
        <w:t xml:space="preserve">ść </w:t>
      </w:r>
      <w:r w:rsidRPr="001E4BEE">
        <w:rPr>
          <w:rFonts w:cs="Times New Roman"/>
          <w:sz w:val="20"/>
          <w:szCs w:val="20"/>
        </w:rPr>
        <w:t>mieszanki mi</w:t>
      </w:r>
      <w:r w:rsidR="0047793D">
        <w:rPr>
          <w:rFonts w:cs="Times New Roman"/>
          <w:sz w:val="20"/>
          <w:szCs w:val="20"/>
        </w:rPr>
        <w:t xml:space="preserve">neralno-asfaltowej na działanie </w:t>
      </w:r>
      <w:r w:rsidRPr="001E4BEE">
        <w:rPr>
          <w:rFonts w:cs="Times New Roman"/>
          <w:sz w:val="20"/>
          <w:szCs w:val="20"/>
        </w:rPr>
        <w:t>wody, nale</w:t>
      </w:r>
      <w:r w:rsidRPr="001E4BEE">
        <w:rPr>
          <w:rFonts w:eastAsia="TimesNewRoman" w:cs="TimesNewRoman"/>
          <w:sz w:val="20"/>
          <w:szCs w:val="20"/>
        </w:rPr>
        <w:t>ż</w:t>
      </w:r>
      <w:r w:rsidRPr="001E4BEE">
        <w:rPr>
          <w:rFonts w:cs="Times New Roman"/>
          <w:sz w:val="20"/>
          <w:szCs w:val="20"/>
        </w:rPr>
        <w:t>y dobra</w:t>
      </w:r>
      <w:r w:rsidRPr="001E4BEE">
        <w:rPr>
          <w:rFonts w:eastAsia="TimesNewRoman" w:cs="TimesNewRoman"/>
          <w:sz w:val="20"/>
          <w:szCs w:val="20"/>
        </w:rPr>
        <w:t xml:space="preserve">ć </w:t>
      </w:r>
      <w:r w:rsidRPr="001E4BEE">
        <w:rPr>
          <w:rFonts w:cs="Times New Roman"/>
          <w:sz w:val="20"/>
          <w:szCs w:val="20"/>
        </w:rPr>
        <w:t>i zastosowa</w:t>
      </w:r>
      <w:r w:rsidRPr="001E4BEE">
        <w:rPr>
          <w:rFonts w:eastAsia="TimesNewRoman" w:cs="TimesNewRoman"/>
          <w:sz w:val="20"/>
          <w:szCs w:val="20"/>
        </w:rPr>
        <w:t>ć ś</w:t>
      </w:r>
      <w:r w:rsidRPr="001E4BEE">
        <w:rPr>
          <w:rFonts w:cs="Times New Roman"/>
          <w:sz w:val="20"/>
          <w:szCs w:val="20"/>
        </w:rPr>
        <w:t>rodek adhezyjny, tak aby dla konkretnej pary kruszywo-lepiszcze warto</w:t>
      </w:r>
      <w:r w:rsidRPr="001E4BEE">
        <w:rPr>
          <w:rFonts w:eastAsia="TimesNewRoman" w:cs="TimesNewRoman"/>
          <w:sz w:val="20"/>
          <w:szCs w:val="20"/>
        </w:rPr>
        <w:t>ść</w:t>
      </w:r>
      <w:r w:rsidRPr="001E4BEE">
        <w:rPr>
          <w:rFonts w:cs="Times New Roman"/>
          <w:sz w:val="20"/>
          <w:szCs w:val="20"/>
        </w:rPr>
        <w:t>przyczepno</w:t>
      </w:r>
      <w:r w:rsidRPr="001E4BEE">
        <w:rPr>
          <w:rFonts w:eastAsia="TimesNewRoman" w:cs="TimesNewRoman"/>
          <w:sz w:val="20"/>
          <w:szCs w:val="20"/>
        </w:rPr>
        <w:t>ś</w:t>
      </w:r>
      <w:r w:rsidRPr="001E4BEE">
        <w:rPr>
          <w:rFonts w:cs="Times New Roman"/>
          <w:sz w:val="20"/>
          <w:szCs w:val="20"/>
        </w:rPr>
        <w:t>ci okre</w:t>
      </w:r>
      <w:r w:rsidRPr="001E4BEE">
        <w:rPr>
          <w:rFonts w:eastAsia="TimesNewRoman" w:cs="TimesNewRoman"/>
          <w:sz w:val="20"/>
          <w:szCs w:val="20"/>
        </w:rPr>
        <w:t>ś</w:t>
      </w:r>
      <w:r w:rsidRPr="001E4BEE">
        <w:rPr>
          <w:rFonts w:cs="Times New Roman"/>
          <w:sz w:val="20"/>
          <w:szCs w:val="20"/>
        </w:rPr>
        <w:t>lona według PN-EN 12697-11, metoda C [34] wynosiła co najmniej 80%.</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eastAsia="TimesNewRoman" w:cs="TimesNewRoman"/>
          <w:sz w:val="20"/>
          <w:szCs w:val="20"/>
        </w:rPr>
        <w:t>Ś</w:t>
      </w:r>
      <w:r w:rsidRPr="001E4BEE">
        <w:rPr>
          <w:rFonts w:cs="Times New Roman"/>
          <w:sz w:val="20"/>
          <w:szCs w:val="20"/>
        </w:rPr>
        <w:t>rodek adhezyjny powinien odpowiada</w:t>
      </w:r>
      <w:r w:rsidRPr="001E4BEE">
        <w:rPr>
          <w:rFonts w:eastAsia="TimesNewRoman" w:cs="TimesNewRoman"/>
          <w:sz w:val="20"/>
          <w:szCs w:val="20"/>
        </w:rPr>
        <w:t xml:space="preserve">ć </w:t>
      </w:r>
      <w:r w:rsidRPr="001E4BEE">
        <w:rPr>
          <w:rFonts w:cs="Times New Roman"/>
          <w:sz w:val="20"/>
          <w:szCs w:val="20"/>
        </w:rPr>
        <w:t>wymaganiom okre</w:t>
      </w:r>
      <w:r w:rsidRPr="001E4BEE">
        <w:rPr>
          <w:rFonts w:eastAsia="TimesNewRoman" w:cs="TimesNewRoman"/>
          <w:sz w:val="20"/>
          <w:szCs w:val="20"/>
        </w:rPr>
        <w:t>ś</w:t>
      </w:r>
      <w:r w:rsidRPr="001E4BEE">
        <w:rPr>
          <w:rFonts w:cs="Times New Roman"/>
          <w:sz w:val="20"/>
          <w:szCs w:val="20"/>
        </w:rPr>
        <w:t>lonym przez producenta.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xml:space="preserve">Składowanie </w:t>
      </w:r>
      <w:r w:rsidRPr="001E4BEE">
        <w:rPr>
          <w:rFonts w:eastAsia="TimesNewRoman" w:cs="TimesNewRoman"/>
          <w:sz w:val="20"/>
          <w:szCs w:val="20"/>
        </w:rPr>
        <w:t>ś</w:t>
      </w:r>
      <w:r w:rsidRPr="001E4BEE">
        <w:rPr>
          <w:rFonts w:cs="Times New Roman"/>
          <w:sz w:val="20"/>
          <w:szCs w:val="20"/>
        </w:rPr>
        <w:t>rodka adhezyjnego jest dozwolone tylko w oryginalnych opakowaniach, w warunkach okre</w:t>
      </w:r>
      <w:r w:rsidRPr="001E4BEE">
        <w:rPr>
          <w:rFonts w:eastAsia="TimesNewRoman" w:cs="TimesNewRoman"/>
          <w:sz w:val="20"/>
          <w:szCs w:val="20"/>
        </w:rPr>
        <w:t>ś</w:t>
      </w:r>
      <w:r w:rsidR="0047793D">
        <w:rPr>
          <w:rFonts w:cs="Times New Roman"/>
          <w:sz w:val="20"/>
          <w:szCs w:val="20"/>
        </w:rPr>
        <w:t xml:space="preserve">lonych </w:t>
      </w:r>
      <w:r w:rsidRPr="001E4BEE">
        <w:rPr>
          <w:rFonts w:cs="Times New Roman"/>
          <w:sz w:val="20"/>
          <w:szCs w:val="20"/>
        </w:rPr>
        <w:t>przez producenta.</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2.5. Materiały do uszczelnienia poł</w:t>
      </w:r>
      <w:r w:rsidRPr="001E4BEE">
        <w:rPr>
          <w:rFonts w:cs="TimesNewRoman,Bold"/>
          <w:b/>
          <w:bCs/>
          <w:sz w:val="20"/>
          <w:szCs w:val="20"/>
        </w:rPr>
        <w:t>ą</w:t>
      </w:r>
      <w:r w:rsidRPr="001E4BEE">
        <w:rPr>
          <w:rFonts w:cs="Times New Roman"/>
          <w:b/>
          <w:bCs/>
          <w:sz w:val="20"/>
          <w:szCs w:val="20"/>
        </w:rPr>
        <w:t>cze</w:t>
      </w:r>
      <w:r w:rsidRPr="001E4BEE">
        <w:rPr>
          <w:rFonts w:cs="TimesNewRoman,Bold"/>
          <w:b/>
          <w:bCs/>
          <w:sz w:val="20"/>
          <w:szCs w:val="20"/>
        </w:rPr>
        <w:t xml:space="preserve">ń </w:t>
      </w:r>
      <w:r w:rsidRPr="001E4BEE">
        <w:rPr>
          <w:rFonts w:cs="Times New Roman"/>
          <w:b/>
          <w:bCs/>
          <w:sz w:val="20"/>
          <w:szCs w:val="20"/>
        </w:rPr>
        <w:t>i kraw</w:t>
      </w:r>
      <w:r w:rsidRPr="001E4BEE">
        <w:rPr>
          <w:rFonts w:cs="TimesNewRoman,Bold"/>
          <w:b/>
          <w:bCs/>
          <w:sz w:val="20"/>
          <w:szCs w:val="20"/>
        </w:rPr>
        <w:t>ę</w:t>
      </w:r>
      <w:r w:rsidRPr="001E4BEE">
        <w:rPr>
          <w:rFonts w:cs="Times New Roman"/>
          <w:b/>
          <w:bCs/>
          <w:sz w:val="20"/>
          <w:szCs w:val="20"/>
        </w:rPr>
        <w:t>dzi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Do uszczelnienia poł</w:t>
      </w:r>
      <w:r w:rsidRPr="001E4BEE">
        <w:rPr>
          <w:rFonts w:eastAsia="TimesNewRoman" w:cs="TimesNewRoman"/>
          <w:sz w:val="20"/>
          <w:szCs w:val="20"/>
        </w:rPr>
        <w:t>ą</w:t>
      </w:r>
      <w:r w:rsidRPr="001E4BEE">
        <w:rPr>
          <w:rFonts w:cs="Times New Roman"/>
          <w:sz w:val="20"/>
          <w:szCs w:val="20"/>
        </w:rPr>
        <w:t>cze</w:t>
      </w:r>
      <w:r w:rsidRPr="001E4BEE">
        <w:rPr>
          <w:rFonts w:eastAsia="TimesNewRoman" w:cs="TimesNewRoman"/>
          <w:sz w:val="20"/>
          <w:szCs w:val="20"/>
        </w:rPr>
        <w:t xml:space="preserve">ń </w:t>
      </w:r>
      <w:r w:rsidRPr="001E4BEE">
        <w:rPr>
          <w:rFonts w:cs="Times New Roman"/>
          <w:sz w:val="20"/>
          <w:szCs w:val="20"/>
        </w:rPr>
        <w:t>technologicznych (tj. zł</w:t>
      </w:r>
      <w:r w:rsidRPr="001E4BEE">
        <w:rPr>
          <w:rFonts w:eastAsia="TimesNewRoman" w:cs="TimesNewRoman"/>
          <w:sz w:val="20"/>
          <w:szCs w:val="20"/>
        </w:rPr>
        <w:t>ą</w:t>
      </w:r>
      <w:r w:rsidRPr="001E4BEE">
        <w:rPr>
          <w:rFonts w:cs="Times New Roman"/>
          <w:sz w:val="20"/>
          <w:szCs w:val="20"/>
        </w:rPr>
        <w:t>czy podłu</w:t>
      </w:r>
      <w:r w:rsidRPr="001E4BEE">
        <w:rPr>
          <w:rFonts w:eastAsia="TimesNewRoman" w:cs="TimesNewRoman"/>
          <w:sz w:val="20"/>
          <w:szCs w:val="20"/>
        </w:rPr>
        <w:t>ż</w:t>
      </w:r>
      <w:r w:rsidRPr="001E4BEE">
        <w:rPr>
          <w:rFonts w:cs="Times New Roman"/>
          <w:sz w:val="20"/>
          <w:szCs w:val="20"/>
        </w:rPr>
        <w:t>nych i poprzecznych z tego samego materiału</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wykonywanego w ró</w:t>
      </w:r>
      <w:r w:rsidRPr="001E4BEE">
        <w:rPr>
          <w:rFonts w:eastAsia="TimesNewRoman" w:cs="TimesNewRoman"/>
          <w:sz w:val="20"/>
          <w:szCs w:val="20"/>
        </w:rPr>
        <w:t>ż</w:t>
      </w:r>
      <w:r w:rsidRPr="001E4BEE">
        <w:rPr>
          <w:rFonts w:cs="Times New Roman"/>
          <w:sz w:val="20"/>
          <w:szCs w:val="20"/>
        </w:rPr>
        <w:t>nym czasie oraz spoin stanowi</w:t>
      </w:r>
      <w:r w:rsidRPr="001E4BEE">
        <w:rPr>
          <w:rFonts w:eastAsia="TimesNewRoman" w:cs="TimesNewRoman"/>
          <w:sz w:val="20"/>
          <w:szCs w:val="20"/>
        </w:rPr>
        <w:t>ą</w:t>
      </w:r>
      <w:r w:rsidRPr="001E4BEE">
        <w:rPr>
          <w:rFonts w:cs="Times New Roman"/>
          <w:sz w:val="20"/>
          <w:szCs w:val="20"/>
        </w:rPr>
        <w:t>cych poł</w:t>
      </w:r>
      <w:r w:rsidRPr="001E4BEE">
        <w:rPr>
          <w:rFonts w:eastAsia="TimesNewRoman" w:cs="TimesNewRoman"/>
          <w:sz w:val="20"/>
          <w:szCs w:val="20"/>
        </w:rPr>
        <w:t>ą</w:t>
      </w:r>
      <w:r w:rsidRPr="001E4BEE">
        <w:rPr>
          <w:rFonts w:cs="Times New Roman"/>
          <w:sz w:val="20"/>
          <w:szCs w:val="20"/>
        </w:rPr>
        <w:t>czenia ró</w:t>
      </w:r>
      <w:r w:rsidRPr="001E4BEE">
        <w:rPr>
          <w:rFonts w:eastAsia="TimesNewRoman" w:cs="TimesNewRoman"/>
          <w:sz w:val="20"/>
          <w:szCs w:val="20"/>
        </w:rPr>
        <w:t>ż</w:t>
      </w:r>
      <w:r w:rsidRPr="001E4BEE">
        <w:rPr>
          <w:rFonts w:cs="Times New Roman"/>
          <w:sz w:val="20"/>
          <w:szCs w:val="20"/>
        </w:rPr>
        <w:t>nych materiałów lub poł</w:t>
      </w:r>
      <w:r w:rsidRPr="001E4BEE">
        <w:rPr>
          <w:rFonts w:eastAsia="TimesNewRoman" w:cs="TimesNewRoman"/>
          <w:sz w:val="20"/>
          <w:szCs w:val="20"/>
        </w:rPr>
        <w:t>ą</w:t>
      </w:r>
      <w:r w:rsidR="0047793D">
        <w:rPr>
          <w:rFonts w:cs="Times New Roman"/>
          <w:sz w:val="20"/>
          <w:szCs w:val="20"/>
        </w:rPr>
        <w:t xml:space="preserve">czenie warstwy </w:t>
      </w:r>
      <w:r w:rsidRPr="001E4BEE">
        <w:rPr>
          <w:rFonts w:cs="Times New Roman"/>
          <w:sz w:val="20"/>
          <w:szCs w:val="20"/>
        </w:rPr>
        <w:t>asfaltowej z urz</w:t>
      </w:r>
      <w:r w:rsidRPr="001E4BEE">
        <w:rPr>
          <w:rFonts w:eastAsia="TimesNewRoman" w:cs="TimesNewRoman"/>
          <w:sz w:val="20"/>
          <w:szCs w:val="20"/>
        </w:rPr>
        <w:t>ą</w:t>
      </w:r>
      <w:r w:rsidRPr="001E4BEE">
        <w:rPr>
          <w:rFonts w:cs="Times New Roman"/>
          <w:sz w:val="20"/>
          <w:szCs w:val="20"/>
        </w:rPr>
        <w:t>dzeniami obcymi w nawierzchni lub j</w:t>
      </w:r>
      <w:r w:rsidRPr="001E4BEE">
        <w:rPr>
          <w:rFonts w:eastAsia="TimesNewRoman" w:cs="TimesNewRoman"/>
          <w:sz w:val="20"/>
          <w:szCs w:val="20"/>
        </w:rPr>
        <w:t xml:space="preserve">ą </w:t>
      </w:r>
      <w:r w:rsidRPr="001E4BEE">
        <w:rPr>
          <w:rFonts w:cs="Times New Roman"/>
          <w:sz w:val="20"/>
          <w:szCs w:val="20"/>
        </w:rPr>
        <w:t>ograniczaj</w:t>
      </w:r>
      <w:r w:rsidRPr="001E4BEE">
        <w:rPr>
          <w:rFonts w:eastAsia="TimesNewRoman" w:cs="TimesNewRoman"/>
          <w:sz w:val="20"/>
          <w:szCs w:val="20"/>
        </w:rPr>
        <w:t>ą</w:t>
      </w:r>
      <w:r w:rsidRPr="001E4BEE">
        <w:rPr>
          <w:rFonts w:cs="Times New Roman"/>
          <w:sz w:val="20"/>
          <w:szCs w:val="20"/>
        </w:rPr>
        <w:t>cymi, nale</w:t>
      </w:r>
      <w:r w:rsidRPr="001E4BEE">
        <w:rPr>
          <w:rFonts w:eastAsia="TimesNewRoman" w:cs="TimesNewRoman"/>
          <w:sz w:val="20"/>
          <w:szCs w:val="20"/>
        </w:rPr>
        <w:t>ż</w:t>
      </w:r>
      <w:r w:rsidRPr="001E4BEE">
        <w:rPr>
          <w:rFonts w:cs="Times New Roman"/>
          <w:sz w:val="20"/>
          <w:szCs w:val="20"/>
        </w:rPr>
        <w:t>y stosowa</w:t>
      </w:r>
      <w:r w:rsidRPr="001E4BEE">
        <w:rPr>
          <w:rFonts w:eastAsia="TimesNewRoman" w:cs="TimesNewRoman"/>
          <w:sz w:val="20"/>
          <w:szCs w:val="20"/>
        </w:rPr>
        <w:t>ć</w:t>
      </w:r>
      <w:r w:rsidRPr="001E4BEE">
        <w:rPr>
          <w:rFonts w:cs="Times New Roman"/>
          <w:sz w:val="20"/>
          <w:szCs w:val="20"/>
        </w:rPr>
        <w: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a) materiały termoplastyczne, jak ta</w:t>
      </w:r>
      <w:r w:rsidRPr="001E4BEE">
        <w:rPr>
          <w:rFonts w:eastAsia="TimesNewRoman" w:cs="TimesNewRoman"/>
          <w:sz w:val="20"/>
          <w:szCs w:val="20"/>
        </w:rPr>
        <w:t>ś</w:t>
      </w:r>
      <w:r w:rsidRPr="001E4BEE">
        <w:rPr>
          <w:rFonts w:cs="Times New Roman"/>
          <w:sz w:val="20"/>
          <w:szCs w:val="20"/>
        </w:rPr>
        <w:t>my asfaltowe, pasty itp. według norm lub aprobat technicznych,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b) emulsj</w:t>
      </w:r>
      <w:r w:rsidRPr="001E4BEE">
        <w:rPr>
          <w:rFonts w:eastAsia="TimesNewRoman" w:cs="TimesNewRoman"/>
          <w:sz w:val="20"/>
          <w:szCs w:val="20"/>
        </w:rPr>
        <w:t xml:space="preserve">ę </w:t>
      </w:r>
      <w:r w:rsidRPr="001E4BEE">
        <w:rPr>
          <w:rFonts w:cs="Times New Roman"/>
          <w:sz w:val="20"/>
          <w:szCs w:val="20"/>
        </w:rPr>
        <w:t>asfaltow</w:t>
      </w:r>
      <w:r w:rsidRPr="001E4BEE">
        <w:rPr>
          <w:rFonts w:eastAsia="TimesNewRoman" w:cs="TimesNewRoman"/>
          <w:sz w:val="20"/>
          <w:szCs w:val="20"/>
        </w:rPr>
        <w:t xml:space="preserve">ą </w:t>
      </w:r>
      <w:r w:rsidRPr="001E4BEE">
        <w:rPr>
          <w:rFonts w:cs="Times New Roman"/>
          <w:sz w:val="20"/>
          <w:szCs w:val="20"/>
        </w:rPr>
        <w:t>według PN-EN 13808 [58] lub inne lepiszcza według norm lub aprobat technicznych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Grubo</w:t>
      </w:r>
      <w:r w:rsidRPr="001E4BEE">
        <w:rPr>
          <w:rFonts w:eastAsia="TimesNewRoman" w:cs="TimesNewRoman"/>
          <w:sz w:val="20"/>
          <w:szCs w:val="20"/>
        </w:rPr>
        <w:t xml:space="preserve">ść </w:t>
      </w:r>
      <w:r w:rsidRPr="001E4BEE">
        <w:rPr>
          <w:rFonts w:cs="Times New Roman"/>
          <w:sz w:val="20"/>
          <w:szCs w:val="20"/>
        </w:rPr>
        <w:t>materiału termoplastycznego do spoiny powinna wynosi</w:t>
      </w:r>
      <w:r w:rsidRPr="001E4BEE">
        <w:rPr>
          <w:rFonts w:eastAsia="TimesNewRoman" w:cs="TimesNewRoman"/>
          <w:sz w:val="20"/>
          <w:szCs w:val="20"/>
        </w:rPr>
        <w:t>ć</w:t>
      </w:r>
      <w:r w:rsidRPr="001E4BEE">
        <w:rPr>
          <w:rFonts w:cs="Times New Roman"/>
          <w:sz w:val="20"/>
          <w:szCs w:val="20"/>
        </w:rPr>
        <w: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nie mniej ni</w:t>
      </w:r>
      <w:r w:rsidRPr="001E4BEE">
        <w:rPr>
          <w:rFonts w:eastAsia="TimesNewRoman" w:cs="TimesNewRoman"/>
          <w:sz w:val="20"/>
          <w:szCs w:val="20"/>
        </w:rPr>
        <w:t xml:space="preserve">ż </w:t>
      </w:r>
      <w:r w:rsidRPr="001E4BEE">
        <w:rPr>
          <w:rFonts w:cs="Times New Roman"/>
          <w:sz w:val="20"/>
          <w:szCs w:val="20"/>
        </w:rPr>
        <w:t>10 mm przy grubo</w:t>
      </w:r>
      <w:r w:rsidRPr="001E4BEE">
        <w:rPr>
          <w:rFonts w:eastAsia="TimesNewRoman" w:cs="TimesNewRoman"/>
          <w:sz w:val="20"/>
          <w:szCs w:val="20"/>
        </w:rPr>
        <w:t>ś</w:t>
      </w:r>
      <w:r w:rsidRPr="001E4BEE">
        <w:rPr>
          <w:rFonts w:cs="Times New Roman"/>
          <w:sz w:val="20"/>
          <w:szCs w:val="20"/>
        </w:rPr>
        <w:t>ci warstwy technologicznej do 2,5 cm,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nie mniej ni</w:t>
      </w:r>
      <w:r w:rsidRPr="001E4BEE">
        <w:rPr>
          <w:rFonts w:eastAsia="TimesNewRoman" w:cs="TimesNewRoman"/>
          <w:sz w:val="20"/>
          <w:szCs w:val="20"/>
        </w:rPr>
        <w:t xml:space="preserve">ż </w:t>
      </w:r>
      <w:r w:rsidRPr="001E4BEE">
        <w:rPr>
          <w:rFonts w:cs="Times New Roman"/>
          <w:sz w:val="20"/>
          <w:szCs w:val="20"/>
        </w:rPr>
        <w:t>15 mm przy grubo</w:t>
      </w:r>
      <w:r w:rsidRPr="001E4BEE">
        <w:rPr>
          <w:rFonts w:eastAsia="TimesNewRoman" w:cs="TimesNewRoman"/>
          <w:sz w:val="20"/>
          <w:szCs w:val="20"/>
        </w:rPr>
        <w:t>ś</w:t>
      </w:r>
      <w:r w:rsidRPr="001E4BEE">
        <w:rPr>
          <w:rFonts w:cs="Times New Roman"/>
          <w:sz w:val="20"/>
          <w:szCs w:val="20"/>
        </w:rPr>
        <w:t>ci warstwy technologicznej wi</w:t>
      </w:r>
      <w:r w:rsidRPr="001E4BEE">
        <w:rPr>
          <w:rFonts w:eastAsia="TimesNewRoman" w:cs="TimesNewRoman"/>
          <w:sz w:val="20"/>
          <w:szCs w:val="20"/>
        </w:rPr>
        <w:t>ę</w:t>
      </w:r>
      <w:r w:rsidRPr="001E4BEE">
        <w:rPr>
          <w:rFonts w:cs="Times New Roman"/>
          <w:sz w:val="20"/>
          <w:szCs w:val="20"/>
        </w:rPr>
        <w:t>kszej ni</w:t>
      </w:r>
      <w:r w:rsidRPr="001E4BEE">
        <w:rPr>
          <w:rFonts w:eastAsia="TimesNewRoman" w:cs="TimesNewRoman"/>
          <w:sz w:val="20"/>
          <w:szCs w:val="20"/>
        </w:rPr>
        <w:t xml:space="preserve">ż </w:t>
      </w:r>
      <w:r w:rsidRPr="001E4BEE">
        <w:rPr>
          <w:rFonts w:cs="Times New Roman"/>
          <w:sz w:val="20"/>
          <w:szCs w:val="20"/>
        </w:rPr>
        <w:t>2,5 cm.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Składowanie materiałów termoplastycznych jest dozwolone tylko w oryginalnych opakowaniach producenta, w</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warunkach okre</w:t>
      </w:r>
      <w:r w:rsidRPr="001E4BEE">
        <w:rPr>
          <w:rFonts w:eastAsia="TimesNewRoman" w:cs="TimesNewRoman"/>
          <w:sz w:val="20"/>
          <w:szCs w:val="20"/>
        </w:rPr>
        <w:t>ś</w:t>
      </w:r>
      <w:r w:rsidRPr="001E4BEE">
        <w:rPr>
          <w:rFonts w:cs="Times New Roman"/>
          <w:sz w:val="20"/>
          <w:szCs w:val="20"/>
        </w:rPr>
        <w:t>lonych w aprobacie technicznej.</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Do uszczelnienia kraw</w:t>
      </w:r>
      <w:r w:rsidRPr="001E4BEE">
        <w:rPr>
          <w:rFonts w:eastAsia="TimesNewRoman" w:cs="TimesNewRoman"/>
          <w:sz w:val="20"/>
          <w:szCs w:val="20"/>
        </w:rPr>
        <w:t>ę</w:t>
      </w:r>
      <w:r w:rsidRPr="001E4BEE">
        <w:rPr>
          <w:rFonts w:cs="Times New Roman"/>
          <w:sz w:val="20"/>
          <w:szCs w:val="20"/>
        </w:rPr>
        <w:t>dzi nale</w:t>
      </w:r>
      <w:r w:rsidRPr="001E4BEE">
        <w:rPr>
          <w:rFonts w:eastAsia="TimesNewRoman" w:cs="TimesNewRoman"/>
          <w:sz w:val="20"/>
          <w:szCs w:val="20"/>
        </w:rPr>
        <w:t>ż</w:t>
      </w:r>
      <w:r w:rsidRPr="001E4BEE">
        <w:rPr>
          <w:rFonts w:cs="Times New Roman"/>
          <w:sz w:val="20"/>
          <w:szCs w:val="20"/>
        </w:rPr>
        <w:t>y stosowa</w:t>
      </w:r>
      <w:r w:rsidRPr="001E4BEE">
        <w:rPr>
          <w:rFonts w:eastAsia="TimesNewRoman" w:cs="TimesNewRoman"/>
          <w:sz w:val="20"/>
          <w:szCs w:val="20"/>
        </w:rPr>
        <w:t xml:space="preserve">ć </w:t>
      </w:r>
      <w:r w:rsidRPr="001E4BEE">
        <w:rPr>
          <w:rFonts w:cs="Times New Roman"/>
          <w:sz w:val="20"/>
          <w:szCs w:val="20"/>
        </w:rPr>
        <w:t>asfalt drogowy wg PN-EN 12591 [27], asfalt modyfikowany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polimerami wg PN-EN 14023 [59] „metoda na gor</w:t>
      </w:r>
      <w:r w:rsidRPr="001E4BEE">
        <w:rPr>
          <w:rFonts w:eastAsia="TimesNewRoman" w:cs="TimesNewRoman"/>
          <w:sz w:val="20"/>
          <w:szCs w:val="20"/>
        </w:rPr>
        <w:t>ą</w:t>
      </w:r>
      <w:r w:rsidRPr="001E4BEE">
        <w:rPr>
          <w:rFonts w:cs="Times New Roman"/>
          <w:sz w:val="20"/>
          <w:szCs w:val="20"/>
        </w:rPr>
        <w:t>co”. Dopuszcza si</w:t>
      </w:r>
      <w:r w:rsidRPr="001E4BEE">
        <w:rPr>
          <w:rFonts w:eastAsia="TimesNewRoman" w:cs="TimesNewRoman"/>
          <w:sz w:val="20"/>
          <w:szCs w:val="20"/>
        </w:rPr>
        <w:t xml:space="preserve">ę </w:t>
      </w:r>
      <w:r w:rsidRPr="001E4BEE">
        <w:rPr>
          <w:rFonts w:cs="Times New Roman"/>
          <w:sz w:val="20"/>
          <w:szCs w:val="20"/>
        </w:rPr>
        <w:t>inne rodzaje lepiszcza</w:t>
      </w:r>
      <w:r w:rsidR="0047793D">
        <w:rPr>
          <w:rFonts w:cs="Times New Roman"/>
          <w:sz w:val="20"/>
          <w:szCs w:val="20"/>
        </w:rPr>
        <w:t xml:space="preserve"> wg norm lub aprobat </w:t>
      </w:r>
      <w:r w:rsidRPr="001E4BEE">
        <w:rPr>
          <w:rFonts w:cs="Times New Roman"/>
          <w:sz w:val="20"/>
          <w:szCs w:val="20"/>
        </w:rPr>
        <w:t>technicznych.</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2.6. Materiały do zł</w:t>
      </w:r>
      <w:r w:rsidRPr="001E4BEE">
        <w:rPr>
          <w:rFonts w:cs="TimesNewRoman,Bold"/>
          <w:b/>
          <w:bCs/>
          <w:sz w:val="20"/>
          <w:szCs w:val="20"/>
        </w:rPr>
        <w:t>ą</w:t>
      </w:r>
      <w:r w:rsidRPr="001E4BEE">
        <w:rPr>
          <w:rFonts w:cs="Times New Roman"/>
          <w:b/>
          <w:bCs/>
          <w:sz w:val="20"/>
          <w:szCs w:val="20"/>
        </w:rPr>
        <w:t>czenia warstw konstrukcji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Do zł</w:t>
      </w:r>
      <w:r w:rsidRPr="001E4BEE">
        <w:rPr>
          <w:rFonts w:eastAsia="TimesNewRoman" w:cs="TimesNewRoman"/>
          <w:sz w:val="20"/>
          <w:szCs w:val="20"/>
        </w:rPr>
        <w:t>ą</w:t>
      </w:r>
      <w:r w:rsidRPr="001E4BEE">
        <w:rPr>
          <w:rFonts w:cs="Times New Roman"/>
          <w:sz w:val="20"/>
          <w:szCs w:val="20"/>
        </w:rPr>
        <w:t>czania warstw konstrukcji nawierzchni (warstwa wi</w:t>
      </w:r>
      <w:r w:rsidRPr="001E4BEE">
        <w:rPr>
          <w:rFonts w:eastAsia="TimesNewRoman" w:cs="TimesNewRoman"/>
          <w:sz w:val="20"/>
          <w:szCs w:val="20"/>
        </w:rPr>
        <w:t>ążą</w:t>
      </w:r>
      <w:r w:rsidRPr="001E4BEE">
        <w:rPr>
          <w:rFonts w:cs="Times New Roman"/>
          <w:sz w:val="20"/>
          <w:szCs w:val="20"/>
        </w:rPr>
        <w:t>ca z warstw</w:t>
      </w:r>
      <w:r w:rsidRPr="001E4BEE">
        <w:rPr>
          <w:rFonts w:eastAsia="TimesNewRoman" w:cs="TimesNewRoman"/>
          <w:sz w:val="20"/>
          <w:szCs w:val="20"/>
        </w:rPr>
        <w:t>ą ś</w:t>
      </w:r>
      <w:r w:rsidRPr="001E4BEE">
        <w:rPr>
          <w:rFonts w:cs="Times New Roman"/>
          <w:sz w:val="20"/>
          <w:szCs w:val="20"/>
        </w:rPr>
        <w:t>cieraln</w:t>
      </w:r>
      <w:r w:rsidRPr="001E4BEE">
        <w:rPr>
          <w:rFonts w:eastAsia="TimesNewRoman" w:cs="TimesNewRoman"/>
          <w:sz w:val="20"/>
          <w:szCs w:val="20"/>
        </w:rPr>
        <w:t>ą</w:t>
      </w:r>
      <w:r w:rsidRPr="001E4BEE">
        <w:rPr>
          <w:rFonts w:cs="Times New Roman"/>
          <w:sz w:val="20"/>
          <w:szCs w:val="20"/>
        </w:rPr>
        <w:t>) nale</w:t>
      </w:r>
      <w:r w:rsidRPr="001E4BEE">
        <w:rPr>
          <w:rFonts w:eastAsia="TimesNewRoman" w:cs="TimesNewRoman"/>
          <w:sz w:val="20"/>
          <w:szCs w:val="20"/>
        </w:rPr>
        <w:t>ż</w:t>
      </w:r>
      <w:r w:rsidRPr="001E4BEE">
        <w:rPr>
          <w:rFonts w:cs="Times New Roman"/>
          <w:sz w:val="20"/>
          <w:szCs w:val="20"/>
        </w:rPr>
        <w:t>y stosowa</w:t>
      </w:r>
      <w:r w:rsidRPr="001E4BEE">
        <w:rPr>
          <w:rFonts w:eastAsia="TimesNewRoman" w:cs="TimesNewRoman"/>
          <w:sz w:val="20"/>
          <w:szCs w:val="20"/>
        </w:rPr>
        <w:t xml:space="preserve">ć </w:t>
      </w:r>
      <w:r w:rsidRPr="001E4BEE">
        <w:rPr>
          <w:rFonts w:cs="Times New Roman"/>
          <w:sz w:val="20"/>
          <w:szCs w:val="20"/>
        </w:rPr>
        <w:t>kationowe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emulsje asfaltowe lub kationowe emulsje modyfikowane polimerami według PN-EN 1380</w:t>
      </w:r>
      <w:r w:rsidR="0047793D">
        <w:rPr>
          <w:rFonts w:cs="Times New Roman"/>
          <w:sz w:val="20"/>
          <w:szCs w:val="20"/>
        </w:rPr>
        <w:t xml:space="preserve">8 [58] i WT-3 Emulsje asfaltowe </w:t>
      </w:r>
      <w:r w:rsidRPr="001E4BEE">
        <w:rPr>
          <w:rFonts w:cs="Times New Roman"/>
          <w:sz w:val="20"/>
          <w:szCs w:val="20"/>
        </w:rPr>
        <w:t>2009 [66]punkt 5.1 tablica 2 i tablica 3.</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Kationowe emulsje asfaltowe modyfikowane polimerami (asfalt 70/100 modyfikowany polimerem lub lateksem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butadienowo-styrenowym SBR) stosuje si</w:t>
      </w:r>
      <w:r w:rsidRPr="001E4BEE">
        <w:rPr>
          <w:rFonts w:eastAsia="TimesNewRoman" w:cs="TimesNewRoman"/>
          <w:sz w:val="20"/>
          <w:szCs w:val="20"/>
        </w:rPr>
        <w:t xml:space="preserve">ę </w:t>
      </w:r>
      <w:r w:rsidRPr="001E4BEE">
        <w:rPr>
          <w:rFonts w:cs="Times New Roman"/>
          <w:sz w:val="20"/>
          <w:szCs w:val="20"/>
        </w:rPr>
        <w:t>tylko pod cienkie warstwy asfaltowe na gor</w:t>
      </w:r>
      <w:r w:rsidRPr="001E4BEE">
        <w:rPr>
          <w:rFonts w:eastAsia="TimesNewRoman" w:cs="TimesNewRoman"/>
          <w:sz w:val="20"/>
          <w:szCs w:val="20"/>
        </w:rPr>
        <w:t>ą</w:t>
      </w:r>
      <w:r w:rsidRPr="001E4BEE">
        <w:rPr>
          <w:rFonts w:cs="Times New Roman"/>
          <w:sz w:val="20"/>
          <w:szCs w:val="20"/>
        </w:rPr>
        <w:t>co.</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Emulsj</w:t>
      </w:r>
      <w:r w:rsidRPr="001E4BEE">
        <w:rPr>
          <w:rFonts w:eastAsia="TimesNewRoman" w:cs="TimesNewRoman"/>
          <w:sz w:val="20"/>
          <w:szCs w:val="20"/>
        </w:rPr>
        <w:t xml:space="preserve">ę </w:t>
      </w:r>
      <w:r w:rsidRPr="001E4BEE">
        <w:rPr>
          <w:rFonts w:cs="Times New Roman"/>
          <w:sz w:val="20"/>
          <w:szCs w:val="20"/>
        </w:rPr>
        <w:t>asfaltow</w:t>
      </w:r>
      <w:r w:rsidRPr="001E4BEE">
        <w:rPr>
          <w:rFonts w:eastAsia="TimesNewRoman" w:cs="TimesNewRoman"/>
          <w:sz w:val="20"/>
          <w:szCs w:val="20"/>
        </w:rPr>
        <w:t xml:space="preserve">ą </w:t>
      </w:r>
      <w:r w:rsidRPr="001E4BEE">
        <w:rPr>
          <w:rFonts w:cs="Times New Roman"/>
          <w:sz w:val="20"/>
          <w:szCs w:val="20"/>
        </w:rPr>
        <w:t>mo</w:t>
      </w:r>
      <w:r w:rsidRPr="001E4BEE">
        <w:rPr>
          <w:rFonts w:eastAsia="TimesNewRoman" w:cs="TimesNewRoman"/>
          <w:sz w:val="20"/>
          <w:szCs w:val="20"/>
        </w:rPr>
        <w:t>ż</w:t>
      </w:r>
      <w:r w:rsidRPr="001E4BEE">
        <w:rPr>
          <w:rFonts w:cs="Times New Roman"/>
          <w:sz w:val="20"/>
          <w:szCs w:val="20"/>
        </w:rPr>
        <w:t>na składowa</w:t>
      </w:r>
      <w:r w:rsidRPr="001E4BEE">
        <w:rPr>
          <w:rFonts w:eastAsia="TimesNewRoman" w:cs="TimesNewRoman"/>
          <w:sz w:val="20"/>
          <w:szCs w:val="20"/>
        </w:rPr>
        <w:t xml:space="preserve">ć </w:t>
      </w:r>
      <w:r w:rsidRPr="001E4BEE">
        <w:rPr>
          <w:rFonts w:cs="Times New Roman"/>
          <w:sz w:val="20"/>
          <w:szCs w:val="20"/>
        </w:rPr>
        <w:t>w opakowaniach transportowych lub w stacjonarnych zbiornikach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pionowych z nalewaniem od dna. Nie nale</w:t>
      </w:r>
      <w:r w:rsidRPr="001E4BEE">
        <w:rPr>
          <w:rFonts w:eastAsia="TimesNewRoman" w:cs="TimesNewRoman"/>
          <w:sz w:val="20"/>
          <w:szCs w:val="20"/>
        </w:rPr>
        <w:t>ż</w:t>
      </w:r>
      <w:r w:rsidRPr="001E4BEE">
        <w:rPr>
          <w:rFonts w:cs="Times New Roman"/>
          <w:sz w:val="20"/>
          <w:szCs w:val="20"/>
        </w:rPr>
        <w:t>y nalewa</w:t>
      </w:r>
      <w:r w:rsidRPr="001E4BEE">
        <w:rPr>
          <w:rFonts w:eastAsia="TimesNewRoman" w:cs="TimesNewRoman"/>
          <w:sz w:val="20"/>
          <w:szCs w:val="20"/>
        </w:rPr>
        <w:t xml:space="preserve">ć </w:t>
      </w:r>
      <w:r w:rsidRPr="001E4BEE">
        <w:rPr>
          <w:rFonts w:cs="Times New Roman"/>
          <w:sz w:val="20"/>
          <w:szCs w:val="20"/>
        </w:rPr>
        <w:t>emulsji do opakowa</w:t>
      </w:r>
      <w:r w:rsidRPr="001E4BEE">
        <w:rPr>
          <w:rFonts w:eastAsia="TimesNewRoman" w:cs="TimesNewRoman"/>
          <w:sz w:val="20"/>
          <w:szCs w:val="20"/>
        </w:rPr>
        <w:t xml:space="preserve">ń </w:t>
      </w:r>
      <w:r w:rsidRPr="001E4BEE">
        <w:rPr>
          <w:rFonts w:cs="Times New Roman"/>
          <w:sz w:val="20"/>
          <w:szCs w:val="20"/>
        </w:rPr>
        <w:t>i zbiornikó</w:t>
      </w:r>
      <w:r w:rsidR="0047793D">
        <w:rPr>
          <w:rFonts w:cs="Times New Roman"/>
          <w:sz w:val="20"/>
          <w:szCs w:val="20"/>
        </w:rPr>
        <w:t xml:space="preserve">w zanieczyszczonych materiałami </w:t>
      </w:r>
      <w:r w:rsidRPr="001E4BEE">
        <w:rPr>
          <w:rFonts w:cs="Times New Roman"/>
          <w:sz w:val="20"/>
          <w:szCs w:val="20"/>
        </w:rPr>
        <w:t>mineralnymi.</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3. SPRZ</w:t>
      </w:r>
      <w:r w:rsidRPr="001E4BEE">
        <w:rPr>
          <w:rFonts w:cs="TimesNewRoman,Bold"/>
          <w:b/>
          <w:bCs/>
          <w:sz w:val="20"/>
          <w:szCs w:val="20"/>
        </w:rPr>
        <w:t>Ę</w:t>
      </w:r>
      <w:r w:rsidRPr="001E4BEE">
        <w:rPr>
          <w:rFonts w:cs="Times New Roman"/>
          <w:b/>
          <w:bCs/>
          <w:sz w:val="20"/>
          <w:szCs w:val="20"/>
        </w:rPr>
        <w:t>T</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3.1. Ogólne wymagania dotycz</w:t>
      </w:r>
      <w:r w:rsidRPr="001E4BEE">
        <w:rPr>
          <w:rFonts w:cs="TimesNewRoman,Bold"/>
          <w:b/>
          <w:bCs/>
          <w:sz w:val="20"/>
          <w:szCs w:val="20"/>
        </w:rPr>
        <w:t>ą</w:t>
      </w:r>
      <w:r w:rsidRPr="001E4BEE">
        <w:rPr>
          <w:rFonts w:cs="Times New Roman"/>
          <w:b/>
          <w:bCs/>
          <w:sz w:val="20"/>
          <w:szCs w:val="20"/>
        </w:rPr>
        <w:t>ce sprz</w:t>
      </w:r>
      <w:r w:rsidRPr="001E4BEE">
        <w:rPr>
          <w:rFonts w:cs="TimesNewRoman,Bold"/>
          <w:b/>
          <w:bCs/>
          <w:sz w:val="20"/>
          <w:szCs w:val="20"/>
        </w:rPr>
        <w:t>ę</w:t>
      </w:r>
      <w:r w:rsidRPr="001E4BEE">
        <w:rPr>
          <w:rFonts w:cs="Times New Roman"/>
          <w:b/>
          <w:bCs/>
          <w:sz w:val="20"/>
          <w:szCs w:val="20"/>
        </w:rPr>
        <w:t>tu</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Ogólne wymagania dotycz</w:t>
      </w:r>
      <w:r w:rsidRPr="001E4BEE">
        <w:rPr>
          <w:rFonts w:eastAsia="TimesNewRoman" w:cs="TimesNewRoman"/>
          <w:sz w:val="20"/>
          <w:szCs w:val="20"/>
        </w:rPr>
        <w:t>ą</w:t>
      </w:r>
      <w:r w:rsidRPr="001E4BEE">
        <w:rPr>
          <w:rFonts w:cs="Times New Roman"/>
          <w:sz w:val="20"/>
          <w:szCs w:val="20"/>
        </w:rPr>
        <w:t>ce sprz</w:t>
      </w:r>
      <w:r w:rsidRPr="001E4BEE">
        <w:rPr>
          <w:rFonts w:eastAsia="TimesNewRoman" w:cs="TimesNewRoman"/>
          <w:sz w:val="20"/>
          <w:szCs w:val="20"/>
        </w:rPr>
        <w:t>ę</w:t>
      </w:r>
      <w:r w:rsidRPr="001E4BEE">
        <w:rPr>
          <w:rFonts w:cs="Times New Roman"/>
          <w:sz w:val="20"/>
          <w:szCs w:val="20"/>
        </w:rPr>
        <w:t>tu podano w OST D-M-00.00.00 „Wymagania ogólne” [1] pkt 3.</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3.2. Sprz</w:t>
      </w:r>
      <w:r w:rsidRPr="001E4BEE">
        <w:rPr>
          <w:rFonts w:cs="TimesNewRoman,Bold"/>
          <w:b/>
          <w:bCs/>
          <w:sz w:val="20"/>
          <w:szCs w:val="20"/>
        </w:rPr>
        <w:t>ę</w:t>
      </w:r>
      <w:r w:rsidRPr="001E4BEE">
        <w:rPr>
          <w:rFonts w:cs="Times New Roman"/>
          <w:b/>
          <w:bCs/>
          <w:sz w:val="20"/>
          <w:szCs w:val="20"/>
        </w:rPr>
        <w:t>t stosowany do wykonania robót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Przy wykonywaniu robót Wykonawca w zale</w:t>
      </w:r>
      <w:r w:rsidRPr="001E4BEE">
        <w:rPr>
          <w:rFonts w:eastAsia="TimesNewRoman" w:cs="TimesNewRoman"/>
          <w:sz w:val="20"/>
          <w:szCs w:val="20"/>
        </w:rPr>
        <w:t>ż</w:t>
      </w:r>
      <w:r w:rsidRPr="001E4BEE">
        <w:rPr>
          <w:rFonts w:cs="Times New Roman"/>
          <w:sz w:val="20"/>
          <w:szCs w:val="20"/>
        </w:rPr>
        <w:t>no</w:t>
      </w:r>
      <w:r w:rsidRPr="001E4BEE">
        <w:rPr>
          <w:rFonts w:eastAsia="TimesNewRoman" w:cs="TimesNewRoman"/>
          <w:sz w:val="20"/>
          <w:szCs w:val="20"/>
        </w:rPr>
        <w:t>ś</w:t>
      </w:r>
      <w:r w:rsidRPr="001E4BEE">
        <w:rPr>
          <w:rFonts w:cs="Times New Roman"/>
          <w:sz w:val="20"/>
          <w:szCs w:val="20"/>
        </w:rPr>
        <w:t>ci od potrzeb, powinien wykaza</w:t>
      </w:r>
      <w:r w:rsidRPr="001E4BEE">
        <w:rPr>
          <w:rFonts w:eastAsia="TimesNewRoman" w:cs="TimesNewRoman"/>
          <w:sz w:val="20"/>
          <w:szCs w:val="20"/>
        </w:rPr>
        <w:t xml:space="preserve">ć </w:t>
      </w:r>
      <w:r w:rsidRPr="001E4BEE">
        <w:rPr>
          <w:rFonts w:cs="Times New Roman"/>
          <w:sz w:val="20"/>
          <w:szCs w:val="20"/>
        </w:rPr>
        <w:t>si</w:t>
      </w:r>
      <w:r w:rsidRPr="001E4BEE">
        <w:rPr>
          <w:rFonts w:eastAsia="TimesNewRoman" w:cs="TimesNewRoman"/>
          <w:sz w:val="20"/>
          <w:szCs w:val="20"/>
        </w:rPr>
        <w:t xml:space="preserve">ę </w:t>
      </w:r>
      <w:r w:rsidRPr="001E4BEE">
        <w:rPr>
          <w:rFonts w:cs="Times New Roman"/>
          <w:sz w:val="20"/>
          <w:szCs w:val="20"/>
        </w:rPr>
        <w:t>mo</w:t>
      </w:r>
      <w:r w:rsidRPr="001E4BEE">
        <w:rPr>
          <w:rFonts w:eastAsia="TimesNewRoman" w:cs="TimesNewRoman"/>
          <w:sz w:val="20"/>
          <w:szCs w:val="20"/>
        </w:rPr>
        <w:t>ż</w:t>
      </w:r>
      <w:r w:rsidRPr="001E4BEE">
        <w:rPr>
          <w:rFonts w:cs="Times New Roman"/>
          <w:sz w:val="20"/>
          <w:szCs w:val="20"/>
        </w:rPr>
        <w:t>liwo</w:t>
      </w:r>
      <w:r w:rsidRPr="001E4BEE">
        <w:rPr>
          <w:rFonts w:eastAsia="TimesNewRoman" w:cs="TimesNewRoman"/>
          <w:sz w:val="20"/>
          <w:szCs w:val="20"/>
        </w:rPr>
        <w:t>ś</w:t>
      </w:r>
      <w:r w:rsidRPr="001E4BEE">
        <w:rPr>
          <w:rFonts w:cs="Times New Roman"/>
          <w:sz w:val="20"/>
          <w:szCs w:val="20"/>
        </w:rPr>
        <w:t>ci</w:t>
      </w:r>
      <w:r w:rsidRPr="001E4BEE">
        <w:rPr>
          <w:rFonts w:eastAsia="TimesNewRoman" w:cs="TimesNewRoman"/>
          <w:sz w:val="20"/>
          <w:szCs w:val="20"/>
        </w:rPr>
        <w:t xml:space="preserve">ą </w:t>
      </w:r>
      <w:r w:rsidR="0047793D">
        <w:rPr>
          <w:rFonts w:cs="Times New Roman"/>
          <w:sz w:val="20"/>
          <w:szCs w:val="20"/>
        </w:rPr>
        <w:t xml:space="preserve">korzystania ze </w:t>
      </w:r>
      <w:r w:rsidRPr="001E4BEE">
        <w:rPr>
          <w:rFonts w:cs="Times New Roman"/>
          <w:sz w:val="20"/>
          <w:szCs w:val="20"/>
        </w:rPr>
        <w:t>sprz</w:t>
      </w:r>
      <w:r w:rsidRPr="001E4BEE">
        <w:rPr>
          <w:rFonts w:eastAsia="TimesNewRoman" w:cs="TimesNewRoman"/>
          <w:sz w:val="20"/>
          <w:szCs w:val="20"/>
        </w:rPr>
        <w:t>ę</w:t>
      </w:r>
      <w:r w:rsidRPr="001E4BEE">
        <w:rPr>
          <w:rFonts w:cs="Times New Roman"/>
          <w:sz w:val="20"/>
          <w:szCs w:val="20"/>
        </w:rPr>
        <w:t>tu dostosowanego do przyj</w:t>
      </w:r>
      <w:r w:rsidRPr="001E4BEE">
        <w:rPr>
          <w:rFonts w:eastAsia="TimesNewRoman" w:cs="TimesNewRoman"/>
          <w:sz w:val="20"/>
          <w:szCs w:val="20"/>
        </w:rPr>
        <w:t>ę</w:t>
      </w:r>
      <w:r w:rsidRPr="001E4BEE">
        <w:rPr>
          <w:rFonts w:cs="Times New Roman"/>
          <w:sz w:val="20"/>
          <w:szCs w:val="20"/>
        </w:rPr>
        <w:t>tej metody robót, jak:</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wytwórnia (otaczarka) o mieszaniu cyklicznym lub ci</w:t>
      </w:r>
      <w:r w:rsidRPr="001E4BEE">
        <w:rPr>
          <w:rFonts w:eastAsia="TimesNewRoman" w:cs="TimesNewRoman"/>
          <w:sz w:val="20"/>
          <w:szCs w:val="20"/>
        </w:rPr>
        <w:t>ą</w:t>
      </w:r>
      <w:r w:rsidRPr="001E4BEE">
        <w:rPr>
          <w:rFonts w:cs="Times New Roman"/>
          <w:sz w:val="20"/>
          <w:szCs w:val="20"/>
        </w:rPr>
        <w:t>głym, z automatycznym komputerowym sterowaniem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produkcji, do wytwarzania mieszanek mineralno-asfaltowych,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układarka g</w:t>
      </w:r>
      <w:r w:rsidRPr="001E4BEE">
        <w:rPr>
          <w:rFonts w:eastAsia="TimesNewRoman" w:cs="TimesNewRoman"/>
          <w:sz w:val="20"/>
          <w:szCs w:val="20"/>
        </w:rPr>
        <w:t>ą</w:t>
      </w:r>
      <w:r w:rsidRPr="001E4BEE">
        <w:rPr>
          <w:rFonts w:cs="Times New Roman"/>
          <w:sz w:val="20"/>
          <w:szCs w:val="20"/>
        </w:rPr>
        <w:t>sienicowa, z elektronicznym sterowaniem równo</w:t>
      </w:r>
      <w:r w:rsidRPr="001E4BEE">
        <w:rPr>
          <w:rFonts w:eastAsia="TimesNewRoman" w:cs="TimesNewRoman"/>
          <w:sz w:val="20"/>
          <w:szCs w:val="20"/>
        </w:rPr>
        <w:t>ś</w:t>
      </w:r>
      <w:r w:rsidRPr="001E4BEE">
        <w:rPr>
          <w:rFonts w:cs="Times New Roman"/>
          <w:sz w:val="20"/>
          <w:szCs w:val="20"/>
        </w:rPr>
        <w:t>ci układanej warstwy,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skrapiarka,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walce stalowe gładkie,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xml:space="preserve">– lekka </w:t>
      </w:r>
      <w:proofErr w:type="spellStart"/>
      <w:r w:rsidRPr="001E4BEE">
        <w:rPr>
          <w:rFonts w:cs="Times New Roman"/>
          <w:sz w:val="20"/>
          <w:szCs w:val="20"/>
        </w:rPr>
        <w:t>rozsypywarka</w:t>
      </w:r>
      <w:proofErr w:type="spellEnd"/>
      <w:r w:rsidRPr="001E4BEE">
        <w:rPr>
          <w:rFonts w:cs="Times New Roman"/>
          <w:sz w:val="20"/>
          <w:szCs w:val="20"/>
        </w:rPr>
        <w:t xml:space="preserve"> kruszywa,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szczotki mechaniczne i/lub inne urz</w:t>
      </w:r>
      <w:r w:rsidRPr="001E4BEE">
        <w:rPr>
          <w:rFonts w:eastAsia="TimesNewRoman" w:cs="TimesNewRoman"/>
          <w:sz w:val="20"/>
          <w:szCs w:val="20"/>
        </w:rPr>
        <w:t>ą</w:t>
      </w:r>
      <w:r w:rsidRPr="001E4BEE">
        <w:rPr>
          <w:rFonts w:cs="Times New Roman"/>
          <w:sz w:val="20"/>
          <w:szCs w:val="20"/>
        </w:rPr>
        <w:t>dzenia czyszcz</w:t>
      </w:r>
      <w:r w:rsidRPr="001E4BEE">
        <w:rPr>
          <w:rFonts w:eastAsia="TimesNewRoman" w:cs="TimesNewRoman"/>
          <w:sz w:val="20"/>
          <w:szCs w:val="20"/>
        </w:rPr>
        <w:t>ą</w:t>
      </w:r>
      <w:r w:rsidRPr="001E4BEE">
        <w:rPr>
          <w:rFonts w:cs="Times New Roman"/>
          <w:sz w:val="20"/>
          <w:szCs w:val="20"/>
        </w:rPr>
        <w:t>ce,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samochody samowyładowcze z przykryciem brezentowym lub termosami,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sprz</w:t>
      </w:r>
      <w:r w:rsidRPr="001E4BEE">
        <w:rPr>
          <w:rFonts w:eastAsia="TimesNewRoman" w:cs="TimesNewRoman"/>
          <w:sz w:val="20"/>
          <w:szCs w:val="20"/>
        </w:rPr>
        <w:t>ę</w:t>
      </w:r>
      <w:r w:rsidRPr="001E4BEE">
        <w:rPr>
          <w:rFonts w:cs="Times New Roman"/>
          <w:sz w:val="20"/>
          <w:szCs w:val="20"/>
        </w:rPr>
        <w:t>t drobny.</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4. TRANSPORT</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4.1. Ogólne wymagania dotycz</w:t>
      </w:r>
      <w:r w:rsidRPr="001E4BEE">
        <w:rPr>
          <w:rFonts w:cs="TimesNewRoman,Bold"/>
          <w:b/>
          <w:bCs/>
          <w:sz w:val="20"/>
          <w:szCs w:val="20"/>
        </w:rPr>
        <w:t>ą</w:t>
      </w:r>
      <w:r w:rsidRPr="001E4BEE">
        <w:rPr>
          <w:rFonts w:cs="Times New Roman"/>
          <w:b/>
          <w:bCs/>
          <w:sz w:val="20"/>
          <w:szCs w:val="20"/>
        </w:rPr>
        <w:t>ce transportu</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Ogólne wymagania dotycz</w:t>
      </w:r>
      <w:r w:rsidRPr="001E4BEE">
        <w:rPr>
          <w:rFonts w:eastAsia="TimesNewRoman" w:cs="TimesNewRoman"/>
          <w:sz w:val="20"/>
          <w:szCs w:val="20"/>
        </w:rPr>
        <w:t>ą</w:t>
      </w:r>
      <w:r w:rsidRPr="001E4BEE">
        <w:rPr>
          <w:rFonts w:cs="Times New Roman"/>
          <w:sz w:val="20"/>
          <w:szCs w:val="20"/>
        </w:rPr>
        <w:t>ce transportu podano w OST D-M-00.00.00 „Wymagania ogólne” [1] pkt 4.</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4.2. Transport materiałów</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Asfalt nale</w:t>
      </w:r>
      <w:r w:rsidRPr="001E4BEE">
        <w:rPr>
          <w:rFonts w:eastAsia="TimesNewRoman" w:cs="TimesNewRoman"/>
          <w:sz w:val="20"/>
          <w:szCs w:val="20"/>
        </w:rPr>
        <w:t>ż</w:t>
      </w:r>
      <w:r w:rsidRPr="001E4BEE">
        <w:rPr>
          <w:rFonts w:cs="Times New Roman"/>
          <w:sz w:val="20"/>
          <w:szCs w:val="20"/>
        </w:rPr>
        <w:t>y przewozi</w:t>
      </w:r>
      <w:r w:rsidRPr="001E4BEE">
        <w:rPr>
          <w:rFonts w:eastAsia="TimesNewRoman" w:cs="TimesNewRoman"/>
          <w:sz w:val="20"/>
          <w:szCs w:val="20"/>
        </w:rPr>
        <w:t xml:space="preserve">ć </w:t>
      </w:r>
      <w:r w:rsidRPr="001E4BEE">
        <w:rPr>
          <w:rFonts w:cs="Times New Roman"/>
          <w:sz w:val="20"/>
          <w:szCs w:val="20"/>
        </w:rPr>
        <w:t>w cysternach kolejowych lub samochodach izolowanych i zaopatrzonych w urz</w:t>
      </w:r>
      <w:r w:rsidRPr="001E4BEE">
        <w:rPr>
          <w:rFonts w:eastAsia="TimesNewRoman" w:cs="TimesNewRoman"/>
          <w:sz w:val="20"/>
          <w:szCs w:val="20"/>
        </w:rPr>
        <w:t>ą</w:t>
      </w:r>
      <w:r w:rsidRPr="001E4BEE">
        <w:rPr>
          <w:rFonts w:cs="Times New Roman"/>
          <w:sz w:val="20"/>
          <w:szCs w:val="20"/>
        </w:rPr>
        <w:t>dzenia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umo</w:t>
      </w:r>
      <w:r w:rsidRPr="001E4BEE">
        <w:rPr>
          <w:rFonts w:eastAsia="TimesNewRoman" w:cs="TimesNewRoman"/>
          <w:sz w:val="20"/>
          <w:szCs w:val="20"/>
        </w:rPr>
        <w:t>ż</w:t>
      </w:r>
      <w:r w:rsidRPr="001E4BEE">
        <w:rPr>
          <w:rFonts w:cs="Times New Roman"/>
          <w:sz w:val="20"/>
          <w:szCs w:val="20"/>
        </w:rPr>
        <w:t>liwiaj</w:t>
      </w:r>
      <w:r w:rsidRPr="001E4BEE">
        <w:rPr>
          <w:rFonts w:eastAsia="TimesNewRoman" w:cs="TimesNewRoman"/>
          <w:sz w:val="20"/>
          <w:szCs w:val="20"/>
        </w:rPr>
        <w:t>ą</w:t>
      </w:r>
      <w:r w:rsidRPr="001E4BEE">
        <w:rPr>
          <w:rFonts w:cs="Times New Roman"/>
          <w:sz w:val="20"/>
          <w:szCs w:val="20"/>
        </w:rPr>
        <w:t>ce po</w:t>
      </w:r>
      <w:r w:rsidRPr="001E4BEE">
        <w:rPr>
          <w:rFonts w:eastAsia="TimesNewRoman" w:cs="TimesNewRoman"/>
          <w:sz w:val="20"/>
          <w:szCs w:val="20"/>
        </w:rPr>
        <w:t>ś</w:t>
      </w:r>
      <w:r w:rsidRPr="001E4BEE">
        <w:rPr>
          <w:rFonts w:cs="Times New Roman"/>
          <w:sz w:val="20"/>
          <w:szCs w:val="20"/>
        </w:rPr>
        <w:t>rednie ogrzewanie oraz w zawory spustowe.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Kruszywa mo</w:t>
      </w:r>
      <w:r w:rsidRPr="001E4BEE">
        <w:rPr>
          <w:rFonts w:eastAsia="TimesNewRoman" w:cs="TimesNewRoman"/>
          <w:sz w:val="20"/>
          <w:szCs w:val="20"/>
        </w:rPr>
        <w:t>ż</w:t>
      </w:r>
      <w:r w:rsidRPr="001E4BEE">
        <w:rPr>
          <w:rFonts w:cs="Times New Roman"/>
          <w:sz w:val="20"/>
          <w:szCs w:val="20"/>
        </w:rPr>
        <w:t>na przewozi</w:t>
      </w:r>
      <w:r w:rsidRPr="001E4BEE">
        <w:rPr>
          <w:rFonts w:eastAsia="TimesNewRoman" w:cs="TimesNewRoman"/>
          <w:sz w:val="20"/>
          <w:szCs w:val="20"/>
        </w:rPr>
        <w:t xml:space="preserve">ć </w:t>
      </w:r>
      <w:r w:rsidRPr="001E4BEE">
        <w:rPr>
          <w:rFonts w:cs="Times New Roman"/>
          <w:sz w:val="20"/>
          <w:szCs w:val="20"/>
        </w:rPr>
        <w:t xml:space="preserve">dowolnymi </w:t>
      </w:r>
      <w:r w:rsidRPr="001E4BEE">
        <w:rPr>
          <w:rFonts w:eastAsia="TimesNewRoman" w:cs="TimesNewRoman"/>
          <w:sz w:val="20"/>
          <w:szCs w:val="20"/>
        </w:rPr>
        <w:t>ś</w:t>
      </w:r>
      <w:r w:rsidRPr="001E4BEE">
        <w:rPr>
          <w:rFonts w:cs="Times New Roman"/>
          <w:sz w:val="20"/>
          <w:szCs w:val="20"/>
        </w:rPr>
        <w:t>rodkami transportu, w warunkach zabezpieczaj</w:t>
      </w:r>
      <w:r w:rsidRPr="001E4BEE">
        <w:rPr>
          <w:rFonts w:eastAsia="TimesNewRoman" w:cs="TimesNewRoman"/>
          <w:sz w:val="20"/>
          <w:szCs w:val="20"/>
        </w:rPr>
        <w:t>ą</w:t>
      </w:r>
      <w:r w:rsidRPr="001E4BEE">
        <w:rPr>
          <w:rFonts w:cs="Times New Roman"/>
          <w:sz w:val="20"/>
          <w:szCs w:val="20"/>
        </w:rPr>
        <w:t>cych je przed</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zanieczyszczeniem, zmieszaniem z innymi materiałami i nadmiernym zawilgoceniem.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Wypełniacz nale</w:t>
      </w:r>
      <w:r w:rsidRPr="001E4BEE">
        <w:rPr>
          <w:rFonts w:eastAsia="TimesNewRoman" w:cs="TimesNewRoman"/>
          <w:sz w:val="20"/>
          <w:szCs w:val="20"/>
        </w:rPr>
        <w:t>ż</w:t>
      </w:r>
      <w:r w:rsidRPr="001E4BEE">
        <w:rPr>
          <w:rFonts w:cs="Times New Roman"/>
          <w:sz w:val="20"/>
          <w:szCs w:val="20"/>
        </w:rPr>
        <w:t>y przewozi</w:t>
      </w:r>
      <w:r w:rsidRPr="001E4BEE">
        <w:rPr>
          <w:rFonts w:eastAsia="TimesNewRoman" w:cs="TimesNewRoman"/>
          <w:sz w:val="20"/>
          <w:szCs w:val="20"/>
        </w:rPr>
        <w:t xml:space="preserve">ć </w:t>
      </w:r>
      <w:r w:rsidRPr="001E4BEE">
        <w:rPr>
          <w:rFonts w:cs="Times New Roman"/>
          <w:sz w:val="20"/>
          <w:szCs w:val="20"/>
        </w:rPr>
        <w:t>w sposób chroni</w:t>
      </w:r>
      <w:r w:rsidRPr="001E4BEE">
        <w:rPr>
          <w:rFonts w:eastAsia="TimesNewRoman" w:cs="TimesNewRoman"/>
          <w:sz w:val="20"/>
          <w:szCs w:val="20"/>
        </w:rPr>
        <w:t>ą</w:t>
      </w:r>
      <w:r w:rsidRPr="001E4BEE">
        <w:rPr>
          <w:rFonts w:cs="Times New Roman"/>
          <w:sz w:val="20"/>
          <w:szCs w:val="20"/>
        </w:rPr>
        <w:t>cy go przed zawilgoceniem, zbryleniem i zanieczyszczeniem.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Wypełniacz luzem powinien by</w:t>
      </w:r>
      <w:r w:rsidRPr="001E4BEE">
        <w:rPr>
          <w:rFonts w:eastAsia="TimesNewRoman" w:cs="TimesNewRoman"/>
          <w:sz w:val="20"/>
          <w:szCs w:val="20"/>
        </w:rPr>
        <w:t xml:space="preserve">ć </w:t>
      </w:r>
      <w:r w:rsidRPr="001E4BEE">
        <w:rPr>
          <w:rFonts w:cs="Times New Roman"/>
          <w:sz w:val="20"/>
          <w:szCs w:val="20"/>
        </w:rPr>
        <w:t>przewo</w:t>
      </w:r>
      <w:r w:rsidRPr="001E4BEE">
        <w:rPr>
          <w:rFonts w:eastAsia="TimesNewRoman" w:cs="TimesNewRoman"/>
          <w:sz w:val="20"/>
          <w:szCs w:val="20"/>
        </w:rPr>
        <w:t>ż</w:t>
      </w:r>
      <w:r w:rsidRPr="001E4BEE">
        <w:rPr>
          <w:rFonts w:cs="Times New Roman"/>
          <w:sz w:val="20"/>
          <w:szCs w:val="20"/>
        </w:rPr>
        <w:t>ony w odpowiednich cysternach przysto</w:t>
      </w:r>
      <w:r w:rsidR="0047793D">
        <w:rPr>
          <w:rFonts w:cs="Times New Roman"/>
          <w:sz w:val="20"/>
          <w:szCs w:val="20"/>
        </w:rPr>
        <w:t xml:space="preserve">sowanych do przewozu materiałów </w:t>
      </w:r>
      <w:r w:rsidRPr="001E4BEE">
        <w:rPr>
          <w:rFonts w:cs="Times New Roman"/>
          <w:sz w:val="20"/>
          <w:szCs w:val="20"/>
        </w:rPr>
        <w:t>sypkich, umo</w:t>
      </w:r>
      <w:r w:rsidRPr="001E4BEE">
        <w:rPr>
          <w:rFonts w:eastAsia="TimesNewRoman" w:cs="TimesNewRoman"/>
          <w:sz w:val="20"/>
          <w:szCs w:val="20"/>
        </w:rPr>
        <w:t>ż</w:t>
      </w:r>
      <w:r w:rsidRPr="001E4BEE">
        <w:rPr>
          <w:rFonts w:cs="Times New Roman"/>
          <w:sz w:val="20"/>
          <w:szCs w:val="20"/>
        </w:rPr>
        <w:t>liwiaj</w:t>
      </w:r>
      <w:r w:rsidRPr="001E4BEE">
        <w:rPr>
          <w:rFonts w:eastAsia="TimesNewRoman" w:cs="TimesNewRoman"/>
          <w:sz w:val="20"/>
          <w:szCs w:val="20"/>
        </w:rPr>
        <w:t>ą</w:t>
      </w:r>
      <w:r w:rsidRPr="001E4BEE">
        <w:rPr>
          <w:rFonts w:cs="Times New Roman"/>
          <w:sz w:val="20"/>
          <w:szCs w:val="20"/>
        </w:rPr>
        <w:t>cych rozładunek pneumatyczny.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Emulsja asfaltowa mo</w:t>
      </w:r>
      <w:r w:rsidRPr="001E4BEE">
        <w:rPr>
          <w:rFonts w:eastAsia="TimesNewRoman" w:cs="TimesNewRoman"/>
          <w:sz w:val="20"/>
          <w:szCs w:val="20"/>
        </w:rPr>
        <w:t>ż</w:t>
      </w:r>
      <w:r w:rsidRPr="001E4BEE">
        <w:rPr>
          <w:rFonts w:cs="Times New Roman"/>
          <w:sz w:val="20"/>
          <w:szCs w:val="20"/>
        </w:rPr>
        <w:t>e by</w:t>
      </w:r>
      <w:r w:rsidRPr="001E4BEE">
        <w:rPr>
          <w:rFonts w:eastAsia="TimesNewRoman" w:cs="TimesNewRoman"/>
          <w:sz w:val="20"/>
          <w:szCs w:val="20"/>
        </w:rPr>
        <w:t xml:space="preserve">ć </w:t>
      </w:r>
      <w:r w:rsidRPr="001E4BEE">
        <w:rPr>
          <w:rFonts w:cs="Times New Roman"/>
          <w:sz w:val="20"/>
          <w:szCs w:val="20"/>
        </w:rPr>
        <w:t>transportowana w zamkni</w:t>
      </w:r>
      <w:r w:rsidRPr="001E4BEE">
        <w:rPr>
          <w:rFonts w:eastAsia="TimesNewRoman" w:cs="TimesNewRoman"/>
          <w:sz w:val="20"/>
          <w:szCs w:val="20"/>
        </w:rPr>
        <w:t>ę</w:t>
      </w:r>
      <w:r w:rsidRPr="001E4BEE">
        <w:rPr>
          <w:rFonts w:cs="Times New Roman"/>
          <w:sz w:val="20"/>
          <w:szCs w:val="20"/>
        </w:rPr>
        <w:t>tych cysternach, autocysternach, beczkach i innych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xml:space="preserve">opakowaniach pod warunkiem, </w:t>
      </w:r>
      <w:r w:rsidRPr="001E4BEE">
        <w:rPr>
          <w:rFonts w:eastAsia="TimesNewRoman" w:cs="TimesNewRoman"/>
          <w:sz w:val="20"/>
          <w:szCs w:val="20"/>
        </w:rPr>
        <w:t>ż</w:t>
      </w:r>
      <w:r w:rsidRPr="001E4BEE">
        <w:rPr>
          <w:rFonts w:cs="Times New Roman"/>
          <w:sz w:val="20"/>
          <w:szCs w:val="20"/>
        </w:rPr>
        <w:t>e nie b</w:t>
      </w:r>
      <w:r w:rsidRPr="001E4BEE">
        <w:rPr>
          <w:rFonts w:eastAsia="TimesNewRoman" w:cs="TimesNewRoman"/>
          <w:sz w:val="20"/>
          <w:szCs w:val="20"/>
        </w:rPr>
        <w:t>ę</w:t>
      </w:r>
      <w:r w:rsidRPr="001E4BEE">
        <w:rPr>
          <w:rFonts w:cs="Times New Roman"/>
          <w:sz w:val="20"/>
          <w:szCs w:val="20"/>
        </w:rPr>
        <w:t>d</w:t>
      </w:r>
      <w:r w:rsidRPr="001E4BEE">
        <w:rPr>
          <w:rFonts w:eastAsia="TimesNewRoman" w:cs="TimesNewRoman"/>
          <w:sz w:val="20"/>
          <w:szCs w:val="20"/>
        </w:rPr>
        <w:t xml:space="preserve">ą </w:t>
      </w:r>
      <w:r w:rsidRPr="001E4BEE">
        <w:rPr>
          <w:rFonts w:cs="Times New Roman"/>
          <w:sz w:val="20"/>
          <w:szCs w:val="20"/>
        </w:rPr>
        <w:t>korodowały pod wpływem emulsji i nie b</w:t>
      </w:r>
      <w:r w:rsidRPr="001E4BEE">
        <w:rPr>
          <w:rFonts w:eastAsia="TimesNewRoman" w:cs="TimesNewRoman"/>
          <w:sz w:val="20"/>
          <w:szCs w:val="20"/>
        </w:rPr>
        <w:t>ę</w:t>
      </w:r>
      <w:r w:rsidRPr="001E4BEE">
        <w:rPr>
          <w:rFonts w:cs="Times New Roman"/>
          <w:sz w:val="20"/>
          <w:szCs w:val="20"/>
        </w:rPr>
        <w:t>d</w:t>
      </w:r>
      <w:r w:rsidRPr="001E4BEE">
        <w:rPr>
          <w:rFonts w:eastAsia="TimesNewRoman" w:cs="TimesNewRoman"/>
          <w:sz w:val="20"/>
          <w:szCs w:val="20"/>
        </w:rPr>
        <w:t xml:space="preserve">ą </w:t>
      </w:r>
      <w:r w:rsidRPr="001E4BEE">
        <w:rPr>
          <w:rFonts w:cs="Times New Roman"/>
          <w:sz w:val="20"/>
          <w:szCs w:val="20"/>
        </w:rPr>
        <w:t>powodowały jej rozpadu.</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Cysterny powinny by</w:t>
      </w:r>
      <w:r w:rsidRPr="001E4BEE">
        <w:rPr>
          <w:rFonts w:eastAsia="TimesNewRoman" w:cs="TimesNewRoman"/>
          <w:sz w:val="20"/>
          <w:szCs w:val="20"/>
        </w:rPr>
        <w:t xml:space="preserve">ć </w:t>
      </w:r>
      <w:r w:rsidRPr="001E4BEE">
        <w:rPr>
          <w:rFonts w:cs="Times New Roman"/>
          <w:sz w:val="20"/>
          <w:szCs w:val="20"/>
        </w:rPr>
        <w:t>wyposa</w:t>
      </w:r>
      <w:r w:rsidRPr="001E4BEE">
        <w:rPr>
          <w:rFonts w:eastAsia="TimesNewRoman" w:cs="TimesNewRoman"/>
          <w:sz w:val="20"/>
          <w:szCs w:val="20"/>
        </w:rPr>
        <w:t>ż</w:t>
      </w:r>
      <w:r w:rsidRPr="001E4BEE">
        <w:rPr>
          <w:rFonts w:cs="Times New Roman"/>
          <w:sz w:val="20"/>
          <w:szCs w:val="20"/>
        </w:rPr>
        <w:t>one w przegrody. Nie nale</w:t>
      </w:r>
      <w:r w:rsidRPr="001E4BEE">
        <w:rPr>
          <w:rFonts w:eastAsia="TimesNewRoman" w:cs="TimesNewRoman"/>
          <w:sz w:val="20"/>
          <w:szCs w:val="20"/>
        </w:rPr>
        <w:t>ż</w:t>
      </w:r>
      <w:r w:rsidRPr="001E4BEE">
        <w:rPr>
          <w:rFonts w:cs="Times New Roman"/>
          <w:sz w:val="20"/>
          <w:szCs w:val="20"/>
        </w:rPr>
        <w:t>y u</w:t>
      </w:r>
      <w:r w:rsidRPr="001E4BEE">
        <w:rPr>
          <w:rFonts w:eastAsia="TimesNewRoman" w:cs="TimesNewRoman"/>
          <w:sz w:val="20"/>
          <w:szCs w:val="20"/>
        </w:rPr>
        <w:t>ż</w:t>
      </w:r>
      <w:r w:rsidRPr="001E4BEE">
        <w:rPr>
          <w:rFonts w:cs="Times New Roman"/>
          <w:sz w:val="20"/>
          <w:szCs w:val="20"/>
        </w:rPr>
        <w:t>ywa</w:t>
      </w:r>
      <w:r w:rsidRPr="001E4BEE">
        <w:rPr>
          <w:rFonts w:eastAsia="TimesNewRoman" w:cs="TimesNewRoman"/>
          <w:sz w:val="20"/>
          <w:szCs w:val="20"/>
        </w:rPr>
        <w:t xml:space="preserve">ć </w:t>
      </w:r>
      <w:r w:rsidRPr="001E4BEE">
        <w:rPr>
          <w:rFonts w:cs="Times New Roman"/>
          <w:sz w:val="20"/>
          <w:szCs w:val="20"/>
        </w:rPr>
        <w:t>do transportu opakowa</w:t>
      </w:r>
      <w:r w:rsidRPr="001E4BEE">
        <w:rPr>
          <w:rFonts w:eastAsia="TimesNewRoman" w:cs="TimesNewRoman"/>
          <w:sz w:val="20"/>
          <w:szCs w:val="20"/>
        </w:rPr>
        <w:t xml:space="preserve">ń </w:t>
      </w:r>
      <w:r w:rsidRPr="001E4BEE">
        <w:rPr>
          <w:rFonts w:cs="Times New Roman"/>
          <w:sz w:val="20"/>
          <w:szCs w:val="20"/>
        </w:rPr>
        <w:t>z metali lekkich (mo</w:t>
      </w:r>
      <w:r w:rsidRPr="001E4BEE">
        <w:rPr>
          <w:rFonts w:eastAsia="TimesNewRoman" w:cs="TimesNewRoman"/>
          <w:sz w:val="20"/>
          <w:szCs w:val="20"/>
        </w:rPr>
        <w:t>ż</w:t>
      </w:r>
      <w:r w:rsidR="0047793D">
        <w:rPr>
          <w:rFonts w:cs="Times New Roman"/>
          <w:sz w:val="20"/>
          <w:szCs w:val="20"/>
        </w:rPr>
        <w:t xml:space="preserve">e </w:t>
      </w:r>
      <w:r w:rsidRPr="001E4BEE">
        <w:rPr>
          <w:rFonts w:cs="Times New Roman"/>
          <w:sz w:val="20"/>
          <w:szCs w:val="20"/>
        </w:rPr>
        <w:t>zachodzi</w:t>
      </w:r>
      <w:r w:rsidRPr="001E4BEE">
        <w:rPr>
          <w:rFonts w:eastAsia="TimesNewRoman" w:cs="TimesNewRoman"/>
          <w:sz w:val="20"/>
          <w:szCs w:val="20"/>
        </w:rPr>
        <w:t xml:space="preserve">ć </w:t>
      </w:r>
      <w:r w:rsidRPr="001E4BEE">
        <w:rPr>
          <w:rFonts w:cs="Times New Roman"/>
          <w:sz w:val="20"/>
          <w:szCs w:val="20"/>
        </w:rPr>
        <w:t>wydzielanie wodoru i gro</w:t>
      </w:r>
      <w:r w:rsidRPr="001E4BEE">
        <w:rPr>
          <w:rFonts w:eastAsia="TimesNewRoman" w:cs="TimesNewRoman"/>
          <w:sz w:val="20"/>
          <w:szCs w:val="20"/>
        </w:rPr>
        <w:t>ź</w:t>
      </w:r>
      <w:r w:rsidRPr="001E4BEE">
        <w:rPr>
          <w:rFonts w:cs="Times New Roman"/>
          <w:sz w:val="20"/>
          <w:szCs w:val="20"/>
        </w:rPr>
        <w:t xml:space="preserve">ba wybuchu przy emulsjach o </w:t>
      </w:r>
      <w:proofErr w:type="spellStart"/>
      <w:r w:rsidRPr="001E4BEE">
        <w:rPr>
          <w:rFonts w:cs="Times New Roman"/>
          <w:sz w:val="20"/>
          <w:szCs w:val="20"/>
        </w:rPr>
        <w:t>pH</w:t>
      </w:r>
      <w:r w:rsidRPr="001E4BEE">
        <w:rPr>
          <w:rFonts w:eastAsia="TimesNewRoman" w:cs="TimesNewRoman"/>
          <w:sz w:val="20"/>
          <w:szCs w:val="20"/>
        </w:rPr>
        <w:t>≤</w:t>
      </w:r>
      <w:proofErr w:type="spellEnd"/>
      <w:r w:rsidRPr="001E4BEE">
        <w:rPr>
          <w:rFonts w:eastAsia="TimesNewRoman" w:cs="TimesNewRoman"/>
          <w:sz w:val="20"/>
          <w:szCs w:val="20"/>
        </w:rPr>
        <w:t xml:space="preserve"> </w:t>
      </w:r>
      <w:r w:rsidRPr="001E4BEE">
        <w:rPr>
          <w:rFonts w:cs="Times New Roman"/>
          <w:sz w:val="20"/>
          <w:szCs w:val="20"/>
        </w:rPr>
        <w:t>4).</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Mieszank</w:t>
      </w:r>
      <w:r w:rsidRPr="001E4BEE">
        <w:rPr>
          <w:rFonts w:eastAsia="TimesNewRoman" w:cs="TimesNewRoman"/>
          <w:sz w:val="20"/>
          <w:szCs w:val="20"/>
        </w:rPr>
        <w:t xml:space="preserve">ę </w:t>
      </w:r>
      <w:r w:rsidRPr="001E4BEE">
        <w:rPr>
          <w:rFonts w:cs="Times New Roman"/>
          <w:sz w:val="20"/>
          <w:szCs w:val="20"/>
        </w:rPr>
        <w:t>mineralno-asfaltow</w:t>
      </w:r>
      <w:r w:rsidRPr="001E4BEE">
        <w:rPr>
          <w:rFonts w:eastAsia="TimesNewRoman" w:cs="TimesNewRoman"/>
          <w:sz w:val="20"/>
          <w:szCs w:val="20"/>
        </w:rPr>
        <w:t xml:space="preserve">ą </w:t>
      </w:r>
      <w:r w:rsidRPr="001E4BEE">
        <w:rPr>
          <w:rFonts w:cs="Times New Roman"/>
          <w:sz w:val="20"/>
          <w:szCs w:val="20"/>
        </w:rPr>
        <w:t>nale</w:t>
      </w:r>
      <w:r w:rsidRPr="001E4BEE">
        <w:rPr>
          <w:rFonts w:eastAsia="TimesNewRoman" w:cs="TimesNewRoman"/>
          <w:sz w:val="20"/>
          <w:szCs w:val="20"/>
        </w:rPr>
        <w:t>ż</w:t>
      </w:r>
      <w:r w:rsidRPr="001E4BEE">
        <w:rPr>
          <w:rFonts w:cs="Times New Roman"/>
          <w:sz w:val="20"/>
          <w:szCs w:val="20"/>
        </w:rPr>
        <w:t>y dowozi</w:t>
      </w:r>
      <w:r w:rsidRPr="001E4BEE">
        <w:rPr>
          <w:rFonts w:eastAsia="TimesNewRoman" w:cs="TimesNewRoman"/>
          <w:sz w:val="20"/>
          <w:szCs w:val="20"/>
        </w:rPr>
        <w:t xml:space="preserve">ć </w:t>
      </w:r>
      <w:r w:rsidRPr="001E4BEE">
        <w:rPr>
          <w:rFonts w:cs="Times New Roman"/>
          <w:sz w:val="20"/>
          <w:szCs w:val="20"/>
        </w:rPr>
        <w:t>na budow</w:t>
      </w:r>
      <w:r w:rsidRPr="001E4BEE">
        <w:rPr>
          <w:rFonts w:eastAsia="TimesNewRoman" w:cs="TimesNewRoman"/>
          <w:sz w:val="20"/>
          <w:szCs w:val="20"/>
        </w:rPr>
        <w:t xml:space="preserve">ę </w:t>
      </w:r>
      <w:r w:rsidRPr="001E4BEE">
        <w:rPr>
          <w:rFonts w:cs="Times New Roman"/>
          <w:sz w:val="20"/>
          <w:szCs w:val="20"/>
        </w:rPr>
        <w:t>pojazdami samowyładowczymi w zale</w:t>
      </w:r>
      <w:r w:rsidRPr="001E4BEE">
        <w:rPr>
          <w:rFonts w:eastAsia="TimesNewRoman" w:cs="TimesNewRoman"/>
          <w:sz w:val="20"/>
          <w:szCs w:val="20"/>
        </w:rPr>
        <w:t>ż</w:t>
      </w:r>
      <w:r w:rsidRPr="001E4BEE">
        <w:rPr>
          <w:rFonts w:cs="Times New Roman"/>
          <w:sz w:val="20"/>
          <w:szCs w:val="20"/>
        </w:rPr>
        <w:t>no</w:t>
      </w:r>
      <w:r w:rsidRPr="001E4BEE">
        <w:rPr>
          <w:rFonts w:eastAsia="TimesNewRoman" w:cs="TimesNewRoman"/>
          <w:sz w:val="20"/>
          <w:szCs w:val="20"/>
        </w:rPr>
        <w:t>ś</w:t>
      </w:r>
      <w:r w:rsidRPr="001E4BEE">
        <w:rPr>
          <w:rFonts w:cs="Times New Roman"/>
          <w:sz w:val="20"/>
          <w:szCs w:val="20"/>
        </w:rPr>
        <w:t>ci od</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post</w:t>
      </w:r>
      <w:r w:rsidRPr="001E4BEE">
        <w:rPr>
          <w:rFonts w:eastAsia="TimesNewRoman" w:cs="TimesNewRoman"/>
          <w:sz w:val="20"/>
          <w:szCs w:val="20"/>
        </w:rPr>
        <w:t>ę</w:t>
      </w:r>
      <w:r w:rsidRPr="001E4BEE">
        <w:rPr>
          <w:rFonts w:cs="Times New Roman"/>
          <w:sz w:val="20"/>
          <w:szCs w:val="20"/>
        </w:rPr>
        <w:t>pu robót. Podczas transportu i postoju przed wbudowaniem mieszanka powinna by</w:t>
      </w:r>
      <w:r w:rsidRPr="001E4BEE">
        <w:rPr>
          <w:rFonts w:eastAsia="TimesNewRoman" w:cs="TimesNewRoman"/>
          <w:sz w:val="20"/>
          <w:szCs w:val="20"/>
        </w:rPr>
        <w:t xml:space="preserve">ć </w:t>
      </w:r>
      <w:r w:rsidRPr="001E4BEE">
        <w:rPr>
          <w:rFonts w:cs="Times New Roman"/>
          <w:sz w:val="20"/>
          <w:szCs w:val="20"/>
        </w:rPr>
        <w:t>zabezpieczona przed</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ostygni</w:t>
      </w:r>
      <w:r w:rsidRPr="001E4BEE">
        <w:rPr>
          <w:rFonts w:eastAsia="TimesNewRoman" w:cs="TimesNewRoman"/>
          <w:sz w:val="20"/>
          <w:szCs w:val="20"/>
        </w:rPr>
        <w:t>ę</w:t>
      </w:r>
      <w:r w:rsidRPr="001E4BEE">
        <w:rPr>
          <w:rFonts w:cs="Times New Roman"/>
          <w:sz w:val="20"/>
          <w:szCs w:val="20"/>
        </w:rPr>
        <w:t xml:space="preserve">ciem i dopływem powietrza (przez przykrycie, pojemniki termoizolacyjne lub </w:t>
      </w:r>
      <w:r w:rsidR="0047793D">
        <w:rPr>
          <w:rFonts w:cs="Times New Roman"/>
          <w:sz w:val="20"/>
          <w:szCs w:val="20"/>
        </w:rPr>
        <w:t xml:space="preserve">ogrzewane itp.). Warunki i czas </w:t>
      </w:r>
      <w:r w:rsidRPr="001E4BEE">
        <w:rPr>
          <w:rFonts w:cs="Times New Roman"/>
          <w:sz w:val="20"/>
          <w:szCs w:val="20"/>
        </w:rPr>
        <w:t>transportu mieszanki, od produkcji do wbudowania, powinna zapewnia</w:t>
      </w:r>
      <w:r w:rsidRPr="001E4BEE">
        <w:rPr>
          <w:rFonts w:eastAsia="TimesNewRoman" w:cs="TimesNewRoman"/>
          <w:sz w:val="20"/>
          <w:szCs w:val="20"/>
        </w:rPr>
        <w:t xml:space="preserve">ć </w:t>
      </w:r>
      <w:r w:rsidRPr="001E4BEE">
        <w:rPr>
          <w:rFonts w:cs="Times New Roman"/>
          <w:sz w:val="20"/>
          <w:szCs w:val="20"/>
        </w:rPr>
        <w:t>utr</w:t>
      </w:r>
      <w:r w:rsidR="0047793D">
        <w:rPr>
          <w:rFonts w:cs="Times New Roman"/>
          <w:sz w:val="20"/>
          <w:szCs w:val="20"/>
        </w:rPr>
        <w:t xml:space="preserve">zymanie temperatury w wymaganym </w:t>
      </w:r>
      <w:r w:rsidRPr="001E4BEE">
        <w:rPr>
          <w:rFonts w:cs="Times New Roman"/>
          <w:sz w:val="20"/>
          <w:szCs w:val="20"/>
        </w:rPr>
        <w:t>przedziale. Powierzchnie pojemników u</w:t>
      </w:r>
      <w:r w:rsidRPr="001E4BEE">
        <w:rPr>
          <w:rFonts w:eastAsia="TimesNewRoman" w:cs="TimesNewRoman"/>
          <w:sz w:val="20"/>
          <w:szCs w:val="20"/>
        </w:rPr>
        <w:t>ż</w:t>
      </w:r>
      <w:r w:rsidRPr="001E4BEE">
        <w:rPr>
          <w:rFonts w:cs="Times New Roman"/>
          <w:sz w:val="20"/>
          <w:szCs w:val="20"/>
        </w:rPr>
        <w:t>ywanych do transportu mieszanki powinny by</w:t>
      </w:r>
      <w:r w:rsidRPr="001E4BEE">
        <w:rPr>
          <w:rFonts w:eastAsia="TimesNewRoman" w:cs="TimesNewRoman"/>
          <w:sz w:val="20"/>
          <w:szCs w:val="20"/>
        </w:rPr>
        <w:t xml:space="preserve">ć </w:t>
      </w:r>
      <w:r w:rsidRPr="001E4BEE">
        <w:rPr>
          <w:rFonts w:cs="Times New Roman"/>
          <w:sz w:val="20"/>
          <w:szCs w:val="20"/>
        </w:rPr>
        <w:t>czyste, a do zwil</w:t>
      </w:r>
      <w:r w:rsidRPr="001E4BEE">
        <w:rPr>
          <w:rFonts w:eastAsia="TimesNewRoman" w:cs="TimesNewRoman"/>
          <w:sz w:val="20"/>
          <w:szCs w:val="20"/>
        </w:rPr>
        <w:t>ż</w:t>
      </w:r>
      <w:r w:rsidR="0047793D">
        <w:rPr>
          <w:rFonts w:cs="Times New Roman"/>
          <w:sz w:val="20"/>
          <w:szCs w:val="20"/>
        </w:rPr>
        <w:t xml:space="preserve">ania tych </w:t>
      </w:r>
      <w:r w:rsidRPr="001E4BEE">
        <w:rPr>
          <w:rFonts w:cs="Times New Roman"/>
          <w:sz w:val="20"/>
          <w:szCs w:val="20"/>
        </w:rPr>
        <w:t>powierzchni mo</w:t>
      </w:r>
      <w:r w:rsidRPr="001E4BEE">
        <w:rPr>
          <w:rFonts w:eastAsia="TimesNewRoman" w:cs="TimesNewRoman"/>
          <w:sz w:val="20"/>
          <w:szCs w:val="20"/>
        </w:rPr>
        <w:t>ż</w:t>
      </w:r>
      <w:r w:rsidRPr="001E4BEE">
        <w:rPr>
          <w:rFonts w:cs="Times New Roman"/>
          <w:sz w:val="20"/>
          <w:szCs w:val="20"/>
        </w:rPr>
        <w:t>na u</w:t>
      </w:r>
      <w:r w:rsidRPr="001E4BEE">
        <w:rPr>
          <w:rFonts w:eastAsia="TimesNewRoman" w:cs="TimesNewRoman"/>
          <w:sz w:val="20"/>
          <w:szCs w:val="20"/>
        </w:rPr>
        <w:t>ż</w:t>
      </w:r>
      <w:r w:rsidRPr="001E4BEE">
        <w:rPr>
          <w:rFonts w:cs="Times New Roman"/>
          <w:sz w:val="20"/>
          <w:szCs w:val="20"/>
        </w:rPr>
        <w:t>ywa</w:t>
      </w:r>
      <w:r w:rsidRPr="001E4BEE">
        <w:rPr>
          <w:rFonts w:eastAsia="TimesNewRoman" w:cs="TimesNewRoman"/>
          <w:sz w:val="20"/>
          <w:szCs w:val="20"/>
        </w:rPr>
        <w:t xml:space="preserve">ć </w:t>
      </w:r>
      <w:r w:rsidRPr="001E4BEE">
        <w:rPr>
          <w:rFonts w:cs="Times New Roman"/>
          <w:sz w:val="20"/>
          <w:szCs w:val="20"/>
        </w:rPr>
        <w:t xml:space="preserve">tylko </w:t>
      </w:r>
      <w:r w:rsidRPr="001E4BEE">
        <w:rPr>
          <w:rFonts w:eastAsia="TimesNewRoman" w:cs="TimesNewRoman"/>
          <w:sz w:val="20"/>
          <w:szCs w:val="20"/>
        </w:rPr>
        <w:t>ś</w:t>
      </w:r>
      <w:r w:rsidRPr="001E4BEE">
        <w:rPr>
          <w:rFonts w:cs="Times New Roman"/>
          <w:sz w:val="20"/>
          <w:szCs w:val="20"/>
        </w:rPr>
        <w:t>rodki antyadhezyjne niewpływaj</w:t>
      </w:r>
      <w:r w:rsidRPr="001E4BEE">
        <w:rPr>
          <w:rFonts w:eastAsia="TimesNewRoman" w:cs="TimesNewRoman"/>
          <w:sz w:val="20"/>
          <w:szCs w:val="20"/>
        </w:rPr>
        <w:t>ą</w:t>
      </w:r>
      <w:r w:rsidRPr="001E4BEE">
        <w:rPr>
          <w:rFonts w:cs="Times New Roman"/>
          <w:sz w:val="20"/>
          <w:szCs w:val="20"/>
        </w:rPr>
        <w:t>ce szkodliwie na mieszank</w:t>
      </w:r>
      <w:r w:rsidRPr="001E4BEE">
        <w:rPr>
          <w:rFonts w:eastAsia="TimesNewRoman" w:cs="TimesNewRoman"/>
          <w:sz w:val="20"/>
          <w:szCs w:val="20"/>
        </w:rPr>
        <w:t>ę</w:t>
      </w:r>
      <w:r w:rsidRPr="001E4BEE">
        <w:rPr>
          <w:rFonts w:cs="Times New Roman"/>
          <w:sz w:val="20"/>
          <w:szCs w:val="20"/>
        </w:rPr>
        <w:t>.</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5. WYKONANIE ROBÓT</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5.1. Ogólne zasady wykonania robót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Ogólne zasady wykonania robót podano w OST D-M-00.00.00 „Wymagania ogólne” [1] pkt 5.</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5.2. Projektowanie mieszanki mineralno-asfaltowej</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Przed przyst</w:t>
      </w:r>
      <w:r w:rsidRPr="001E4BEE">
        <w:rPr>
          <w:rFonts w:eastAsia="TimesNewRoman" w:cs="TimesNewRoman"/>
          <w:sz w:val="20"/>
          <w:szCs w:val="20"/>
        </w:rPr>
        <w:t>ą</w:t>
      </w:r>
      <w:r w:rsidRPr="001E4BEE">
        <w:rPr>
          <w:rFonts w:cs="Times New Roman"/>
          <w:sz w:val="20"/>
          <w:szCs w:val="20"/>
        </w:rPr>
        <w:t>pieniem do robót Wykonawca dostarczy In</w:t>
      </w:r>
      <w:r w:rsidRPr="001E4BEE">
        <w:rPr>
          <w:rFonts w:eastAsia="TimesNewRoman" w:cs="TimesNewRoman"/>
          <w:sz w:val="20"/>
          <w:szCs w:val="20"/>
        </w:rPr>
        <w:t>ż</w:t>
      </w:r>
      <w:r w:rsidRPr="001E4BEE">
        <w:rPr>
          <w:rFonts w:cs="Times New Roman"/>
          <w:sz w:val="20"/>
          <w:szCs w:val="20"/>
        </w:rPr>
        <w:t>ynierowi do akceptacji projekt składu mieszanki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mineralno-asfaltowej (AC11S).</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Uziarnienie mieszanki mineralnej oraz minimalna zawarto</w:t>
      </w:r>
      <w:r w:rsidRPr="001E4BEE">
        <w:rPr>
          <w:rFonts w:eastAsia="TimesNewRoman" w:cs="TimesNewRoman"/>
          <w:sz w:val="20"/>
          <w:szCs w:val="20"/>
        </w:rPr>
        <w:t xml:space="preserve">ść </w:t>
      </w:r>
      <w:r w:rsidRPr="001E4BEE">
        <w:rPr>
          <w:rFonts w:cs="Times New Roman"/>
          <w:sz w:val="20"/>
          <w:szCs w:val="20"/>
        </w:rPr>
        <w:t>lepiszcza podane s</w:t>
      </w:r>
      <w:r w:rsidRPr="001E4BEE">
        <w:rPr>
          <w:rFonts w:eastAsia="TimesNewRoman" w:cs="TimesNewRoman"/>
          <w:sz w:val="20"/>
          <w:szCs w:val="20"/>
        </w:rPr>
        <w:t xml:space="preserve">ą </w:t>
      </w:r>
      <w:r w:rsidRPr="001E4BEE">
        <w:rPr>
          <w:rFonts w:cs="Times New Roman"/>
          <w:sz w:val="20"/>
          <w:szCs w:val="20"/>
        </w:rPr>
        <w:t>w tablicach 6 i 7.</w:t>
      </w:r>
    </w:p>
    <w:p w:rsidR="006A5CCC" w:rsidRPr="001E4BEE"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Je</w:t>
      </w:r>
      <w:r w:rsidRPr="001E4BEE">
        <w:rPr>
          <w:rFonts w:eastAsia="TimesNewRoman" w:cs="TimesNewRoman"/>
          <w:sz w:val="20"/>
          <w:szCs w:val="20"/>
        </w:rPr>
        <w:t>ż</w:t>
      </w:r>
      <w:r w:rsidRPr="001E4BEE">
        <w:rPr>
          <w:rFonts w:cs="Times New Roman"/>
          <w:sz w:val="20"/>
          <w:szCs w:val="20"/>
        </w:rPr>
        <w:t>eli stosowana jest mieszanka kruszywa drobnego niełamanego i łamanego, to nale</w:t>
      </w:r>
      <w:r w:rsidRPr="001E4BEE">
        <w:rPr>
          <w:rFonts w:eastAsia="TimesNewRoman" w:cs="TimesNewRoman"/>
          <w:sz w:val="20"/>
          <w:szCs w:val="20"/>
        </w:rPr>
        <w:t>ż</w:t>
      </w:r>
      <w:r w:rsidRPr="001E4BEE">
        <w:rPr>
          <w:rFonts w:cs="Times New Roman"/>
          <w:sz w:val="20"/>
          <w:szCs w:val="20"/>
        </w:rPr>
        <w:t>y przyj</w:t>
      </w:r>
      <w:r w:rsidRPr="001E4BEE">
        <w:rPr>
          <w:rFonts w:eastAsia="TimesNewRoman" w:cs="TimesNewRoman"/>
          <w:sz w:val="20"/>
          <w:szCs w:val="20"/>
        </w:rPr>
        <w:t xml:space="preserve">ąć </w:t>
      </w:r>
      <w:r w:rsidRPr="001E4BEE">
        <w:rPr>
          <w:rFonts w:cs="Times New Roman"/>
          <w:sz w:val="20"/>
          <w:szCs w:val="20"/>
        </w:rPr>
        <w:t>proporcj</w:t>
      </w:r>
      <w:r w:rsidRPr="001E4BEE">
        <w:rPr>
          <w:rFonts w:eastAsia="TimesNewRoman" w:cs="TimesNewRoman"/>
          <w:sz w:val="20"/>
          <w:szCs w:val="20"/>
        </w:rPr>
        <w:t>ę</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kruszywa łamanego do niełamanego co najmniej 50/50.</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Wymagane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mieszanki mineralno-asfaltowej podane s</w:t>
      </w:r>
      <w:r w:rsidRPr="001E4BEE">
        <w:rPr>
          <w:rFonts w:eastAsia="TimesNewRoman" w:cs="TimesNewRoman"/>
          <w:sz w:val="20"/>
          <w:szCs w:val="20"/>
        </w:rPr>
        <w:t xml:space="preserve">ą </w:t>
      </w:r>
      <w:r w:rsidRPr="001E4BEE">
        <w:rPr>
          <w:rFonts w:cs="Times New Roman"/>
          <w:sz w:val="20"/>
          <w:szCs w:val="20"/>
        </w:rPr>
        <w:t>w tablicach 8, 9 i 10.</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Tablica 7. Uziarnienie mieszanki mineralnej oraz zawarto</w:t>
      </w:r>
      <w:r w:rsidRPr="001E4BEE">
        <w:rPr>
          <w:rFonts w:eastAsia="TimesNewRoman" w:cs="TimesNewRoman"/>
          <w:sz w:val="20"/>
          <w:szCs w:val="20"/>
        </w:rPr>
        <w:t xml:space="preserve">ść </w:t>
      </w:r>
      <w:r w:rsidRPr="001E4BEE">
        <w:rPr>
          <w:rFonts w:cs="Times New Roman"/>
          <w:sz w:val="20"/>
          <w:szCs w:val="20"/>
        </w:rPr>
        <w:t xml:space="preserve">lepiszcza do betonu asfaltowego do warstwy </w:t>
      </w:r>
      <w:r w:rsidRPr="001E4BEE">
        <w:rPr>
          <w:rFonts w:eastAsia="TimesNewRoman" w:cs="TimesNewRoman"/>
          <w:sz w:val="20"/>
          <w:szCs w:val="20"/>
        </w:rPr>
        <w:t>ś</w:t>
      </w:r>
      <w:r w:rsidRPr="001E4BEE">
        <w:rPr>
          <w:rFonts w:cs="Times New Roman"/>
          <w:sz w:val="20"/>
          <w:szCs w:val="20"/>
        </w:rPr>
        <w:t>cieralnej dla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ruchu KR3</w:t>
      </w:r>
    </w:p>
    <w:p w:rsidR="00A43E7E" w:rsidRPr="001E4BEE" w:rsidRDefault="00A43E7E" w:rsidP="001E4BEE">
      <w:pPr>
        <w:autoSpaceDE w:val="0"/>
        <w:autoSpaceDN w:val="0"/>
        <w:adjustRightInd w:val="0"/>
        <w:spacing w:line="240" w:lineRule="auto"/>
        <w:jc w:val="both"/>
        <w:rPr>
          <w:rFonts w:cs="Times New Roman"/>
          <w:sz w:val="20"/>
          <w:szCs w:val="20"/>
        </w:rPr>
      </w:pPr>
      <w:r w:rsidRPr="001E4BEE">
        <w:rPr>
          <w:noProof/>
          <w:lang w:eastAsia="pl-PL"/>
        </w:rPr>
        <w:drawing>
          <wp:inline distT="0" distB="0" distL="0" distR="0">
            <wp:extent cx="5760720" cy="4235008"/>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stretch>
                      <a:fillRect/>
                    </a:stretch>
                  </pic:blipFill>
                  <pic:spPr>
                    <a:xfrm>
                      <a:off x="0" y="0"/>
                      <a:ext cx="5760720" cy="4235008"/>
                    </a:xfrm>
                    <a:prstGeom prst="rect">
                      <a:avLst/>
                    </a:prstGeom>
                  </pic:spPr>
                </pic:pic>
              </a:graphicData>
            </a:graphic>
          </wp:inline>
        </w:drawing>
      </w: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Tablica 9. Wymagane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 xml:space="preserve">ci mieszanki mineralno-asfaltowej do warstwy </w:t>
      </w:r>
      <w:r w:rsidRPr="001E4BEE">
        <w:rPr>
          <w:rFonts w:eastAsia="TimesNewRoman" w:cs="TimesNewRoman"/>
          <w:sz w:val="20"/>
          <w:szCs w:val="20"/>
        </w:rPr>
        <w:t>ś</w:t>
      </w:r>
      <w:r w:rsidRPr="001E4BEE">
        <w:rPr>
          <w:rFonts w:cs="Times New Roman"/>
          <w:sz w:val="20"/>
          <w:szCs w:val="20"/>
        </w:rPr>
        <w:t>cieralnej, dla ruchu KR3</w:t>
      </w:r>
    </w:p>
    <w:p w:rsidR="00A43E7E" w:rsidRPr="001E4BEE" w:rsidRDefault="00A43E7E" w:rsidP="001E4BEE">
      <w:pPr>
        <w:autoSpaceDE w:val="0"/>
        <w:autoSpaceDN w:val="0"/>
        <w:adjustRightInd w:val="0"/>
        <w:spacing w:line="240" w:lineRule="auto"/>
        <w:jc w:val="both"/>
        <w:rPr>
          <w:rFonts w:cs="Times New Roman"/>
          <w:sz w:val="20"/>
          <w:szCs w:val="20"/>
        </w:rPr>
      </w:pPr>
    </w:p>
    <w:p w:rsidR="006A5CCC" w:rsidRPr="001E4BEE" w:rsidRDefault="00A43E7E" w:rsidP="001E4BEE">
      <w:pPr>
        <w:autoSpaceDE w:val="0"/>
        <w:autoSpaceDN w:val="0"/>
        <w:adjustRightInd w:val="0"/>
        <w:spacing w:line="240" w:lineRule="auto"/>
        <w:jc w:val="both"/>
        <w:rPr>
          <w:rFonts w:cs="Times New Roman"/>
          <w:b/>
          <w:bCs/>
          <w:sz w:val="20"/>
          <w:szCs w:val="20"/>
        </w:rPr>
      </w:pPr>
      <w:r w:rsidRPr="001E4BEE">
        <w:rPr>
          <w:noProof/>
          <w:lang w:eastAsia="pl-PL"/>
        </w:rPr>
        <w:drawing>
          <wp:inline distT="0" distB="0" distL="0" distR="0">
            <wp:extent cx="5760720" cy="3285803"/>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stretch>
                      <a:fillRect/>
                    </a:stretch>
                  </pic:blipFill>
                  <pic:spPr>
                    <a:xfrm>
                      <a:off x="0" y="0"/>
                      <a:ext cx="5760720" cy="3285803"/>
                    </a:xfrm>
                    <a:prstGeom prst="rect">
                      <a:avLst/>
                    </a:prstGeom>
                  </pic:spPr>
                </pic:pic>
              </a:graphicData>
            </a:graphic>
          </wp:inline>
        </w:drawing>
      </w:r>
      <w:r w:rsidR="006A5CCC" w:rsidRPr="001E4BEE">
        <w:rPr>
          <w:rFonts w:cs="Times New Roman"/>
          <w:b/>
          <w:bCs/>
          <w:sz w:val="20"/>
          <w:szCs w:val="20"/>
        </w:rPr>
        <w:t>5.3. Wytwarzanie mieszanki mineralno-asfaltowej</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Mieszank</w:t>
      </w:r>
      <w:r w:rsidRPr="001E4BEE">
        <w:rPr>
          <w:rFonts w:eastAsia="TimesNewRoman" w:cs="TimesNewRoman"/>
          <w:sz w:val="20"/>
          <w:szCs w:val="20"/>
        </w:rPr>
        <w:t xml:space="preserve">ę </w:t>
      </w:r>
      <w:r w:rsidRPr="001E4BEE">
        <w:rPr>
          <w:rFonts w:cs="Times New Roman"/>
          <w:sz w:val="20"/>
          <w:szCs w:val="20"/>
        </w:rPr>
        <w:t>mineralno-asfaltow</w:t>
      </w:r>
      <w:r w:rsidRPr="001E4BEE">
        <w:rPr>
          <w:rFonts w:eastAsia="TimesNewRoman" w:cs="TimesNewRoman"/>
          <w:sz w:val="20"/>
          <w:szCs w:val="20"/>
        </w:rPr>
        <w:t xml:space="preserve">ą </w:t>
      </w:r>
      <w:r w:rsidRPr="001E4BEE">
        <w:rPr>
          <w:rFonts w:cs="Times New Roman"/>
          <w:sz w:val="20"/>
          <w:szCs w:val="20"/>
        </w:rPr>
        <w:t>nale</w:t>
      </w:r>
      <w:r w:rsidRPr="001E4BEE">
        <w:rPr>
          <w:rFonts w:eastAsia="TimesNewRoman" w:cs="TimesNewRoman"/>
          <w:sz w:val="20"/>
          <w:szCs w:val="20"/>
        </w:rPr>
        <w:t>ż</w:t>
      </w:r>
      <w:r w:rsidRPr="001E4BEE">
        <w:rPr>
          <w:rFonts w:cs="Times New Roman"/>
          <w:sz w:val="20"/>
          <w:szCs w:val="20"/>
        </w:rPr>
        <w:t>y wytwarza</w:t>
      </w:r>
      <w:r w:rsidRPr="001E4BEE">
        <w:rPr>
          <w:rFonts w:eastAsia="TimesNewRoman" w:cs="TimesNewRoman"/>
          <w:sz w:val="20"/>
          <w:szCs w:val="20"/>
        </w:rPr>
        <w:t xml:space="preserve">ć </w:t>
      </w:r>
      <w:r w:rsidRPr="001E4BEE">
        <w:rPr>
          <w:rFonts w:cs="Times New Roman"/>
          <w:sz w:val="20"/>
          <w:szCs w:val="20"/>
        </w:rPr>
        <w:t>na gor</w:t>
      </w:r>
      <w:r w:rsidRPr="001E4BEE">
        <w:rPr>
          <w:rFonts w:eastAsia="TimesNewRoman" w:cs="TimesNewRoman"/>
          <w:sz w:val="20"/>
          <w:szCs w:val="20"/>
        </w:rPr>
        <w:t>ą</w:t>
      </w:r>
      <w:r w:rsidRPr="001E4BEE">
        <w:rPr>
          <w:rFonts w:cs="Times New Roman"/>
          <w:sz w:val="20"/>
          <w:szCs w:val="20"/>
        </w:rPr>
        <w:t>co w otaczarce (zespole maszyn i urz</w:t>
      </w:r>
      <w:r w:rsidRPr="001E4BEE">
        <w:rPr>
          <w:rFonts w:eastAsia="TimesNewRoman" w:cs="TimesNewRoman"/>
          <w:sz w:val="20"/>
          <w:szCs w:val="20"/>
        </w:rPr>
        <w:t>ą</w:t>
      </w:r>
      <w:r w:rsidRPr="001E4BEE">
        <w:rPr>
          <w:rFonts w:cs="Times New Roman"/>
          <w:sz w:val="20"/>
          <w:szCs w:val="20"/>
        </w:rPr>
        <w:t>dze</w:t>
      </w:r>
      <w:r w:rsidRPr="001E4BEE">
        <w:rPr>
          <w:rFonts w:eastAsia="TimesNewRoman" w:cs="TimesNewRoman"/>
          <w:sz w:val="20"/>
          <w:szCs w:val="20"/>
        </w:rPr>
        <w:t xml:space="preserve">ń </w:t>
      </w:r>
      <w:r w:rsidR="0047793D">
        <w:rPr>
          <w:rFonts w:cs="Times New Roman"/>
          <w:sz w:val="20"/>
          <w:szCs w:val="20"/>
        </w:rPr>
        <w:t xml:space="preserve">dozowania, </w:t>
      </w:r>
      <w:r w:rsidRPr="001E4BEE">
        <w:rPr>
          <w:rFonts w:cs="Times New Roman"/>
          <w:sz w:val="20"/>
          <w:szCs w:val="20"/>
        </w:rPr>
        <w:t>podgrzewania i mieszania składników oraz przechowywania gotowej mieszanki).</w:t>
      </w:r>
    </w:p>
    <w:p w:rsidR="006A5CCC" w:rsidRPr="001E4BEE"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Dozowanie składników mieszanki mineralno-asfaltowej w otaczarkach, w tym tak</w:t>
      </w:r>
      <w:r w:rsidRPr="001E4BEE">
        <w:rPr>
          <w:rFonts w:eastAsia="TimesNewRoman" w:cs="TimesNewRoman"/>
          <w:sz w:val="20"/>
          <w:szCs w:val="20"/>
        </w:rPr>
        <w:t>ż</w:t>
      </w:r>
      <w:r w:rsidRPr="001E4BEE">
        <w:rPr>
          <w:rFonts w:cs="Times New Roman"/>
          <w:sz w:val="20"/>
          <w:szCs w:val="20"/>
        </w:rPr>
        <w:t>e wst</w:t>
      </w:r>
      <w:r w:rsidRPr="001E4BEE">
        <w:rPr>
          <w:rFonts w:eastAsia="TimesNewRoman" w:cs="TimesNewRoman"/>
          <w:sz w:val="20"/>
          <w:szCs w:val="20"/>
        </w:rPr>
        <w:t>ę</w:t>
      </w:r>
      <w:r w:rsidRPr="001E4BEE">
        <w:rPr>
          <w:rFonts w:cs="Times New Roman"/>
          <w:sz w:val="20"/>
          <w:szCs w:val="20"/>
        </w:rPr>
        <w:t>pne, powinno by</w:t>
      </w:r>
      <w:r w:rsidRPr="001E4BEE">
        <w:rPr>
          <w:rFonts w:eastAsia="TimesNewRoman" w:cs="TimesNewRoman"/>
          <w:sz w:val="20"/>
          <w:szCs w:val="20"/>
        </w:rPr>
        <w:t>ć</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zautomatyzowane i zgodne z recept</w:t>
      </w:r>
      <w:r w:rsidRPr="001E4BEE">
        <w:rPr>
          <w:rFonts w:eastAsia="TimesNewRoman" w:cs="TimesNewRoman"/>
          <w:sz w:val="20"/>
          <w:szCs w:val="20"/>
        </w:rPr>
        <w:t xml:space="preserve">ą </w:t>
      </w:r>
      <w:r w:rsidRPr="001E4BEE">
        <w:rPr>
          <w:rFonts w:cs="Times New Roman"/>
          <w:sz w:val="20"/>
          <w:szCs w:val="20"/>
        </w:rPr>
        <w:t>robocz</w:t>
      </w:r>
      <w:r w:rsidRPr="001E4BEE">
        <w:rPr>
          <w:rFonts w:eastAsia="TimesNewRoman" w:cs="TimesNewRoman"/>
          <w:sz w:val="20"/>
          <w:szCs w:val="20"/>
        </w:rPr>
        <w:t>ą</w:t>
      </w:r>
      <w:r w:rsidRPr="001E4BEE">
        <w:rPr>
          <w:rFonts w:cs="Times New Roman"/>
          <w:sz w:val="20"/>
          <w:szCs w:val="20"/>
        </w:rPr>
        <w:t>, a urz</w:t>
      </w:r>
      <w:r w:rsidRPr="001E4BEE">
        <w:rPr>
          <w:rFonts w:eastAsia="TimesNewRoman" w:cs="TimesNewRoman"/>
          <w:sz w:val="20"/>
          <w:szCs w:val="20"/>
        </w:rPr>
        <w:t>ą</w:t>
      </w:r>
      <w:r w:rsidRPr="001E4BEE">
        <w:rPr>
          <w:rFonts w:cs="Times New Roman"/>
          <w:sz w:val="20"/>
          <w:szCs w:val="20"/>
        </w:rPr>
        <w:t>dzenia do dozowania składników o</w:t>
      </w:r>
      <w:r w:rsidR="0047793D">
        <w:rPr>
          <w:rFonts w:cs="Times New Roman"/>
          <w:sz w:val="20"/>
          <w:szCs w:val="20"/>
        </w:rPr>
        <w:t xml:space="preserve">raz pomiaru temperatury powinny </w:t>
      </w:r>
      <w:r w:rsidRPr="001E4BEE">
        <w:rPr>
          <w:rFonts w:cs="Times New Roman"/>
          <w:sz w:val="20"/>
          <w:szCs w:val="20"/>
        </w:rPr>
        <w:t>by</w:t>
      </w:r>
      <w:r w:rsidRPr="001E4BEE">
        <w:rPr>
          <w:rFonts w:eastAsia="TimesNewRoman" w:cs="TimesNewRoman"/>
          <w:sz w:val="20"/>
          <w:szCs w:val="20"/>
        </w:rPr>
        <w:t xml:space="preserve">ć </w:t>
      </w:r>
      <w:r w:rsidRPr="001E4BEE">
        <w:rPr>
          <w:rFonts w:cs="Times New Roman"/>
          <w:sz w:val="20"/>
          <w:szCs w:val="20"/>
        </w:rPr>
        <w:t>okresowo sprawdzane. Kruszywo o ró</w:t>
      </w:r>
      <w:r w:rsidRPr="001E4BEE">
        <w:rPr>
          <w:rFonts w:eastAsia="TimesNewRoman" w:cs="TimesNewRoman"/>
          <w:sz w:val="20"/>
          <w:szCs w:val="20"/>
        </w:rPr>
        <w:t>ż</w:t>
      </w:r>
      <w:r w:rsidRPr="001E4BEE">
        <w:rPr>
          <w:rFonts w:cs="Times New Roman"/>
          <w:sz w:val="20"/>
          <w:szCs w:val="20"/>
        </w:rPr>
        <w:t>nym uziarnieniu lub pochodzeniu nale</w:t>
      </w:r>
      <w:r w:rsidRPr="001E4BEE">
        <w:rPr>
          <w:rFonts w:eastAsia="TimesNewRoman" w:cs="TimesNewRoman"/>
          <w:sz w:val="20"/>
          <w:szCs w:val="20"/>
        </w:rPr>
        <w:t>ż</w:t>
      </w:r>
      <w:r w:rsidRPr="001E4BEE">
        <w:rPr>
          <w:rFonts w:cs="Times New Roman"/>
          <w:sz w:val="20"/>
          <w:szCs w:val="20"/>
        </w:rPr>
        <w:t>y dodawa</w:t>
      </w:r>
      <w:r w:rsidRPr="001E4BEE">
        <w:rPr>
          <w:rFonts w:eastAsia="TimesNewRoman" w:cs="TimesNewRoman"/>
          <w:sz w:val="20"/>
          <w:szCs w:val="20"/>
        </w:rPr>
        <w:t xml:space="preserve">ć </w:t>
      </w:r>
      <w:r w:rsidRPr="001E4BEE">
        <w:rPr>
          <w:rFonts w:cs="Times New Roman"/>
          <w:sz w:val="20"/>
          <w:szCs w:val="20"/>
        </w:rPr>
        <w:t>odmierzone oddzielnie.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Lepiszcze asfaltowe nale</w:t>
      </w:r>
      <w:r w:rsidRPr="001E4BEE">
        <w:rPr>
          <w:rFonts w:eastAsia="TimesNewRoman" w:cs="TimesNewRoman"/>
          <w:sz w:val="20"/>
          <w:szCs w:val="20"/>
        </w:rPr>
        <w:t>ż</w:t>
      </w:r>
      <w:r w:rsidRPr="001E4BEE">
        <w:rPr>
          <w:rFonts w:cs="Times New Roman"/>
          <w:sz w:val="20"/>
          <w:szCs w:val="20"/>
        </w:rPr>
        <w:t>y przechowywa</w:t>
      </w:r>
      <w:r w:rsidRPr="001E4BEE">
        <w:rPr>
          <w:rFonts w:eastAsia="TimesNewRoman" w:cs="TimesNewRoman"/>
          <w:sz w:val="20"/>
          <w:szCs w:val="20"/>
        </w:rPr>
        <w:t xml:space="preserve">ć </w:t>
      </w:r>
      <w:r w:rsidRPr="001E4BEE">
        <w:rPr>
          <w:rFonts w:cs="Times New Roman"/>
          <w:sz w:val="20"/>
          <w:szCs w:val="20"/>
        </w:rPr>
        <w:t>w zbiorniku z po</w:t>
      </w:r>
      <w:r w:rsidRPr="001E4BEE">
        <w:rPr>
          <w:rFonts w:eastAsia="TimesNewRoman" w:cs="TimesNewRoman"/>
          <w:sz w:val="20"/>
          <w:szCs w:val="20"/>
        </w:rPr>
        <w:t>ś</w:t>
      </w:r>
      <w:r w:rsidRPr="001E4BEE">
        <w:rPr>
          <w:rFonts w:cs="Times New Roman"/>
          <w:sz w:val="20"/>
          <w:szCs w:val="20"/>
        </w:rPr>
        <w:t>rednim systemem ogrzewania, z układem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termostatowania zapewniaj</w:t>
      </w:r>
      <w:r w:rsidRPr="001E4BEE">
        <w:rPr>
          <w:rFonts w:eastAsia="TimesNewRoman" w:cs="TimesNewRoman"/>
          <w:sz w:val="20"/>
          <w:szCs w:val="20"/>
        </w:rPr>
        <w:t>ą</w:t>
      </w:r>
      <w:r w:rsidRPr="001E4BEE">
        <w:rPr>
          <w:rFonts w:cs="Times New Roman"/>
          <w:sz w:val="20"/>
          <w:szCs w:val="20"/>
        </w:rPr>
        <w:t xml:space="preserve">cym utrzymanie </w:t>
      </w:r>
      <w:r w:rsidRPr="001E4BEE">
        <w:rPr>
          <w:rFonts w:eastAsia="TimesNewRoman" w:cs="TimesNewRoman"/>
          <w:sz w:val="20"/>
          <w:szCs w:val="20"/>
        </w:rPr>
        <w:t>żą</w:t>
      </w:r>
      <w:r w:rsidRPr="001E4BEE">
        <w:rPr>
          <w:rFonts w:cs="Times New Roman"/>
          <w:sz w:val="20"/>
          <w:szCs w:val="20"/>
        </w:rPr>
        <w:t>danej temperatury z dokładno</w:t>
      </w:r>
      <w:r w:rsidRPr="001E4BEE">
        <w:rPr>
          <w:rFonts w:eastAsia="TimesNewRoman" w:cs="TimesNewRoman"/>
          <w:sz w:val="20"/>
          <w:szCs w:val="20"/>
        </w:rPr>
        <w:t>ś</w:t>
      </w:r>
      <w:r w:rsidRPr="001E4BEE">
        <w:rPr>
          <w:rFonts w:cs="Times New Roman"/>
          <w:sz w:val="20"/>
          <w:szCs w:val="20"/>
        </w:rPr>
        <w:t>ci</w:t>
      </w:r>
      <w:r w:rsidRPr="001E4BEE">
        <w:rPr>
          <w:rFonts w:eastAsia="TimesNewRoman" w:cs="TimesNewRoman"/>
          <w:sz w:val="20"/>
          <w:szCs w:val="20"/>
        </w:rPr>
        <w:t xml:space="preserve">ą </w:t>
      </w:r>
      <w:r w:rsidRPr="001E4BEE">
        <w:rPr>
          <w:rFonts w:cs="Times New Roman"/>
          <w:sz w:val="20"/>
          <w:szCs w:val="20"/>
        </w:rPr>
        <w:t>± 5°C. Temperatura lepiszcza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asfaltowego w zbiorniku magazynowym (roboczym) nie mo</w:t>
      </w:r>
      <w:r w:rsidRPr="001E4BEE">
        <w:rPr>
          <w:rFonts w:eastAsia="TimesNewRoman" w:cs="TimesNewRoman"/>
          <w:sz w:val="20"/>
          <w:szCs w:val="20"/>
        </w:rPr>
        <w:t>ż</w:t>
      </w:r>
      <w:r w:rsidRPr="001E4BEE">
        <w:rPr>
          <w:rFonts w:cs="Times New Roman"/>
          <w:sz w:val="20"/>
          <w:szCs w:val="20"/>
        </w:rPr>
        <w:t>e przekracza</w:t>
      </w:r>
      <w:r w:rsidRPr="001E4BEE">
        <w:rPr>
          <w:rFonts w:eastAsia="TimesNewRoman" w:cs="TimesNewRoman"/>
          <w:sz w:val="20"/>
          <w:szCs w:val="20"/>
        </w:rPr>
        <w:t xml:space="preserve">ć </w:t>
      </w:r>
      <w:r w:rsidRPr="001E4BEE">
        <w:rPr>
          <w:rFonts w:cs="Times New Roman"/>
          <w:sz w:val="20"/>
          <w:szCs w:val="20"/>
        </w:rPr>
        <w:t>180°C dla asfaltu drogowego 50/70</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Kruszywo (ewentualnie z wypełniaczem) powinno by</w:t>
      </w:r>
      <w:r w:rsidRPr="001E4BEE">
        <w:rPr>
          <w:rFonts w:eastAsia="TimesNewRoman" w:cs="TimesNewRoman"/>
          <w:sz w:val="20"/>
          <w:szCs w:val="20"/>
        </w:rPr>
        <w:t xml:space="preserve">ć </w:t>
      </w:r>
      <w:r w:rsidRPr="001E4BEE">
        <w:rPr>
          <w:rFonts w:cs="Times New Roman"/>
          <w:sz w:val="20"/>
          <w:szCs w:val="20"/>
        </w:rPr>
        <w:t>wysuszone i podgrzane tak, aby mieszanka mineralna</w:t>
      </w:r>
    </w:p>
    <w:p w:rsidR="006A5CCC" w:rsidRPr="0047793D"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uzyskała temperatur</w:t>
      </w:r>
      <w:r w:rsidRPr="001E4BEE">
        <w:rPr>
          <w:rFonts w:eastAsia="TimesNewRoman" w:cs="TimesNewRoman"/>
          <w:sz w:val="20"/>
          <w:szCs w:val="20"/>
        </w:rPr>
        <w:t xml:space="preserve">ę </w:t>
      </w:r>
      <w:r w:rsidRPr="001E4BEE">
        <w:rPr>
          <w:rFonts w:cs="Times New Roman"/>
          <w:sz w:val="20"/>
          <w:szCs w:val="20"/>
        </w:rPr>
        <w:t>wła</w:t>
      </w:r>
      <w:r w:rsidRPr="001E4BEE">
        <w:rPr>
          <w:rFonts w:eastAsia="TimesNewRoman" w:cs="TimesNewRoman"/>
          <w:sz w:val="20"/>
          <w:szCs w:val="20"/>
        </w:rPr>
        <w:t>ś</w:t>
      </w:r>
      <w:r w:rsidRPr="001E4BEE">
        <w:rPr>
          <w:rFonts w:cs="Times New Roman"/>
          <w:sz w:val="20"/>
          <w:szCs w:val="20"/>
        </w:rPr>
        <w:t>ciw</w:t>
      </w:r>
      <w:r w:rsidRPr="001E4BEE">
        <w:rPr>
          <w:rFonts w:eastAsia="TimesNewRoman" w:cs="TimesNewRoman"/>
          <w:sz w:val="20"/>
          <w:szCs w:val="20"/>
        </w:rPr>
        <w:t xml:space="preserve">ą </w:t>
      </w:r>
      <w:r w:rsidRPr="001E4BEE">
        <w:rPr>
          <w:rFonts w:cs="Times New Roman"/>
          <w:sz w:val="20"/>
          <w:szCs w:val="20"/>
        </w:rPr>
        <w:t>do otoczenia lepiszczem asfaltowym. Temperatura mieszanki mineralnej nie powinna by</w:t>
      </w:r>
      <w:r w:rsidRPr="001E4BEE">
        <w:rPr>
          <w:rFonts w:eastAsia="TimesNewRoman" w:cs="TimesNewRoman"/>
          <w:sz w:val="20"/>
          <w:szCs w:val="20"/>
        </w:rPr>
        <w:t>ć</w:t>
      </w:r>
      <w:r w:rsidRPr="001E4BEE">
        <w:rPr>
          <w:rFonts w:cs="Times New Roman"/>
          <w:sz w:val="20"/>
          <w:szCs w:val="20"/>
        </w:rPr>
        <w:t>wy</w:t>
      </w:r>
      <w:r w:rsidRPr="001E4BEE">
        <w:rPr>
          <w:rFonts w:eastAsia="TimesNewRoman" w:cs="TimesNewRoman"/>
          <w:sz w:val="20"/>
          <w:szCs w:val="20"/>
        </w:rPr>
        <w:t>ż</w:t>
      </w:r>
      <w:r w:rsidRPr="001E4BEE">
        <w:rPr>
          <w:rFonts w:cs="Times New Roman"/>
          <w:sz w:val="20"/>
          <w:szCs w:val="20"/>
        </w:rPr>
        <w:t>sza o wi</w:t>
      </w:r>
      <w:r w:rsidRPr="001E4BEE">
        <w:rPr>
          <w:rFonts w:eastAsia="TimesNewRoman" w:cs="TimesNewRoman"/>
          <w:sz w:val="20"/>
          <w:szCs w:val="20"/>
        </w:rPr>
        <w:t>ę</w:t>
      </w:r>
      <w:r w:rsidRPr="001E4BEE">
        <w:rPr>
          <w:rFonts w:cs="Times New Roman"/>
          <w:sz w:val="20"/>
          <w:szCs w:val="20"/>
        </w:rPr>
        <w:t>cej ni</w:t>
      </w:r>
      <w:r w:rsidRPr="001E4BEE">
        <w:rPr>
          <w:rFonts w:eastAsia="TimesNewRoman" w:cs="TimesNewRoman"/>
          <w:sz w:val="20"/>
          <w:szCs w:val="20"/>
        </w:rPr>
        <w:t xml:space="preserve">ż </w:t>
      </w:r>
      <w:r w:rsidRPr="001E4BEE">
        <w:rPr>
          <w:rFonts w:cs="Times New Roman"/>
          <w:sz w:val="20"/>
          <w:szCs w:val="20"/>
        </w:rPr>
        <w:t>30</w:t>
      </w:r>
      <w:r w:rsidRPr="001E4BEE">
        <w:rPr>
          <w:rFonts w:cs="Times New Roman"/>
          <w:sz w:val="13"/>
          <w:szCs w:val="13"/>
        </w:rPr>
        <w:t>o</w:t>
      </w:r>
      <w:r w:rsidRPr="001E4BEE">
        <w:rPr>
          <w:rFonts w:cs="Times New Roman"/>
          <w:sz w:val="20"/>
          <w:szCs w:val="20"/>
        </w:rPr>
        <w:t>C od najwy</w:t>
      </w:r>
      <w:r w:rsidRPr="001E4BEE">
        <w:rPr>
          <w:rFonts w:eastAsia="TimesNewRoman" w:cs="TimesNewRoman"/>
          <w:sz w:val="20"/>
          <w:szCs w:val="20"/>
        </w:rPr>
        <w:t>ż</w:t>
      </w:r>
      <w:r w:rsidRPr="001E4BEE">
        <w:rPr>
          <w:rFonts w:cs="Times New Roman"/>
          <w:sz w:val="20"/>
          <w:szCs w:val="20"/>
        </w:rPr>
        <w:t>szej temperatury mieszanki mineralno-asfaltowej podanej w tablicy 11. W tej tablicynajni</w:t>
      </w:r>
      <w:r w:rsidRPr="001E4BEE">
        <w:rPr>
          <w:rFonts w:eastAsia="TimesNewRoman" w:cs="TimesNewRoman"/>
          <w:sz w:val="20"/>
          <w:szCs w:val="20"/>
        </w:rPr>
        <w:t>ż</w:t>
      </w:r>
      <w:r w:rsidRPr="001E4BEE">
        <w:rPr>
          <w:rFonts w:cs="Times New Roman"/>
          <w:sz w:val="20"/>
          <w:szCs w:val="20"/>
        </w:rPr>
        <w:t>sza temperatura dotyczy mieszanki mineralno-asfaltowej dostarczonej na miejsce wbudowania, a najwy</w:t>
      </w:r>
      <w:r w:rsidRPr="001E4BEE">
        <w:rPr>
          <w:rFonts w:eastAsia="TimesNewRoman" w:cs="TimesNewRoman"/>
          <w:sz w:val="20"/>
          <w:szCs w:val="20"/>
        </w:rPr>
        <w:t>ż</w:t>
      </w:r>
      <w:r w:rsidRPr="001E4BEE">
        <w:rPr>
          <w:rFonts w:cs="Times New Roman"/>
          <w:sz w:val="20"/>
          <w:szCs w:val="20"/>
        </w:rPr>
        <w:t>szatemperatura dotyczy mieszanki mineralno-asfaltowej bezpo</w:t>
      </w:r>
      <w:r w:rsidRPr="001E4BEE">
        <w:rPr>
          <w:rFonts w:eastAsia="TimesNewRoman" w:cs="TimesNewRoman"/>
          <w:sz w:val="20"/>
          <w:szCs w:val="20"/>
        </w:rPr>
        <w:t>ś</w:t>
      </w:r>
      <w:r w:rsidRPr="001E4BEE">
        <w:rPr>
          <w:rFonts w:cs="Times New Roman"/>
          <w:sz w:val="20"/>
          <w:szCs w:val="20"/>
        </w:rPr>
        <w:t>rednio po wytworzeniu w wytwórni.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Tablica 11. Najwy</w:t>
      </w:r>
      <w:r w:rsidRPr="001E4BEE">
        <w:rPr>
          <w:rFonts w:eastAsia="TimesNewRoman" w:cs="TimesNewRoman"/>
          <w:sz w:val="20"/>
          <w:szCs w:val="20"/>
        </w:rPr>
        <w:t>ż</w:t>
      </w:r>
      <w:r w:rsidRPr="001E4BEE">
        <w:rPr>
          <w:rFonts w:cs="Times New Roman"/>
          <w:sz w:val="20"/>
          <w:szCs w:val="20"/>
        </w:rPr>
        <w:t>sza i najni</w:t>
      </w:r>
      <w:r w:rsidRPr="001E4BEE">
        <w:rPr>
          <w:rFonts w:eastAsia="TimesNewRoman" w:cs="TimesNewRoman"/>
          <w:sz w:val="20"/>
          <w:szCs w:val="20"/>
        </w:rPr>
        <w:t>ż</w:t>
      </w:r>
      <w:r w:rsidRPr="001E4BEE">
        <w:rPr>
          <w:rFonts w:cs="Times New Roman"/>
          <w:sz w:val="20"/>
          <w:szCs w:val="20"/>
        </w:rPr>
        <w:t>sza temperatura mieszanki AC [65]</w:t>
      </w:r>
    </w:p>
    <w:p w:rsidR="00AC1F21" w:rsidRPr="001E4BEE" w:rsidRDefault="00AC1F21" w:rsidP="001E4BEE">
      <w:pPr>
        <w:autoSpaceDE w:val="0"/>
        <w:autoSpaceDN w:val="0"/>
        <w:adjustRightInd w:val="0"/>
        <w:spacing w:line="240" w:lineRule="auto"/>
        <w:jc w:val="both"/>
        <w:rPr>
          <w:rFonts w:cs="Times New Roman"/>
          <w:sz w:val="20"/>
          <w:szCs w:val="20"/>
        </w:rPr>
      </w:pPr>
    </w:p>
    <w:p w:rsidR="00AC1F21" w:rsidRPr="001E4BEE" w:rsidRDefault="00AC1F21" w:rsidP="001E4BEE">
      <w:pPr>
        <w:autoSpaceDE w:val="0"/>
        <w:autoSpaceDN w:val="0"/>
        <w:adjustRightInd w:val="0"/>
        <w:spacing w:line="240" w:lineRule="auto"/>
        <w:jc w:val="both"/>
        <w:rPr>
          <w:rFonts w:cs="Times New Roman"/>
          <w:sz w:val="20"/>
          <w:szCs w:val="20"/>
        </w:rPr>
      </w:pPr>
      <w:r w:rsidRPr="001E4BEE">
        <w:rPr>
          <w:noProof/>
          <w:lang w:eastAsia="pl-PL"/>
        </w:rPr>
        <w:drawing>
          <wp:inline distT="0" distB="0" distL="0" distR="0">
            <wp:extent cx="3933825" cy="809625"/>
            <wp:effectExtent l="0" t="0" r="9525" b="9525"/>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stretch>
                      <a:fillRect/>
                    </a:stretch>
                  </pic:blipFill>
                  <pic:spPr>
                    <a:xfrm>
                      <a:off x="0" y="0"/>
                      <a:ext cx="3933825" cy="809625"/>
                    </a:xfrm>
                    <a:prstGeom prst="rect">
                      <a:avLst/>
                    </a:prstGeom>
                  </pic:spPr>
                </pic:pic>
              </a:graphicData>
            </a:graphic>
          </wp:inline>
        </w:drawing>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Sposób i czas mieszania składników mieszanki mineralno-asfaltowej powinny zapewni</w:t>
      </w:r>
      <w:r w:rsidRPr="001E4BEE">
        <w:rPr>
          <w:rFonts w:eastAsia="TimesNewRoman" w:cs="TimesNewRoman"/>
          <w:sz w:val="20"/>
          <w:szCs w:val="20"/>
        </w:rPr>
        <w:t xml:space="preserve">ć </w:t>
      </w:r>
      <w:r w:rsidRPr="001E4BEE">
        <w:rPr>
          <w:rFonts w:cs="Times New Roman"/>
          <w:sz w:val="20"/>
          <w:szCs w:val="20"/>
        </w:rPr>
        <w:t>równomierne otoczenie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kruszywa lepiszczem asfaltowym.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Dopuszcza si</w:t>
      </w:r>
      <w:r w:rsidRPr="001E4BEE">
        <w:rPr>
          <w:rFonts w:eastAsia="TimesNewRoman" w:cs="TimesNewRoman"/>
          <w:sz w:val="20"/>
          <w:szCs w:val="20"/>
        </w:rPr>
        <w:t xml:space="preserve">ę </w:t>
      </w:r>
      <w:r w:rsidRPr="001E4BEE">
        <w:rPr>
          <w:rFonts w:cs="Times New Roman"/>
          <w:sz w:val="20"/>
          <w:szCs w:val="20"/>
        </w:rPr>
        <w:t>dostawy mieszanek mineralno-asfaltowych z kilku wytwórni, pod warunkiem skoordynowania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mi</w:t>
      </w:r>
      <w:r w:rsidRPr="001E4BEE">
        <w:rPr>
          <w:rFonts w:eastAsia="TimesNewRoman" w:cs="TimesNewRoman"/>
          <w:sz w:val="20"/>
          <w:szCs w:val="20"/>
        </w:rPr>
        <w:t>ę</w:t>
      </w:r>
      <w:r w:rsidRPr="001E4BEE">
        <w:rPr>
          <w:rFonts w:cs="Times New Roman"/>
          <w:sz w:val="20"/>
          <w:szCs w:val="20"/>
        </w:rPr>
        <w:t>dzy sob</w:t>
      </w:r>
      <w:r w:rsidRPr="001E4BEE">
        <w:rPr>
          <w:rFonts w:eastAsia="TimesNewRoman" w:cs="TimesNewRoman"/>
          <w:sz w:val="20"/>
          <w:szCs w:val="20"/>
        </w:rPr>
        <w:t xml:space="preserve">ą </w:t>
      </w:r>
      <w:r w:rsidRPr="001E4BEE">
        <w:rPr>
          <w:rFonts w:cs="Times New Roman"/>
          <w:sz w:val="20"/>
          <w:szCs w:val="20"/>
        </w:rPr>
        <w:t>deklarowanych przydatno</w:t>
      </w:r>
      <w:r w:rsidRPr="001E4BEE">
        <w:rPr>
          <w:rFonts w:eastAsia="TimesNewRoman" w:cs="TimesNewRoman"/>
          <w:sz w:val="20"/>
          <w:szCs w:val="20"/>
        </w:rPr>
        <w:t>ś</w:t>
      </w:r>
      <w:r w:rsidRPr="001E4BEE">
        <w:rPr>
          <w:rFonts w:cs="Times New Roman"/>
          <w:sz w:val="20"/>
          <w:szCs w:val="20"/>
        </w:rPr>
        <w:t>ci mieszanek (m.in.: typ, rodzaj składników,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obj</w:t>
      </w:r>
      <w:r w:rsidRPr="001E4BEE">
        <w:rPr>
          <w:rFonts w:eastAsia="TimesNewRoman" w:cs="TimesNewRoman"/>
          <w:sz w:val="20"/>
          <w:szCs w:val="20"/>
        </w:rPr>
        <w:t>ę</w:t>
      </w:r>
      <w:r w:rsidRPr="001E4BEE">
        <w:rPr>
          <w:rFonts w:cs="Times New Roman"/>
          <w:sz w:val="20"/>
          <w:szCs w:val="20"/>
        </w:rPr>
        <w:t>to</w:t>
      </w:r>
      <w:r w:rsidRPr="001E4BEE">
        <w:rPr>
          <w:rFonts w:eastAsia="TimesNewRoman" w:cs="TimesNewRoman"/>
          <w:sz w:val="20"/>
          <w:szCs w:val="20"/>
        </w:rPr>
        <w:t>ś</w:t>
      </w:r>
      <w:r w:rsidRPr="001E4BEE">
        <w:rPr>
          <w:rFonts w:cs="Times New Roman"/>
          <w:sz w:val="20"/>
          <w:szCs w:val="20"/>
        </w:rPr>
        <w:t>ciowe) z</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zachowaniem braku ró</w:t>
      </w:r>
      <w:r w:rsidRPr="001E4BEE">
        <w:rPr>
          <w:rFonts w:eastAsia="TimesNewRoman" w:cs="TimesNewRoman"/>
          <w:sz w:val="20"/>
          <w:szCs w:val="20"/>
        </w:rPr>
        <w:t>ż</w:t>
      </w:r>
      <w:r w:rsidRPr="001E4BEE">
        <w:rPr>
          <w:rFonts w:cs="Times New Roman"/>
          <w:sz w:val="20"/>
          <w:szCs w:val="20"/>
        </w:rPr>
        <w:t>nic w ich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ciach.</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5.4. Przygotowanie podło</w:t>
      </w:r>
      <w:r w:rsidRPr="001E4BEE">
        <w:rPr>
          <w:rFonts w:cs="TimesNewRoman,Bold"/>
          <w:b/>
          <w:bCs/>
          <w:sz w:val="20"/>
          <w:szCs w:val="20"/>
        </w:rPr>
        <w:t>ż</w:t>
      </w:r>
      <w:r w:rsidRPr="001E4BEE">
        <w:rPr>
          <w:rFonts w:cs="Times New Roman"/>
          <w:b/>
          <w:bCs/>
          <w:sz w:val="20"/>
          <w:szCs w:val="20"/>
        </w:rPr>
        <w:t>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Podło</w:t>
      </w:r>
      <w:r w:rsidRPr="001E4BEE">
        <w:rPr>
          <w:rFonts w:eastAsia="TimesNewRoman" w:cs="TimesNewRoman"/>
          <w:sz w:val="20"/>
          <w:szCs w:val="20"/>
        </w:rPr>
        <w:t>ż</w:t>
      </w:r>
      <w:r w:rsidRPr="001E4BEE">
        <w:rPr>
          <w:rFonts w:cs="Times New Roman"/>
          <w:sz w:val="20"/>
          <w:szCs w:val="20"/>
        </w:rPr>
        <w:t xml:space="preserve">e (warstwa </w:t>
      </w:r>
      <w:r w:rsidRPr="001E4BEE">
        <w:rPr>
          <w:rFonts w:eastAsia="TimesNewRoman" w:cs="TimesNewRoman"/>
          <w:sz w:val="20"/>
          <w:szCs w:val="20"/>
        </w:rPr>
        <w:t>ś</w:t>
      </w:r>
      <w:r w:rsidRPr="001E4BEE">
        <w:rPr>
          <w:rFonts w:cs="Times New Roman"/>
          <w:sz w:val="20"/>
          <w:szCs w:val="20"/>
        </w:rPr>
        <w:t>cieralna) pod warstw</w:t>
      </w:r>
      <w:r w:rsidRPr="001E4BEE">
        <w:rPr>
          <w:rFonts w:eastAsia="TimesNewRoman" w:cs="TimesNewRoman"/>
          <w:sz w:val="20"/>
          <w:szCs w:val="20"/>
        </w:rPr>
        <w:t>ę ś</w:t>
      </w:r>
      <w:r w:rsidRPr="001E4BEE">
        <w:rPr>
          <w:rFonts w:cs="Times New Roman"/>
          <w:sz w:val="20"/>
          <w:szCs w:val="20"/>
        </w:rPr>
        <w:t>cieraln</w:t>
      </w:r>
      <w:r w:rsidRPr="001E4BEE">
        <w:rPr>
          <w:rFonts w:eastAsia="TimesNewRoman" w:cs="TimesNewRoman"/>
          <w:sz w:val="20"/>
          <w:szCs w:val="20"/>
        </w:rPr>
        <w:t xml:space="preserve">ą </w:t>
      </w:r>
      <w:r w:rsidRPr="001E4BEE">
        <w:rPr>
          <w:rFonts w:cs="Times New Roman"/>
          <w:sz w:val="20"/>
          <w:szCs w:val="20"/>
        </w:rPr>
        <w:t>z betonu asfaltowego powinno by</w:t>
      </w:r>
      <w:r w:rsidRPr="001E4BEE">
        <w:rPr>
          <w:rFonts w:eastAsia="TimesNewRoman" w:cs="TimesNewRoman"/>
          <w:sz w:val="20"/>
          <w:szCs w:val="20"/>
        </w:rPr>
        <w:t xml:space="preserve">ć </w:t>
      </w:r>
      <w:r w:rsidRPr="001E4BEE">
        <w:rPr>
          <w:rFonts w:cs="Times New Roman"/>
          <w:sz w:val="20"/>
          <w:szCs w:val="20"/>
        </w:rPr>
        <w:t>na całej powierzchni: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ustabilizowane i no</w:t>
      </w:r>
      <w:r w:rsidRPr="001E4BEE">
        <w:rPr>
          <w:rFonts w:eastAsia="TimesNewRoman" w:cs="TimesNewRoman"/>
          <w:sz w:val="20"/>
          <w:szCs w:val="20"/>
        </w:rPr>
        <w:t>ś</w:t>
      </w:r>
      <w:r w:rsidRPr="001E4BEE">
        <w:rPr>
          <w:rFonts w:cs="Times New Roman"/>
          <w:sz w:val="20"/>
          <w:szCs w:val="20"/>
        </w:rPr>
        <w:t>ne,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czyste, bez zanieczyszczenia lub pozostało</w:t>
      </w:r>
      <w:r w:rsidRPr="001E4BEE">
        <w:rPr>
          <w:rFonts w:eastAsia="TimesNewRoman" w:cs="TimesNewRoman"/>
          <w:sz w:val="20"/>
          <w:szCs w:val="20"/>
        </w:rPr>
        <w:t>ś</w:t>
      </w:r>
      <w:r w:rsidRPr="001E4BEE">
        <w:rPr>
          <w:rFonts w:cs="Times New Roman"/>
          <w:sz w:val="20"/>
          <w:szCs w:val="20"/>
        </w:rPr>
        <w:t>ci lu</w:t>
      </w:r>
      <w:r w:rsidRPr="001E4BEE">
        <w:rPr>
          <w:rFonts w:eastAsia="TimesNewRoman" w:cs="TimesNewRoman"/>
          <w:sz w:val="20"/>
          <w:szCs w:val="20"/>
        </w:rPr>
        <w:t>ź</w:t>
      </w:r>
      <w:r w:rsidRPr="001E4BEE">
        <w:rPr>
          <w:rFonts w:cs="Times New Roman"/>
          <w:sz w:val="20"/>
          <w:szCs w:val="20"/>
        </w:rPr>
        <w:t>nego kruszywa,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wyprofilowane, równe i bez kolein,</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suche.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Wymagana równo</w:t>
      </w:r>
      <w:r w:rsidRPr="001E4BEE">
        <w:rPr>
          <w:rFonts w:eastAsia="TimesNewRoman" w:cs="TimesNewRoman"/>
          <w:sz w:val="20"/>
          <w:szCs w:val="20"/>
        </w:rPr>
        <w:t xml:space="preserve">ść </w:t>
      </w:r>
      <w:r w:rsidRPr="001E4BEE">
        <w:rPr>
          <w:rFonts w:cs="Times New Roman"/>
          <w:sz w:val="20"/>
          <w:szCs w:val="20"/>
        </w:rPr>
        <w:t>podłu</w:t>
      </w:r>
      <w:r w:rsidRPr="001E4BEE">
        <w:rPr>
          <w:rFonts w:eastAsia="TimesNewRoman" w:cs="TimesNewRoman"/>
          <w:sz w:val="20"/>
          <w:szCs w:val="20"/>
        </w:rPr>
        <w:t>ż</w:t>
      </w:r>
      <w:r w:rsidRPr="001E4BEE">
        <w:rPr>
          <w:rFonts w:cs="Times New Roman"/>
          <w:sz w:val="20"/>
          <w:szCs w:val="20"/>
        </w:rPr>
        <w:t>na jest okre</w:t>
      </w:r>
      <w:r w:rsidRPr="001E4BEE">
        <w:rPr>
          <w:rFonts w:eastAsia="TimesNewRoman" w:cs="TimesNewRoman"/>
          <w:sz w:val="20"/>
          <w:szCs w:val="20"/>
        </w:rPr>
        <w:t>ś</w:t>
      </w:r>
      <w:r w:rsidRPr="001E4BEE">
        <w:rPr>
          <w:rFonts w:cs="Times New Roman"/>
          <w:sz w:val="20"/>
          <w:szCs w:val="20"/>
        </w:rPr>
        <w:t>lona w rozporz</w:t>
      </w:r>
      <w:r w:rsidRPr="001E4BEE">
        <w:rPr>
          <w:rFonts w:eastAsia="TimesNewRoman" w:cs="TimesNewRoman"/>
          <w:sz w:val="20"/>
          <w:szCs w:val="20"/>
        </w:rPr>
        <w:t>ą</w:t>
      </w:r>
      <w:r w:rsidRPr="001E4BEE">
        <w:rPr>
          <w:rFonts w:cs="Times New Roman"/>
          <w:sz w:val="20"/>
          <w:szCs w:val="20"/>
        </w:rPr>
        <w:t>dzeniu dotycz</w:t>
      </w:r>
      <w:r w:rsidRPr="001E4BEE">
        <w:rPr>
          <w:rFonts w:eastAsia="TimesNewRoman" w:cs="TimesNewRoman"/>
          <w:sz w:val="20"/>
          <w:szCs w:val="20"/>
        </w:rPr>
        <w:t>ą</w:t>
      </w:r>
      <w:r w:rsidRPr="001E4BEE">
        <w:rPr>
          <w:rFonts w:cs="Times New Roman"/>
          <w:sz w:val="20"/>
          <w:szCs w:val="20"/>
        </w:rPr>
        <w:t>cym warunków technicznych, jakim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powinny odpowiada</w:t>
      </w:r>
      <w:r w:rsidRPr="001E4BEE">
        <w:rPr>
          <w:rFonts w:eastAsia="TimesNewRoman" w:cs="TimesNewRoman"/>
          <w:sz w:val="20"/>
          <w:szCs w:val="20"/>
        </w:rPr>
        <w:t xml:space="preserve">ć </w:t>
      </w:r>
      <w:r w:rsidRPr="001E4BEE">
        <w:rPr>
          <w:rFonts w:cs="Times New Roman"/>
          <w:sz w:val="20"/>
          <w:szCs w:val="20"/>
        </w:rPr>
        <w:t>drogi publiczne [67]. W wypadku podło</w:t>
      </w:r>
      <w:r w:rsidRPr="001E4BEE">
        <w:rPr>
          <w:rFonts w:eastAsia="TimesNewRoman" w:cs="TimesNewRoman"/>
          <w:sz w:val="20"/>
          <w:szCs w:val="20"/>
        </w:rPr>
        <w:t>ż</w:t>
      </w:r>
      <w:r w:rsidRPr="001E4BEE">
        <w:rPr>
          <w:rFonts w:cs="Times New Roman"/>
          <w:sz w:val="20"/>
          <w:szCs w:val="20"/>
        </w:rPr>
        <w:t>a z warstwy starej nawierzchni, nierówno</w:t>
      </w:r>
      <w:r w:rsidRPr="001E4BEE">
        <w:rPr>
          <w:rFonts w:eastAsia="TimesNewRoman" w:cs="TimesNewRoman"/>
          <w:sz w:val="20"/>
          <w:szCs w:val="20"/>
        </w:rPr>
        <w:t>ś</w:t>
      </w:r>
      <w:r w:rsidR="0047793D">
        <w:rPr>
          <w:rFonts w:cs="Times New Roman"/>
          <w:sz w:val="20"/>
          <w:szCs w:val="20"/>
        </w:rPr>
        <w:t xml:space="preserve">ci nie powinny </w:t>
      </w:r>
      <w:r w:rsidRPr="001E4BEE">
        <w:rPr>
          <w:rFonts w:cs="Times New Roman"/>
          <w:sz w:val="20"/>
          <w:szCs w:val="20"/>
        </w:rPr>
        <w:t>przekracza</w:t>
      </w:r>
      <w:r w:rsidRPr="001E4BEE">
        <w:rPr>
          <w:rFonts w:eastAsia="TimesNewRoman" w:cs="TimesNewRoman"/>
          <w:sz w:val="20"/>
          <w:szCs w:val="20"/>
        </w:rPr>
        <w:t xml:space="preserve">ć </w:t>
      </w:r>
      <w:r w:rsidRPr="001E4BEE">
        <w:rPr>
          <w:rFonts w:cs="Times New Roman"/>
          <w:sz w:val="20"/>
          <w:szCs w:val="20"/>
        </w:rPr>
        <w:t>warto</w:t>
      </w:r>
      <w:r w:rsidRPr="001E4BEE">
        <w:rPr>
          <w:rFonts w:eastAsia="TimesNewRoman" w:cs="TimesNewRoman"/>
          <w:sz w:val="20"/>
          <w:szCs w:val="20"/>
        </w:rPr>
        <w:t>ś</w:t>
      </w:r>
      <w:r w:rsidRPr="001E4BEE">
        <w:rPr>
          <w:rFonts w:cs="Times New Roman"/>
          <w:sz w:val="20"/>
          <w:szCs w:val="20"/>
        </w:rPr>
        <w:t>ci podanych w tablicy 12.</w:t>
      </w:r>
    </w:p>
    <w:p w:rsidR="006A5CCC" w:rsidRPr="0047793D"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Tablica 12. Maksymalne nierówno</w:t>
      </w:r>
      <w:r w:rsidRPr="001E4BEE">
        <w:rPr>
          <w:rFonts w:eastAsia="TimesNewRoman" w:cs="TimesNewRoman"/>
          <w:sz w:val="20"/>
          <w:szCs w:val="20"/>
        </w:rPr>
        <w:t>ś</w:t>
      </w:r>
      <w:r w:rsidRPr="001E4BEE">
        <w:rPr>
          <w:rFonts w:cs="Times New Roman"/>
          <w:sz w:val="20"/>
          <w:szCs w:val="20"/>
        </w:rPr>
        <w:t>ci podło</w:t>
      </w:r>
      <w:r w:rsidRPr="001E4BEE">
        <w:rPr>
          <w:rFonts w:eastAsia="TimesNewRoman" w:cs="TimesNewRoman"/>
          <w:sz w:val="20"/>
          <w:szCs w:val="20"/>
        </w:rPr>
        <w:t>ż</w:t>
      </w:r>
      <w:r w:rsidRPr="001E4BEE">
        <w:rPr>
          <w:rFonts w:cs="Times New Roman"/>
          <w:sz w:val="20"/>
          <w:szCs w:val="20"/>
        </w:rPr>
        <w:t>a z warstwy starej nawierzchni pod warstwy asfaltowe (pomiar łat</w:t>
      </w:r>
      <w:r w:rsidRPr="001E4BEE">
        <w:rPr>
          <w:rFonts w:eastAsia="TimesNewRoman" w:cs="TimesNewRoman"/>
          <w:sz w:val="20"/>
          <w:szCs w:val="20"/>
        </w:rPr>
        <w:t xml:space="preserve">ą </w:t>
      </w:r>
      <w:r w:rsidRPr="001E4BEE">
        <w:rPr>
          <w:rFonts w:cs="Times New Roman"/>
          <w:sz w:val="20"/>
          <w:szCs w:val="20"/>
        </w:rPr>
        <w:t>4-metrow</w:t>
      </w:r>
      <w:r w:rsidRPr="001E4BEE">
        <w:rPr>
          <w:rFonts w:eastAsia="TimesNewRoman" w:cs="TimesNewRoman"/>
          <w:sz w:val="20"/>
          <w:szCs w:val="20"/>
        </w:rPr>
        <w:t>ą</w:t>
      </w:r>
      <w:r w:rsidRPr="001E4BEE">
        <w:rPr>
          <w:rFonts w:cs="Times New Roman"/>
          <w:sz w:val="20"/>
          <w:szCs w:val="20"/>
        </w:rPr>
        <w:t>lub równowa</w:t>
      </w:r>
      <w:r w:rsidRPr="001E4BEE">
        <w:rPr>
          <w:rFonts w:eastAsia="TimesNewRoman" w:cs="TimesNewRoman"/>
          <w:sz w:val="20"/>
          <w:szCs w:val="20"/>
        </w:rPr>
        <w:t>ż</w:t>
      </w:r>
      <w:r w:rsidRPr="001E4BEE">
        <w:rPr>
          <w:rFonts w:cs="Times New Roman"/>
          <w:sz w:val="20"/>
          <w:szCs w:val="20"/>
        </w:rPr>
        <w:t>n</w:t>
      </w:r>
      <w:r w:rsidRPr="001E4BEE">
        <w:rPr>
          <w:rFonts w:eastAsia="TimesNewRoman" w:cs="TimesNewRoman"/>
          <w:sz w:val="20"/>
          <w:szCs w:val="20"/>
        </w:rPr>
        <w:t xml:space="preserve">ą </w:t>
      </w:r>
      <w:r w:rsidRPr="001E4BEE">
        <w:rPr>
          <w:rFonts w:cs="Times New Roman"/>
          <w:sz w:val="20"/>
          <w:szCs w:val="20"/>
        </w:rPr>
        <w:t>metod</w:t>
      </w:r>
      <w:r w:rsidRPr="001E4BEE">
        <w:rPr>
          <w:rFonts w:eastAsia="TimesNewRoman" w:cs="TimesNewRoman"/>
          <w:sz w:val="20"/>
          <w:szCs w:val="20"/>
        </w:rPr>
        <w:t>ą</w:t>
      </w:r>
      <w:r w:rsidRPr="001E4BEE">
        <w:rPr>
          <w:rFonts w:cs="Times New Roman"/>
          <w:sz w:val="20"/>
          <w:szCs w:val="20"/>
        </w:rPr>
        <w:t>)</w:t>
      </w:r>
    </w:p>
    <w:p w:rsidR="00AC1F21" w:rsidRPr="001E4BEE" w:rsidRDefault="00AC1F21" w:rsidP="001E4BEE">
      <w:pPr>
        <w:autoSpaceDE w:val="0"/>
        <w:autoSpaceDN w:val="0"/>
        <w:adjustRightInd w:val="0"/>
        <w:spacing w:line="240" w:lineRule="auto"/>
        <w:jc w:val="both"/>
        <w:rPr>
          <w:rFonts w:cs="Times New Roman"/>
          <w:sz w:val="20"/>
          <w:szCs w:val="20"/>
        </w:rPr>
      </w:pPr>
    </w:p>
    <w:p w:rsidR="006A5CCC" w:rsidRPr="001E4BEE" w:rsidRDefault="00AC1F21" w:rsidP="001E4BEE">
      <w:pPr>
        <w:autoSpaceDE w:val="0"/>
        <w:autoSpaceDN w:val="0"/>
        <w:adjustRightInd w:val="0"/>
        <w:spacing w:line="240" w:lineRule="auto"/>
        <w:jc w:val="both"/>
        <w:rPr>
          <w:rFonts w:cs="Times New Roman"/>
          <w:sz w:val="20"/>
          <w:szCs w:val="20"/>
        </w:rPr>
      </w:pPr>
      <w:r w:rsidRPr="001E4BEE">
        <w:rPr>
          <w:noProof/>
          <w:lang w:eastAsia="pl-PL"/>
        </w:rPr>
        <w:drawing>
          <wp:inline distT="0" distB="0" distL="0" distR="0">
            <wp:extent cx="5760720" cy="873399"/>
            <wp:effectExtent l="0" t="0" r="0" b="3175"/>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stretch>
                      <a:fillRect/>
                    </a:stretch>
                  </pic:blipFill>
                  <pic:spPr>
                    <a:xfrm>
                      <a:off x="0" y="0"/>
                      <a:ext cx="5760720" cy="873399"/>
                    </a:xfrm>
                    <a:prstGeom prst="rect">
                      <a:avLst/>
                    </a:prstGeom>
                  </pic:spPr>
                </pic:pic>
              </a:graphicData>
            </a:graphic>
          </wp:inline>
        </w:drawing>
      </w:r>
      <w:r w:rsidR="006A5CCC" w:rsidRPr="001E4BEE">
        <w:rPr>
          <w:rFonts w:cs="Times New Roman"/>
          <w:sz w:val="20"/>
          <w:szCs w:val="20"/>
        </w:rPr>
        <w:t>Je</w:t>
      </w:r>
      <w:r w:rsidR="006A5CCC" w:rsidRPr="001E4BEE">
        <w:rPr>
          <w:rFonts w:eastAsia="TimesNewRoman" w:cs="TimesNewRoman"/>
          <w:sz w:val="20"/>
          <w:szCs w:val="20"/>
        </w:rPr>
        <w:t>ż</w:t>
      </w:r>
      <w:r w:rsidR="006A5CCC" w:rsidRPr="001E4BEE">
        <w:rPr>
          <w:rFonts w:cs="Times New Roman"/>
          <w:sz w:val="20"/>
          <w:szCs w:val="20"/>
        </w:rPr>
        <w:t>eli nierówno</w:t>
      </w:r>
      <w:r w:rsidR="006A5CCC" w:rsidRPr="001E4BEE">
        <w:rPr>
          <w:rFonts w:eastAsia="TimesNewRoman" w:cs="TimesNewRoman"/>
          <w:sz w:val="20"/>
          <w:szCs w:val="20"/>
        </w:rPr>
        <w:t>ś</w:t>
      </w:r>
      <w:r w:rsidR="006A5CCC" w:rsidRPr="001E4BEE">
        <w:rPr>
          <w:rFonts w:cs="Times New Roman"/>
          <w:sz w:val="20"/>
          <w:szCs w:val="20"/>
        </w:rPr>
        <w:t>ci s</w:t>
      </w:r>
      <w:r w:rsidR="006A5CCC" w:rsidRPr="001E4BEE">
        <w:rPr>
          <w:rFonts w:eastAsia="TimesNewRoman" w:cs="TimesNewRoman"/>
          <w:sz w:val="20"/>
          <w:szCs w:val="20"/>
        </w:rPr>
        <w:t xml:space="preserve">ą </w:t>
      </w:r>
      <w:r w:rsidR="006A5CCC" w:rsidRPr="001E4BEE">
        <w:rPr>
          <w:rFonts w:cs="Times New Roman"/>
          <w:sz w:val="20"/>
          <w:szCs w:val="20"/>
        </w:rPr>
        <w:t>wi</w:t>
      </w:r>
      <w:r w:rsidR="006A5CCC" w:rsidRPr="001E4BEE">
        <w:rPr>
          <w:rFonts w:eastAsia="TimesNewRoman" w:cs="TimesNewRoman"/>
          <w:sz w:val="20"/>
          <w:szCs w:val="20"/>
        </w:rPr>
        <w:t>ę</w:t>
      </w:r>
      <w:r w:rsidR="006A5CCC" w:rsidRPr="001E4BEE">
        <w:rPr>
          <w:rFonts w:cs="Times New Roman"/>
          <w:sz w:val="20"/>
          <w:szCs w:val="20"/>
        </w:rPr>
        <w:t>ksze ni</w:t>
      </w:r>
      <w:r w:rsidR="006A5CCC" w:rsidRPr="001E4BEE">
        <w:rPr>
          <w:rFonts w:eastAsia="TimesNewRoman" w:cs="TimesNewRoman"/>
          <w:sz w:val="20"/>
          <w:szCs w:val="20"/>
        </w:rPr>
        <w:t xml:space="preserve">ż </w:t>
      </w:r>
      <w:r w:rsidR="006A5CCC" w:rsidRPr="001E4BEE">
        <w:rPr>
          <w:rFonts w:cs="Times New Roman"/>
          <w:sz w:val="20"/>
          <w:szCs w:val="20"/>
        </w:rPr>
        <w:t>dopuszczalne, to nale</w:t>
      </w:r>
      <w:r w:rsidR="006A5CCC" w:rsidRPr="001E4BEE">
        <w:rPr>
          <w:rFonts w:eastAsia="TimesNewRoman" w:cs="TimesNewRoman"/>
          <w:sz w:val="20"/>
          <w:szCs w:val="20"/>
        </w:rPr>
        <w:t>ż</w:t>
      </w:r>
      <w:r w:rsidR="006A5CCC" w:rsidRPr="001E4BEE">
        <w:rPr>
          <w:rFonts w:cs="Times New Roman"/>
          <w:sz w:val="20"/>
          <w:szCs w:val="20"/>
        </w:rPr>
        <w:t>y wyrówna</w:t>
      </w:r>
      <w:r w:rsidR="006A5CCC" w:rsidRPr="001E4BEE">
        <w:rPr>
          <w:rFonts w:eastAsia="TimesNewRoman" w:cs="TimesNewRoman"/>
          <w:sz w:val="20"/>
          <w:szCs w:val="20"/>
        </w:rPr>
        <w:t xml:space="preserve">ć </w:t>
      </w:r>
      <w:r w:rsidR="006A5CCC" w:rsidRPr="001E4BEE">
        <w:rPr>
          <w:rFonts w:cs="Times New Roman"/>
          <w:sz w:val="20"/>
          <w:szCs w:val="20"/>
        </w:rPr>
        <w:t>podło</w:t>
      </w:r>
      <w:r w:rsidR="006A5CCC" w:rsidRPr="001E4BEE">
        <w:rPr>
          <w:rFonts w:eastAsia="TimesNewRoman" w:cs="TimesNewRoman"/>
          <w:sz w:val="20"/>
          <w:szCs w:val="20"/>
        </w:rPr>
        <w:t>ż</w:t>
      </w:r>
      <w:r w:rsidR="006A5CCC" w:rsidRPr="001E4BEE">
        <w:rPr>
          <w:rFonts w:cs="Times New Roman"/>
          <w:sz w:val="20"/>
          <w:szCs w:val="20"/>
        </w:rPr>
        <w:t>e.</w:t>
      </w:r>
    </w:p>
    <w:p w:rsidR="006A5CCC" w:rsidRPr="001E4BEE"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Rz</w:t>
      </w:r>
      <w:r w:rsidRPr="001E4BEE">
        <w:rPr>
          <w:rFonts w:eastAsia="TimesNewRoman" w:cs="TimesNewRoman"/>
          <w:sz w:val="20"/>
          <w:szCs w:val="20"/>
        </w:rPr>
        <w:t>ę</w:t>
      </w:r>
      <w:r w:rsidRPr="001E4BEE">
        <w:rPr>
          <w:rFonts w:cs="Times New Roman"/>
          <w:sz w:val="20"/>
          <w:szCs w:val="20"/>
        </w:rPr>
        <w:t>dne wysoko</w:t>
      </w:r>
      <w:r w:rsidRPr="001E4BEE">
        <w:rPr>
          <w:rFonts w:eastAsia="TimesNewRoman" w:cs="TimesNewRoman"/>
          <w:sz w:val="20"/>
          <w:szCs w:val="20"/>
        </w:rPr>
        <w:t>ś</w:t>
      </w:r>
      <w:r w:rsidRPr="001E4BEE">
        <w:rPr>
          <w:rFonts w:cs="Times New Roman"/>
          <w:sz w:val="20"/>
          <w:szCs w:val="20"/>
        </w:rPr>
        <w:t>ciowe podło</w:t>
      </w:r>
      <w:r w:rsidRPr="001E4BEE">
        <w:rPr>
          <w:rFonts w:eastAsia="TimesNewRoman" w:cs="TimesNewRoman"/>
          <w:sz w:val="20"/>
          <w:szCs w:val="20"/>
        </w:rPr>
        <w:t>ż</w:t>
      </w:r>
      <w:r w:rsidRPr="001E4BEE">
        <w:rPr>
          <w:rFonts w:cs="Times New Roman"/>
          <w:sz w:val="20"/>
          <w:szCs w:val="20"/>
        </w:rPr>
        <w:t>a oraz urz</w:t>
      </w:r>
      <w:r w:rsidRPr="001E4BEE">
        <w:rPr>
          <w:rFonts w:eastAsia="TimesNewRoman" w:cs="TimesNewRoman"/>
          <w:sz w:val="20"/>
          <w:szCs w:val="20"/>
        </w:rPr>
        <w:t>ą</w:t>
      </w:r>
      <w:r w:rsidRPr="001E4BEE">
        <w:rPr>
          <w:rFonts w:cs="Times New Roman"/>
          <w:sz w:val="20"/>
          <w:szCs w:val="20"/>
        </w:rPr>
        <w:t>dze</w:t>
      </w:r>
      <w:r w:rsidRPr="001E4BEE">
        <w:rPr>
          <w:rFonts w:eastAsia="TimesNewRoman" w:cs="TimesNewRoman"/>
          <w:sz w:val="20"/>
          <w:szCs w:val="20"/>
        </w:rPr>
        <w:t xml:space="preserve">ń </w:t>
      </w:r>
      <w:r w:rsidRPr="001E4BEE">
        <w:rPr>
          <w:rFonts w:cs="Times New Roman"/>
          <w:sz w:val="20"/>
          <w:szCs w:val="20"/>
        </w:rPr>
        <w:t>usytuowanych w nawierzchni lub j</w:t>
      </w:r>
      <w:r w:rsidRPr="001E4BEE">
        <w:rPr>
          <w:rFonts w:eastAsia="TimesNewRoman" w:cs="TimesNewRoman"/>
          <w:sz w:val="20"/>
          <w:szCs w:val="20"/>
        </w:rPr>
        <w:t xml:space="preserve">ą </w:t>
      </w:r>
      <w:r w:rsidRPr="001E4BEE">
        <w:rPr>
          <w:rFonts w:cs="Times New Roman"/>
          <w:sz w:val="20"/>
          <w:szCs w:val="20"/>
        </w:rPr>
        <w:t>ograniczaj</w:t>
      </w:r>
      <w:r w:rsidRPr="001E4BEE">
        <w:rPr>
          <w:rFonts w:eastAsia="TimesNewRoman" w:cs="TimesNewRoman"/>
          <w:sz w:val="20"/>
          <w:szCs w:val="20"/>
        </w:rPr>
        <w:t>ą</w:t>
      </w:r>
      <w:r w:rsidRPr="001E4BEE">
        <w:rPr>
          <w:rFonts w:cs="Times New Roman"/>
          <w:sz w:val="20"/>
          <w:szCs w:val="20"/>
        </w:rPr>
        <w:t>cych powinny by</w:t>
      </w:r>
      <w:r w:rsidRPr="001E4BEE">
        <w:rPr>
          <w:rFonts w:eastAsia="TimesNewRoman" w:cs="TimesNewRoman"/>
          <w:sz w:val="20"/>
          <w:szCs w:val="20"/>
        </w:rPr>
        <w:t>ć</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zgodne z dokumentacj</w:t>
      </w:r>
      <w:r w:rsidRPr="001E4BEE">
        <w:rPr>
          <w:rFonts w:eastAsia="TimesNewRoman" w:cs="TimesNewRoman"/>
          <w:sz w:val="20"/>
          <w:szCs w:val="20"/>
        </w:rPr>
        <w:t xml:space="preserve">ą </w:t>
      </w:r>
      <w:r w:rsidRPr="001E4BEE">
        <w:rPr>
          <w:rFonts w:cs="Times New Roman"/>
          <w:sz w:val="20"/>
          <w:szCs w:val="20"/>
        </w:rPr>
        <w:t>projektow</w:t>
      </w:r>
      <w:r w:rsidRPr="001E4BEE">
        <w:rPr>
          <w:rFonts w:eastAsia="TimesNewRoman" w:cs="TimesNewRoman"/>
          <w:sz w:val="20"/>
          <w:szCs w:val="20"/>
        </w:rPr>
        <w:t>ą</w:t>
      </w:r>
      <w:r w:rsidRPr="001E4BEE">
        <w:rPr>
          <w:rFonts w:cs="Times New Roman"/>
          <w:sz w:val="20"/>
          <w:szCs w:val="20"/>
        </w:rPr>
        <w:t>. Z podło</w:t>
      </w:r>
      <w:r w:rsidRPr="001E4BEE">
        <w:rPr>
          <w:rFonts w:eastAsia="TimesNewRoman" w:cs="TimesNewRoman"/>
          <w:sz w:val="20"/>
          <w:szCs w:val="20"/>
        </w:rPr>
        <w:t>ż</w:t>
      </w:r>
      <w:r w:rsidRPr="001E4BEE">
        <w:rPr>
          <w:rFonts w:cs="Times New Roman"/>
          <w:sz w:val="20"/>
          <w:szCs w:val="20"/>
        </w:rPr>
        <w:t>a powinien by</w:t>
      </w:r>
      <w:r w:rsidRPr="001E4BEE">
        <w:rPr>
          <w:rFonts w:eastAsia="TimesNewRoman" w:cs="TimesNewRoman"/>
          <w:sz w:val="20"/>
          <w:szCs w:val="20"/>
        </w:rPr>
        <w:t xml:space="preserve">ć </w:t>
      </w:r>
      <w:r w:rsidRPr="001E4BEE">
        <w:rPr>
          <w:rFonts w:cs="Times New Roman"/>
          <w:sz w:val="20"/>
          <w:szCs w:val="20"/>
        </w:rPr>
        <w:t>zapewniony odpływ wody.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Oznakowanie poziome na warstwie podło</w:t>
      </w:r>
      <w:r w:rsidRPr="001E4BEE">
        <w:rPr>
          <w:rFonts w:eastAsia="TimesNewRoman" w:cs="TimesNewRoman"/>
          <w:sz w:val="20"/>
          <w:szCs w:val="20"/>
        </w:rPr>
        <w:t>ż</w:t>
      </w:r>
      <w:r w:rsidRPr="001E4BEE">
        <w:rPr>
          <w:rFonts w:cs="Times New Roman"/>
          <w:sz w:val="20"/>
          <w:szCs w:val="20"/>
        </w:rPr>
        <w:t>a nale</w:t>
      </w:r>
      <w:r w:rsidRPr="001E4BEE">
        <w:rPr>
          <w:rFonts w:eastAsia="TimesNewRoman" w:cs="TimesNewRoman"/>
          <w:sz w:val="20"/>
          <w:szCs w:val="20"/>
        </w:rPr>
        <w:t>ż</w:t>
      </w:r>
      <w:r w:rsidRPr="001E4BEE">
        <w:rPr>
          <w:rFonts w:cs="Times New Roman"/>
          <w:sz w:val="20"/>
          <w:szCs w:val="20"/>
        </w:rPr>
        <w:t>y usun</w:t>
      </w:r>
      <w:r w:rsidRPr="001E4BEE">
        <w:rPr>
          <w:rFonts w:eastAsia="TimesNewRoman" w:cs="TimesNewRoman"/>
          <w:sz w:val="20"/>
          <w:szCs w:val="20"/>
        </w:rPr>
        <w:t>ąć</w:t>
      </w:r>
      <w:r w:rsidRPr="001E4BEE">
        <w:rPr>
          <w:rFonts w:cs="Times New Roman"/>
          <w:sz w:val="20"/>
          <w:szCs w:val="20"/>
        </w:rPr>
        <w: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Nierówno</w:t>
      </w:r>
      <w:r w:rsidRPr="001E4BEE">
        <w:rPr>
          <w:rFonts w:eastAsia="TimesNewRoman" w:cs="TimesNewRoman"/>
          <w:sz w:val="20"/>
          <w:szCs w:val="20"/>
        </w:rPr>
        <w:t>ś</w:t>
      </w:r>
      <w:r w:rsidRPr="001E4BEE">
        <w:rPr>
          <w:rFonts w:cs="Times New Roman"/>
          <w:sz w:val="20"/>
          <w:szCs w:val="20"/>
        </w:rPr>
        <w:t>ci podło</w:t>
      </w:r>
      <w:r w:rsidRPr="001E4BEE">
        <w:rPr>
          <w:rFonts w:eastAsia="TimesNewRoman" w:cs="TimesNewRoman"/>
          <w:sz w:val="20"/>
          <w:szCs w:val="20"/>
        </w:rPr>
        <w:t>ż</w:t>
      </w:r>
      <w:r w:rsidRPr="001E4BEE">
        <w:rPr>
          <w:rFonts w:cs="Times New Roman"/>
          <w:sz w:val="20"/>
          <w:szCs w:val="20"/>
        </w:rPr>
        <w:t>a (w tym powierzchni</w:t>
      </w:r>
      <w:r w:rsidRPr="001E4BEE">
        <w:rPr>
          <w:rFonts w:eastAsia="TimesNewRoman" w:cs="TimesNewRoman"/>
          <w:sz w:val="20"/>
          <w:szCs w:val="20"/>
        </w:rPr>
        <w:t xml:space="preserve">ę </w:t>
      </w:r>
      <w:r w:rsidRPr="001E4BEE">
        <w:rPr>
          <w:rFonts w:cs="Times New Roman"/>
          <w:sz w:val="20"/>
          <w:szCs w:val="20"/>
        </w:rPr>
        <w:t>istniej</w:t>
      </w:r>
      <w:r w:rsidRPr="001E4BEE">
        <w:rPr>
          <w:rFonts w:eastAsia="TimesNewRoman" w:cs="TimesNewRoman"/>
          <w:sz w:val="20"/>
          <w:szCs w:val="20"/>
        </w:rPr>
        <w:t>ą</w:t>
      </w:r>
      <w:r w:rsidRPr="001E4BEE">
        <w:rPr>
          <w:rFonts w:cs="Times New Roman"/>
          <w:sz w:val="20"/>
          <w:szCs w:val="20"/>
        </w:rPr>
        <w:t xml:space="preserve">cej warstwy </w:t>
      </w:r>
      <w:r w:rsidRPr="001E4BEE">
        <w:rPr>
          <w:rFonts w:eastAsia="TimesNewRoman" w:cs="TimesNewRoman"/>
          <w:sz w:val="20"/>
          <w:szCs w:val="20"/>
        </w:rPr>
        <w:t>ś</w:t>
      </w:r>
      <w:r w:rsidRPr="001E4BEE">
        <w:rPr>
          <w:rFonts w:cs="Times New Roman"/>
          <w:sz w:val="20"/>
          <w:szCs w:val="20"/>
        </w:rPr>
        <w:t>cieralnej) nale</w:t>
      </w:r>
      <w:r w:rsidRPr="001E4BEE">
        <w:rPr>
          <w:rFonts w:eastAsia="TimesNewRoman" w:cs="TimesNewRoman"/>
          <w:sz w:val="20"/>
          <w:szCs w:val="20"/>
        </w:rPr>
        <w:t>ż</w:t>
      </w:r>
      <w:r w:rsidRPr="001E4BEE">
        <w:rPr>
          <w:rFonts w:cs="Times New Roman"/>
          <w:sz w:val="20"/>
          <w:szCs w:val="20"/>
        </w:rPr>
        <w:t>y wyrówna</w:t>
      </w:r>
      <w:r w:rsidRPr="001E4BEE">
        <w:rPr>
          <w:rFonts w:eastAsia="TimesNewRoman" w:cs="TimesNewRoman"/>
          <w:sz w:val="20"/>
          <w:szCs w:val="20"/>
        </w:rPr>
        <w:t xml:space="preserve">ć </w:t>
      </w:r>
      <w:r w:rsidRPr="001E4BEE">
        <w:rPr>
          <w:rFonts w:cs="Times New Roman"/>
          <w:sz w:val="20"/>
          <w:szCs w:val="20"/>
        </w:rPr>
        <w:t>poprzez frezowanie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lub wykonanie warstwy wyrównawczej.</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Wykonane w podło</w:t>
      </w:r>
      <w:r w:rsidRPr="001E4BEE">
        <w:rPr>
          <w:rFonts w:eastAsia="TimesNewRoman" w:cs="TimesNewRoman"/>
          <w:sz w:val="20"/>
          <w:szCs w:val="20"/>
        </w:rPr>
        <w:t>ż</w:t>
      </w:r>
      <w:r w:rsidRPr="001E4BEE">
        <w:rPr>
          <w:rFonts w:cs="Times New Roman"/>
          <w:sz w:val="20"/>
          <w:szCs w:val="20"/>
        </w:rPr>
        <w:t>u łaty z materiału o mniejszej sztywno</w:t>
      </w:r>
      <w:r w:rsidRPr="001E4BEE">
        <w:rPr>
          <w:rFonts w:eastAsia="TimesNewRoman" w:cs="TimesNewRoman"/>
          <w:sz w:val="20"/>
          <w:szCs w:val="20"/>
        </w:rPr>
        <w:t>ś</w:t>
      </w:r>
      <w:r w:rsidRPr="001E4BEE">
        <w:rPr>
          <w:rFonts w:cs="Times New Roman"/>
          <w:sz w:val="20"/>
          <w:szCs w:val="20"/>
        </w:rPr>
        <w:t>ci (np. łaty z asfaltu lanego w betonie asfaltowym)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nale</w:t>
      </w:r>
      <w:r w:rsidRPr="001E4BEE">
        <w:rPr>
          <w:rFonts w:eastAsia="TimesNewRoman" w:cs="TimesNewRoman"/>
          <w:sz w:val="20"/>
          <w:szCs w:val="20"/>
        </w:rPr>
        <w:t>ż</w:t>
      </w:r>
      <w:r w:rsidRPr="001E4BEE">
        <w:rPr>
          <w:rFonts w:cs="Times New Roman"/>
          <w:sz w:val="20"/>
          <w:szCs w:val="20"/>
        </w:rPr>
        <w:t>y usun</w:t>
      </w:r>
      <w:r w:rsidRPr="001E4BEE">
        <w:rPr>
          <w:rFonts w:eastAsia="TimesNewRoman" w:cs="TimesNewRoman"/>
          <w:sz w:val="20"/>
          <w:szCs w:val="20"/>
        </w:rPr>
        <w:t>ąć</w:t>
      </w:r>
      <w:r w:rsidRPr="001E4BEE">
        <w:rPr>
          <w:rFonts w:cs="Times New Roman"/>
          <w:sz w:val="20"/>
          <w:szCs w:val="20"/>
        </w:rPr>
        <w:t>, a powstałe w ten sposób ubytki wypełni</w:t>
      </w:r>
      <w:r w:rsidRPr="001E4BEE">
        <w:rPr>
          <w:rFonts w:eastAsia="TimesNewRoman" w:cs="TimesNewRoman"/>
          <w:sz w:val="20"/>
          <w:szCs w:val="20"/>
        </w:rPr>
        <w:t xml:space="preserve">ć </w:t>
      </w:r>
      <w:r w:rsidRPr="001E4BEE">
        <w:rPr>
          <w:rFonts w:cs="Times New Roman"/>
          <w:sz w:val="20"/>
          <w:szCs w:val="20"/>
        </w:rPr>
        <w:t>materiałem o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ciach zbli</w:t>
      </w:r>
      <w:r w:rsidRPr="001E4BEE">
        <w:rPr>
          <w:rFonts w:eastAsia="TimesNewRoman" w:cs="TimesNewRoman"/>
          <w:sz w:val="20"/>
          <w:szCs w:val="20"/>
        </w:rPr>
        <w:t>ż</w:t>
      </w:r>
      <w:r w:rsidRPr="001E4BEE">
        <w:rPr>
          <w:rFonts w:cs="Times New Roman"/>
          <w:sz w:val="20"/>
          <w:szCs w:val="20"/>
        </w:rPr>
        <w:t>onych do materiału</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podstawowego (np. wypełni</w:t>
      </w:r>
      <w:r w:rsidRPr="001E4BEE">
        <w:rPr>
          <w:rFonts w:eastAsia="TimesNewRoman" w:cs="TimesNewRoman"/>
          <w:sz w:val="20"/>
          <w:szCs w:val="20"/>
        </w:rPr>
        <w:t xml:space="preserve">ć </w:t>
      </w:r>
      <w:r w:rsidRPr="001E4BEE">
        <w:rPr>
          <w:rFonts w:cs="Times New Roman"/>
          <w:sz w:val="20"/>
          <w:szCs w:val="20"/>
        </w:rPr>
        <w:t>betonem asfaltowym).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 celu polepszenia poł</w:t>
      </w:r>
      <w:r w:rsidRPr="001E4BEE">
        <w:rPr>
          <w:rFonts w:eastAsia="TimesNewRoman" w:cs="TimesNewRoman"/>
          <w:sz w:val="20"/>
          <w:szCs w:val="20"/>
        </w:rPr>
        <w:t>ą</w:t>
      </w:r>
      <w:r w:rsidRPr="001E4BEE">
        <w:rPr>
          <w:rFonts w:cs="Times New Roman"/>
          <w:sz w:val="20"/>
          <w:szCs w:val="20"/>
        </w:rPr>
        <w:t>czenia mi</w:t>
      </w:r>
      <w:r w:rsidRPr="001E4BEE">
        <w:rPr>
          <w:rFonts w:eastAsia="TimesNewRoman" w:cs="TimesNewRoman"/>
          <w:sz w:val="20"/>
          <w:szCs w:val="20"/>
        </w:rPr>
        <w:t>ę</w:t>
      </w:r>
      <w:r w:rsidRPr="001E4BEE">
        <w:rPr>
          <w:rFonts w:cs="Times New Roman"/>
          <w:sz w:val="20"/>
          <w:szCs w:val="20"/>
        </w:rPr>
        <w:t>dzy warstwami technologicznymi nawierzchni powierzchnia podło</w:t>
      </w:r>
      <w:r w:rsidRPr="001E4BEE">
        <w:rPr>
          <w:rFonts w:eastAsia="TimesNewRoman" w:cs="TimesNewRoman"/>
          <w:sz w:val="20"/>
          <w:szCs w:val="20"/>
        </w:rPr>
        <w:t>ż</w:t>
      </w:r>
      <w:r w:rsidR="0047793D">
        <w:rPr>
          <w:rFonts w:cs="Times New Roman"/>
          <w:sz w:val="20"/>
          <w:szCs w:val="20"/>
        </w:rPr>
        <w:t xml:space="preserve">a powinna </w:t>
      </w:r>
      <w:r w:rsidRPr="001E4BEE">
        <w:rPr>
          <w:rFonts w:cs="Times New Roman"/>
          <w:sz w:val="20"/>
          <w:szCs w:val="20"/>
        </w:rPr>
        <w:t>by</w:t>
      </w:r>
      <w:r w:rsidRPr="001E4BEE">
        <w:rPr>
          <w:rFonts w:eastAsia="TimesNewRoman" w:cs="TimesNewRoman"/>
          <w:sz w:val="20"/>
          <w:szCs w:val="20"/>
        </w:rPr>
        <w:t xml:space="preserve">ć </w:t>
      </w:r>
      <w:r w:rsidRPr="001E4BEE">
        <w:rPr>
          <w:rFonts w:cs="Times New Roman"/>
          <w:sz w:val="20"/>
          <w:szCs w:val="20"/>
        </w:rPr>
        <w:t>w ocenie wizualnej chropowata.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Szerokie szczeliny w podło</w:t>
      </w:r>
      <w:r w:rsidRPr="001E4BEE">
        <w:rPr>
          <w:rFonts w:eastAsia="TimesNewRoman" w:cs="TimesNewRoman"/>
          <w:sz w:val="20"/>
          <w:szCs w:val="20"/>
        </w:rPr>
        <w:t>ż</w:t>
      </w:r>
      <w:r w:rsidRPr="001E4BEE">
        <w:rPr>
          <w:rFonts w:cs="Times New Roman"/>
          <w:sz w:val="20"/>
          <w:szCs w:val="20"/>
        </w:rPr>
        <w:t>u nale</w:t>
      </w:r>
      <w:r w:rsidRPr="001E4BEE">
        <w:rPr>
          <w:rFonts w:eastAsia="TimesNewRoman" w:cs="TimesNewRoman"/>
          <w:sz w:val="20"/>
          <w:szCs w:val="20"/>
        </w:rPr>
        <w:t>ż</w:t>
      </w:r>
      <w:r w:rsidRPr="001E4BEE">
        <w:rPr>
          <w:rFonts w:cs="Times New Roman"/>
          <w:sz w:val="20"/>
          <w:szCs w:val="20"/>
        </w:rPr>
        <w:t>y wypełni</w:t>
      </w:r>
      <w:r w:rsidRPr="001E4BEE">
        <w:rPr>
          <w:rFonts w:eastAsia="TimesNewRoman" w:cs="TimesNewRoman"/>
          <w:sz w:val="20"/>
          <w:szCs w:val="20"/>
        </w:rPr>
        <w:t xml:space="preserve">ć </w:t>
      </w:r>
      <w:r w:rsidRPr="001E4BEE">
        <w:rPr>
          <w:rFonts w:cs="Times New Roman"/>
          <w:sz w:val="20"/>
          <w:szCs w:val="20"/>
        </w:rPr>
        <w:t>odpowiednim materiałem, np. zalewami d</w:t>
      </w:r>
      <w:r w:rsidR="0047793D">
        <w:rPr>
          <w:rFonts w:cs="Times New Roman"/>
          <w:sz w:val="20"/>
          <w:szCs w:val="20"/>
        </w:rPr>
        <w:t xml:space="preserve">rogowymi według PNEN </w:t>
      </w:r>
      <w:r w:rsidRPr="001E4BEE">
        <w:rPr>
          <w:rFonts w:cs="Times New Roman"/>
          <w:sz w:val="20"/>
          <w:szCs w:val="20"/>
        </w:rPr>
        <w:t>14188-1 [60] lub PN-EN 14188-2 [61] albo innymi materiałami według norm lub aprobat technicznych.</w:t>
      </w:r>
    </w:p>
    <w:p w:rsidR="006A5CCC" w:rsidRPr="0047793D"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Na podło</w:t>
      </w:r>
      <w:r w:rsidRPr="001E4BEE">
        <w:rPr>
          <w:rFonts w:eastAsia="TimesNewRoman" w:cs="TimesNewRoman"/>
          <w:sz w:val="20"/>
          <w:szCs w:val="20"/>
        </w:rPr>
        <w:t>ż</w:t>
      </w:r>
      <w:r w:rsidRPr="001E4BEE">
        <w:rPr>
          <w:rFonts w:cs="Times New Roman"/>
          <w:sz w:val="20"/>
          <w:szCs w:val="20"/>
        </w:rPr>
        <w:t>u wykazuj</w:t>
      </w:r>
      <w:r w:rsidRPr="001E4BEE">
        <w:rPr>
          <w:rFonts w:eastAsia="TimesNewRoman" w:cs="TimesNewRoman"/>
          <w:sz w:val="20"/>
          <w:szCs w:val="20"/>
        </w:rPr>
        <w:t>ą</w:t>
      </w:r>
      <w:r w:rsidRPr="001E4BEE">
        <w:rPr>
          <w:rFonts w:cs="Times New Roman"/>
          <w:sz w:val="20"/>
          <w:szCs w:val="20"/>
        </w:rPr>
        <w:t>cym zniszczenia w postaci siatki sp</w:t>
      </w:r>
      <w:r w:rsidRPr="001E4BEE">
        <w:rPr>
          <w:rFonts w:eastAsia="TimesNewRoman" w:cs="TimesNewRoman"/>
          <w:sz w:val="20"/>
          <w:szCs w:val="20"/>
        </w:rPr>
        <w:t>ę</w:t>
      </w:r>
      <w:r w:rsidRPr="001E4BEE">
        <w:rPr>
          <w:rFonts w:cs="Times New Roman"/>
          <w:sz w:val="20"/>
          <w:szCs w:val="20"/>
        </w:rPr>
        <w:t>ka</w:t>
      </w:r>
      <w:r w:rsidRPr="001E4BEE">
        <w:rPr>
          <w:rFonts w:eastAsia="TimesNewRoman" w:cs="TimesNewRoman"/>
          <w:sz w:val="20"/>
          <w:szCs w:val="20"/>
        </w:rPr>
        <w:t xml:space="preserve">ń </w:t>
      </w:r>
      <w:r w:rsidRPr="001E4BEE">
        <w:rPr>
          <w:rFonts w:cs="Times New Roman"/>
          <w:sz w:val="20"/>
          <w:szCs w:val="20"/>
        </w:rPr>
        <w:t>zm</w:t>
      </w:r>
      <w:r w:rsidRPr="001E4BEE">
        <w:rPr>
          <w:rFonts w:eastAsia="TimesNewRoman" w:cs="TimesNewRoman"/>
          <w:sz w:val="20"/>
          <w:szCs w:val="20"/>
        </w:rPr>
        <w:t>ę</w:t>
      </w:r>
      <w:r w:rsidRPr="001E4BEE">
        <w:rPr>
          <w:rFonts w:cs="Times New Roman"/>
          <w:sz w:val="20"/>
          <w:szCs w:val="20"/>
        </w:rPr>
        <w:t>czeniowych lub sp</w:t>
      </w:r>
      <w:r w:rsidRPr="001E4BEE">
        <w:rPr>
          <w:rFonts w:eastAsia="TimesNewRoman" w:cs="TimesNewRoman"/>
          <w:sz w:val="20"/>
          <w:szCs w:val="20"/>
        </w:rPr>
        <w:t>ę</w:t>
      </w:r>
      <w:r w:rsidRPr="001E4BEE">
        <w:rPr>
          <w:rFonts w:cs="Times New Roman"/>
          <w:sz w:val="20"/>
          <w:szCs w:val="20"/>
        </w:rPr>
        <w:t>ka</w:t>
      </w:r>
      <w:r w:rsidRPr="001E4BEE">
        <w:rPr>
          <w:rFonts w:eastAsia="TimesNewRoman" w:cs="TimesNewRoman"/>
          <w:sz w:val="20"/>
          <w:szCs w:val="20"/>
        </w:rPr>
        <w:t xml:space="preserve">ń </w:t>
      </w:r>
      <w:r w:rsidRPr="001E4BEE">
        <w:rPr>
          <w:rFonts w:cs="Times New Roman"/>
          <w:sz w:val="20"/>
          <w:szCs w:val="20"/>
        </w:rPr>
        <w:t xml:space="preserve">poprzecznych zaleca </w:t>
      </w:r>
      <w:proofErr w:type="spellStart"/>
      <w:r w:rsidRPr="001E4BEE">
        <w:rPr>
          <w:rFonts w:cs="Times New Roman"/>
          <w:sz w:val="20"/>
          <w:szCs w:val="20"/>
        </w:rPr>
        <w:t>si</w:t>
      </w:r>
      <w:r w:rsidRPr="001E4BEE">
        <w:rPr>
          <w:rFonts w:eastAsia="TimesNewRoman" w:cs="TimesNewRoman"/>
          <w:sz w:val="20"/>
          <w:szCs w:val="20"/>
        </w:rPr>
        <w:t>ę</w:t>
      </w:r>
      <w:r w:rsidRPr="001E4BEE">
        <w:rPr>
          <w:rFonts w:cs="Times New Roman"/>
          <w:sz w:val="20"/>
          <w:szCs w:val="20"/>
        </w:rPr>
        <w:t>stosowanie</w:t>
      </w:r>
      <w:proofErr w:type="spellEnd"/>
      <w:r w:rsidRPr="001E4BEE">
        <w:rPr>
          <w:rFonts w:cs="Times New Roman"/>
          <w:sz w:val="20"/>
          <w:szCs w:val="20"/>
        </w:rPr>
        <w:t xml:space="preserve"> membrany </w:t>
      </w:r>
      <w:proofErr w:type="spellStart"/>
      <w:r w:rsidRPr="001E4BEE">
        <w:rPr>
          <w:rFonts w:cs="Times New Roman"/>
          <w:sz w:val="20"/>
          <w:szCs w:val="20"/>
        </w:rPr>
        <w:t>przeciwsp</w:t>
      </w:r>
      <w:r w:rsidRPr="001E4BEE">
        <w:rPr>
          <w:rFonts w:eastAsia="TimesNewRoman" w:cs="TimesNewRoman"/>
          <w:sz w:val="20"/>
          <w:szCs w:val="20"/>
        </w:rPr>
        <w:t>ę</w:t>
      </w:r>
      <w:r w:rsidRPr="001E4BEE">
        <w:rPr>
          <w:rFonts w:cs="Times New Roman"/>
          <w:sz w:val="20"/>
          <w:szCs w:val="20"/>
        </w:rPr>
        <w:t>kaniowej</w:t>
      </w:r>
      <w:proofErr w:type="spellEnd"/>
      <w:r w:rsidRPr="001E4BEE">
        <w:rPr>
          <w:rFonts w:cs="Times New Roman"/>
          <w:sz w:val="20"/>
          <w:szCs w:val="20"/>
        </w:rPr>
        <w:t xml:space="preserve">, np. mieszanki mineralno-asfaltowej, warstwy SAMI lub z </w:t>
      </w:r>
      <w:proofErr w:type="spellStart"/>
      <w:r w:rsidRPr="001E4BEE">
        <w:rPr>
          <w:rFonts w:cs="Times New Roman"/>
          <w:sz w:val="20"/>
          <w:szCs w:val="20"/>
        </w:rPr>
        <w:t>geosyntetykówwedług</w:t>
      </w:r>
      <w:proofErr w:type="spellEnd"/>
      <w:r w:rsidRPr="001E4BEE">
        <w:rPr>
          <w:rFonts w:cs="Times New Roman"/>
          <w:sz w:val="20"/>
          <w:szCs w:val="20"/>
        </w:rPr>
        <w:t xml:space="preserve"> norm lub aprobat technicznych.</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5.5. Próba technologiczna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Wykonawca przed przyst</w:t>
      </w:r>
      <w:r w:rsidRPr="001E4BEE">
        <w:rPr>
          <w:rFonts w:eastAsia="TimesNewRoman" w:cs="TimesNewRoman"/>
          <w:sz w:val="20"/>
          <w:szCs w:val="20"/>
        </w:rPr>
        <w:t>ą</w:t>
      </w:r>
      <w:r w:rsidRPr="001E4BEE">
        <w:rPr>
          <w:rFonts w:cs="Times New Roman"/>
          <w:sz w:val="20"/>
          <w:szCs w:val="20"/>
        </w:rPr>
        <w:t>pieniem do produkcji mieszanki jest zobowi</w:t>
      </w:r>
      <w:r w:rsidRPr="001E4BEE">
        <w:rPr>
          <w:rFonts w:eastAsia="TimesNewRoman" w:cs="TimesNewRoman"/>
          <w:sz w:val="20"/>
          <w:szCs w:val="20"/>
        </w:rPr>
        <w:t>ą</w:t>
      </w:r>
      <w:r w:rsidRPr="001E4BEE">
        <w:rPr>
          <w:rFonts w:cs="Times New Roman"/>
          <w:sz w:val="20"/>
          <w:szCs w:val="20"/>
        </w:rPr>
        <w:t>zany do przeprowadzenia w obecno</w:t>
      </w:r>
      <w:r w:rsidRPr="001E4BEE">
        <w:rPr>
          <w:rFonts w:eastAsia="TimesNewRoman" w:cs="TimesNewRoman"/>
          <w:sz w:val="20"/>
          <w:szCs w:val="20"/>
        </w:rPr>
        <w:t>ś</w:t>
      </w:r>
      <w:r w:rsidRPr="001E4BEE">
        <w:rPr>
          <w:rFonts w:cs="Times New Roman"/>
          <w:sz w:val="20"/>
          <w:szCs w:val="20"/>
        </w:rPr>
        <w:t>ci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In</w:t>
      </w:r>
      <w:r w:rsidRPr="001E4BEE">
        <w:rPr>
          <w:rFonts w:eastAsia="TimesNewRoman" w:cs="TimesNewRoman"/>
          <w:sz w:val="20"/>
          <w:szCs w:val="20"/>
        </w:rPr>
        <w:t>ż</w:t>
      </w:r>
      <w:r w:rsidRPr="001E4BEE">
        <w:rPr>
          <w:rFonts w:cs="Times New Roman"/>
          <w:sz w:val="20"/>
          <w:szCs w:val="20"/>
        </w:rPr>
        <w:t>yniera próby technologicznej, która ma na celu sprawdzenie zgodno</w:t>
      </w:r>
      <w:r w:rsidRPr="001E4BEE">
        <w:rPr>
          <w:rFonts w:eastAsia="TimesNewRoman" w:cs="TimesNewRoman"/>
          <w:sz w:val="20"/>
          <w:szCs w:val="20"/>
        </w:rPr>
        <w:t>ś</w:t>
      </w:r>
      <w:r w:rsidRPr="001E4BEE">
        <w:rPr>
          <w:rFonts w:cs="Times New Roman"/>
          <w:sz w:val="20"/>
          <w:szCs w:val="20"/>
        </w:rPr>
        <w:t>ci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0047793D">
        <w:rPr>
          <w:rFonts w:cs="Times New Roman"/>
          <w:sz w:val="20"/>
          <w:szCs w:val="20"/>
        </w:rPr>
        <w:t xml:space="preserve">ci wyprodukowanej mieszanki z </w:t>
      </w:r>
      <w:r w:rsidRPr="001E4BEE">
        <w:rPr>
          <w:rFonts w:cs="Times New Roman"/>
          <w:sz w:val="20"/>
          <w:szCs w:val="20"/>
        </w:rPr>
        <w:t>recept</w:t>
      </w:r>
      <w:r w:rsidRPr="001E4BEE">
        <w:rPr>
          <w:rFonts w:eastAsia="TimesNewRoman" w:cs="TimesNewRoman"/>
          <w:sz w:val="20"/>
          <w:szCs w:val="20"/>
        </w:rPr>
        <w:t>ą</w:t>
      </w:r>
      <w:r w:rsidRPr="001E4BEE">
        <w:rPr>
          <w:rFonts w:cs="Times New Roman"/>
          <w:sz w:val="20"/>
          <w:szCs w:val="20"/>
        </w:rPr>
        <w:t>. W tym celu nale</w:t>
      </w:r>
      <w:r w:rsidRPr="001E4BEE">
        <w:rPr>
          <w:rFonts w:eastAsia="TimesNewRoman" w:cs="TimesNewRoman"/>
          <w:sz w:val="20"/>
          <w:szCs w:val="20"/>
        </w:rPr>
        <w:t>ż</w:t>
      </w:r>
      <w:r w:rsidRPr="001E4BEE">
        <w:rPr>
          <w:rFonts w:cs="Times New Roman"/>
          <w:sz w:val="20"/>
          <w:szCs w:val="20"/>
        </w:rPr>
        <w:t>y zaprogramowa</w:t>
      </w:r>
      <w:r w:rsidRPr="001E4BEE">
        <w:rPr>
          <w:rFonts w:eastAsia="TimesNewRoman" w:cs="TimesNewRoman"/>
          <w:sz w:val="20"/>
          <w:szCs w:val="20"/>
        </w:rPr>
        <w:t xml:space="preserve">ć </w:t>
      </w:r>
      <w:r w:rsidRPr="001E4BEE">
        <w:rPr>
          <w:rFonts w:cs="Times New Roman"/>
          <w:sz w:val="20"/>
          <w:szCs w:val="20"/>
        </w:rPr>
        <w:t>otaczark</w:t>
      </w:r>
      <w:r w:rsidRPr="001E4BEE">
        <w:rPr>
          <w:rFonts w:eastAsia="TimesNewRoman" w:cs="TimesNewRoman"/>
          <w:sz w:val="20"/>
          <w:szCs w:val="20"/>
        </w:rPr>
        <w:t xml:space="preserve">ę </w:t>
      </w:r>
      <w:r w:rsidRPr="001E4BEE">
        <w:rPr>
          <w:rFonts w:cs="Times New Roman"/>
          <w:sz w:val="20"/>
          <w:szCs w:val="20"/>
        </w:rPr>
        <w:t>zgodnie z recept</w:t>
      </w:r>
      <w:r w:rsidRPr="001E4BEE">
        <w:rPr>
          <w:rFonts w:eastAsia="TimesNewRoman" w:cs="TimesNewRoman"/>
          <w:sz w:val="20"/>
          <w:szCs w:val="20"/>
        </w:rPr>
        <w:t xml:space="preserve">ą </w:t>
      </w:r>
      <w:r w:rsidRPr="001E4BEE">
        <w:rPr>
          <w:rFonts w:cs="Times New Roman"/>
          <w:sz w:val="20"/>
          <w:szCs w:val="20"/>
        </w:rPr>
        <w:t>robocz</w:t>
      </w:r>
      <w:r w:rsidRPr="001E4BEE">
        <w:rPr>
          <w:rFonts w:eastAsia="TimesNewRoman" w:cs="TimesNewRoman"/>
          <w:sz w:val="20"/>
          <w:szCs w:val="20"/>
        </w:rPr>
        <w:t xml:space="preserve">ą </w:t>
      </w:r>
      <w:r w:rsidRPr="001E4BEE">
        <w:rPr>
          <w:rFonts w:cs="Times New Roman"/>
          <w:sz w:val="20"/>
          <w:szCs w:val="20"/>
        </w:rPr>
        <w:t>i w cyklu automatycznym produkowa</w:t>
      </w:r>
      <w:r w:rsidRPr="001E4BEE">
        <w:rPr>
          <w:rFonts w:eastAsia="TimesNewRoman" w:cs="TimesNewRoman"/>
          <w:sz w:val="20"/>
          <w:szCs w:val="20"/>
        </w:rPr>
        <w:t>ć</w:t>
      </w:r>
      <w:r w:rsidRPr="001E4BEE">
        <w:rPr>
          <w:rFonts w:cs="Times New Roman"/>
          <w:sz w:val="20"/>
          <w:szCs w:val="20"/>
        </w:rPr>
        <w:t>mieszank</w:t>
      </w:r>
      <w:r w:rsidRPr="001E4BEE">
        <w:rPr>
          <w:rFonts w:eastAsia="TimesNewRoman" w:cs="TimesNewRoman"/>
          <w:sz w:val="20"/>
          <w:szCs w:val="20"/>
        </w:rPr>
        <w:t>ę</w:t>
      </w:r>
      <w:r w:rsidRPr="001E4BEE">
        <w:rPr>
          <w:rFonts w:cs="Times New Roman"/>
          <w:sz w:val="20"/>
          <w:szCs w:val="20"/>
        </w:rPr>
        <w:t>. Do bada</w:t>
      </w:r>
      <w:r w:rsidRPr="001E4BEE">
        <w:rPr>
          <w:rFonts w:eastAsia="TimesNewRoman" w:cs="TimesNewRoman"/>
          <w:sz w:val="20"/>
          <w:szCs w:val="20"/>
        </w:rPr>
        <w:t xml:space="preserve">ń </w:t>
      </w:r>
      <w:r w:rsidRPr="001E4BEE">
        <w:rPr>
          <w:rFonts w:cs="Times New Roman"/>
          <w:sz w:val="20"/>
          <w:szCs w:val="20"/>
        </w:rPr>
        <w:t>nale</w:t>
      </w:r>
      <w:r w:rsidRPr="001E4BEE">
        <w:rPr>
          <w:rFonts w:eastAsia="TimesNewRoman" w:cs="TimesNewRoman"/>
          <w:sz w:val="20"/>
          <w:szCs w:val="20"/>
        </w:rPr>
        <w:t>ż</w:t>
      </w:r>
      <w:r w:rsidRPr="001E4BEE">
        <w:rPr>
          <w:rFonts w:cs="Times New Roman"/>
          <w:sz w:val="20"/>
          <w:szCs w:val="20"/>
        </w:rPr>
        <w:t>y pobra</w:t>
      </w:r>
      <w:r w:rsidRPr="001E4BEE">
        <w:rPr>
          <w:rFonts w:eastAsia="TimesNewRoman" w:cs="TimesNewRoman"/>
          <w:sz w:val="20"/>
          <w:szCs w:val="20"/>
        </w:rPr>
        <w:t xml:space="preserve">ć </w:t>
      </w:r>
      <w:r w:rsidRPr="001E4BEE">
        <w:rPr>
          <w:rFonts w:cs="Times New Roman"/>
          <w:sz w:val="20"/>
          <w:szCs w:val="20"/>
        </w:rPr>
        <w:t>mieszank</w:t>
      </w:r>
      <w:r w:rsidRPr="001E4BEE">
        <w:rPr>
          <w:rFonts w:eastAsia="TimesNewRoman" w:cs="TimesNewRoman"/>
          <w:sz w:val="20"/>
          <w:szCs w:val="20"/>
        </w:rPr>
        <w:t xml:space="preserve">ę </w:t>
      </w:r>
      <w:r w:rsidRPr="001E4BEE">
        <w:rPr>
          <w:rFonts w:cs="Times New Roman"/>
          <w:sz w:val="20"/>
          <w:szCs w:val="20"/>
        </w:rPr>
        <w:t>wyprodukowan</w:t>
      </w:r>
      <w:r w:rsidRPr="001E4BEE">
        <w:rPr>
          <w:rFonts w:eastAsia="TimesNewRoman" w:cs="TimesNewRoman"/>
          <w:sz w:val="20"/>
          <w:szCs w:val="20"/>
        </w:rPr>
        <w:t xml:space="preserve">ą </w:t>
      </w:r>
      <w:r w:rsidRPr="001E4BEE">
        <w:rPr>
          <w:rFonts w:cs="Times New Roman"/>
          <w:sz w:val="20"/>
          <w:szCs w:val="20"/>
        </w:rPr>
        <w:t>po ustabilizowaniu si</w:t>
      </w:r>
      <w:r w:rsidRPr="001E4BEE">
        <w:rPr>
          <w:rFonts w:eastAsia="TimesNewRoman" w:cs="TimesNewRoman"/>
          <w:sz w:val="20"/>
          <w:szCs w:val="20"/>
        </w:rPr>
        <w:t xml:space="preserve">ę </w:t>
      </w:r>
      <w:r w:rsidRPr="001E4BEE">
        <w:rPr>
          <w:rFonts w:cs="Times New Roman"/>
          <w:sz w:val="20"/>
          <w:szCs w:val="20"/>
        </w:rPr>
        <w:t>pracy otaczarki.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Nie dopuszcza si</w:t>
      </w:r>
      <w:r w:rsidRPr="001E4BEE">
        <w:rPr>
          <w:rFonts w:eastAsia="TimesNewRoman" w:cs="TimesNewRoman"/>
          <w:sz w:val="20"/>
          <w:szCs w:val="20"/>
        </w:rPr>
        <w:t xml:space="preserve">ę </w:t>
      </w:r>
      <w:r w:rsidRPr="001E4BEE">
        <w:rPr>
          <w:rFonts w:cs="Times New Roman"/>
          <w:sz w:val="20"/>
          <w:szCs w:val="20"/>
        </w:rPr>
        <w:t>oceniania dokładno</w:t>
      </w:r>
      <w:r w:rsidRPr="001E4BEE">
        <w:rPr>
          <w:rFonts w:eastAsia="TimesNewRoman" w:cs="TimesNewRoman"/>
          <w:sz w:val="20"/>
          <w:szCs w:val="20"/>
        </w:rPr>
        <w:t>ś</w:t>
      </w:r>
      <w:r w:rsidRPr="001E4BEE">
        <w:rPr>
          <w:rFonts w:cs="Times New Roman"/>
          <w:sz w:val="20"/>
          <w:szCs w:val="20"/>
        </w:rPr>
        <w:t>ci pracy otaczarki oraz prawidłowo</w:t>
      </w:r>
      <w:r w:rsidRPr="001E4BEE">
        <w:rPr>
          <w:rFonts w:eastAsia="TimesNewRoman" w:cs="TimesNewRoman"/>
          <w:sz w:val="20"/>
          <w:szCs w:val="20"/>
        </w:rPr>
        <w:t>ś</w:t>
      </w:r>
      <w:r w:rsidRPr="001E4BEE">
        <w:rPr>
          <w:rFonts w:cs="Times New Roman"/>
          <w:sz w:val="20"/>
          <w:szCs w:val="20"/>
        </w:rPr>
        <w:t>ci składu mieszanki mineralnej na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xml:space="preserve">podstawie tzw. suchego </w:t>
      </w:r>
      <w:proofErr w:type="spellStart"/>
      <w:r w:rsidRPr="001E4BEE">
        <w:rPr>
          <w:rFonts w:cs="Times New Roman"/>
          <w:sz w:val="20"/>
          <w:szCs w:val="20"/>
        </w:rPr>
        <w:t>zarobu</w:t>
      </w:r>
      <w:proofErr w:type="spellEnd"/>
      <w:r w:rsidRPr="001E4BEE">
        <w:rPr>
          <w:rFonts w:cs="Times New Roman"/>
          <w:sz w:val="20"/>
          <w:szCs w:val="20"/>
        </w:rPr>
        <w:t>, z uwagi na mo</w:t>
      </w:r>
      <w:r w:rsidRPr="001E4BEE">
        <w:rPr>
          <w:rFonts w:eastAsia="TimesNewRoman" w:cs="TimesNewRoman"/>
          <w:sz w:val="20"/>
          <w:szCs w:val="20"/>
        </w:rPr>
        <w:t>ż</w:t>
      </w:r>
      <w:r w:rsidRPr="001E4BEE">
        <w:rPr>
          <w:rFonts w:cs="Times New Roman"/>
          <w:sz w:val="20"/>
          <w:szCs w:val="20"/>
        </w:rPr>
        <w:t>liw</w:t>
      </w:r>
      <w:r w:rsidRPr="001E4BEE">
        <w:rPr>
          <w:rFonts w:eastAsia="TimesNewRoman" w:cs="TimesNewRoman"/>
          <w:sz w:val="20"/>
          <w:szCs w:val="20"/>
        </w:rPr>
        <w:t xml:space="preserve">ą </w:t>
      </w:r>
      <w:r w:rsidRPr="001E4BEE">
        <w:rPr>
          <w:rFonts w:cs="Times New Roman"/>
          <w:sz w:val="20"/>
          <w:szCs w:val="20"/>
        </w:rPr>
        <w:t>segregacj</w:t>
      </w:r>
      <w:r w:rsidRPr="001E4BEE">
        <w:rPr>
          <w:rFonts w:eastAsia="TimesNewRoman" w:cs="TimesNewRoman"/>
          <w:sz w:val="20"/>
          <w:szCs w:val="20"/>
        </w:rPr>
        <w:t xml:space="preserve">ę </w:t>
      </w:r>
      <w:r w:rsidRPr="001E4BEE">
        <w:rPr>
          <w:rFonts w:cs="Times New Roman"/>
          <w:sz w:val="20"/>
          <w:szCs w:val="20"/>
        </w:rPr>
        <w:t>kruszywa.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Mieszank</w:t>
      </w:r>
      <w:r w:rsidRPr="001E4BEE">
        <w:rPr>
          <w:rFonts w:eastAsia="TimesNewRoman" w:cs="TimesNewRoman"/>
          <w:sz w:val="20"/>
          <w:szCs w:val="20"/>
        </w:rPr>
        <w:t xml:space="preserve">ę </w:t>
      </w:r>
      <w:r w:rsidRPr="001E4BEE">
        <w:rPr>
          <w:rFonts w:cs="Times New Roman"/>
          <w:sz w:val="20"/>
          <w:szCs w:val="20"/>
        </w:rPr>
        <w:t>wyprodukowan</w:t>
      </w:r>
      <w:r w:rsidRPr="001E4BEE">
        <w:rPr>
          <w:rFonts w:eastAsia="TimesNewRoman" w:cs="TimesNewRoman"/>
          <w:sz w:val="20"/>
          <w:szCs w:val="20"/>
        </w:rPr>
        <w:t xml:space="preserve">ą </w:t>
      </w:r>
      <w:r w:rsidRPr="001E4BEE">
        <w:rPr>
          <w:rFonts w:cs="Times New Roman"/>
          <w:sz w:val="20"/>
          <w:szCs w:val="20"/>
        </w:rPr>
        <w:t>po ustabilizowaniu si</w:t>
      </w:r>
      <w:r w:rsidRPr="001E4BEE">
        <w:rPr>
          <w:rFonts w:eastAsia="TimesNewRoman" w:cs="TimesNewRoman"/>
          <w:sz w:val="20"/>
          <w:szCs w:val="20"/>
        </w:rPr>
        <w:t xml:space="preserve">ę </w:t>
      </w:r>
      <w:r w:rsidRPr="001E4BEE">
        <w:rPr>
          <w:rFonts w:cs="Times New Roman"/>
          <w:sz w:val="20"/>
          <w:szCs w:val="20"/>
        </w:rPr>
        <w:t>pracy otaczarki nale</w:t>
      </w:r>
      <w:r w:rsidRPr="001E4BEE">
        <w:rPr>
          <w:rFonts w:eastAsia="TimesNewRoman" w:cs="TimesNewRoman"/>
          <w:sz w:val="20"/>
          <w:szCs w:val="20"/>
        </w:rPr>
        <w:t>ż</w:t>
      </w:r>
      <w:r w:rsidRPr="001E4BEE">
        <w:rPr>
          <w:rFonts w:cs="Times New Roman"/>
          <w:sz w:val="20"/>
          <w:szCs w:val="20"/>
        </w:rPr>
        <w:t>y zgromadzi</w:t>
      </w:r>
      <w:r w:rsidRPr="001E4BEE">
        <w:rPr>
          <w:rFonts w:eastAsia="TimesNewRoman" w:cs="TimesNewRoman"/>
          <w:sz w:val="20"/>
          <w:szCs w:val="20"/>
        </w:rPr>
        <w:t xml:space="preserve">ć </w:t>
      </w:r>
      <w:r w:rsidRPr="001E4BEE">
        <w:rPr>
          <w:rFonts w:cs="Times New Roman"/>
          <w:sz w:val="20"/>
          <w:szCs w:val="20"/>
        </w:rPr>
        <w:t>w silosie lub załadowa</w:t>
      </w:r>
      <w:r w:rsidRPr="001E4BEE">
        <w:rPr>
          <w:rFonts w:eastAsia="TimesNewRoman" w:cs="TimesNewRoman"/>
          <w:sz w:val="20"/>
          <w:szCs w:val="20"/>
        </w:rPr>
        <w:t xml:space="preserve">ć </w:t>
      </w:r>
      <w:r w:rsidR="0047793D">
        <w:rPr>
          <w:rFonts w:cs="Times New Roman"/>
          <w:sz w:val="20"/>
          <w:szCs w:val="20"/>
        </w:rPr>
        <w:t xml:space="preserve">na </w:t>
      </w:r>
      <w:r w:rsidRPr="001E4BEE">
        <w:rPr>
          <w:rFonts w:cs="Times New Roman"/>
          <w:sz w:val="20"/>
          <w:szCs w:val="20"/>
        </w:rPr>
        <w:t>samochód. Próbki do bada</w:t>
      </w:r>
      <w:r w:rsidRPr="001E4BEE">
        <w:rPr>
          <w:rFonts w:eastAsia="TimesNewRoman" w:cs="TimesNewRoman"/>
          <w:sz w:val="20"/>
          <w:szCs w:val="20"/>
        </w:rPr>
        <w:t xml:space="preserve">ń </w:t>
      </w:r>
      <w:r w:rsidRPr="001E4BEE">
        <w:rPr>
          <w:rFonts w:cs="Times New Roman"/>
          <w:sz w:val="20"/>
          <w:szCs w:val="20"/>
        </w:rPr>
        <w:t>nale</w:t>
      </w:r>
      <w:r w:rsidRPr="001E4BEE">
        <w:rPr>
          <w:rFonts w:eastAsia="TimesNewRoman" w:cs="TimesNewRoman"/>
          <w:sz w:val="20"/>
          <w:szCs w:val="20"/>
        </w:rPr>
        <w:t>ż</w:t>
      </w:r>
      <w:r w:rsidRPr="001E4BEE">
        <w:rPr>
          <w:rFonts w:cs="Times New Roman"/>
          <w:sz w:val="20"/>
          <w:szCs w:val="20"/>
        </w:rPr>
        <w:t>y pobiera</w:t>
      </w:r>
      <w:r w:rsidRPr="001E4BEE">
        <w:rPr>
          <w:rFonts w:eastAsia="TimesNewRoman" w:cs="TimesNewRoman"/>
          <w:sz w:val="20"/>
          <w:szCs w:val="20"/>
        </w:rPr>
        <w:t xml:space="preserve">ć </w:t>
      </w:r>
      <w:r w:rsidRPr="001E4BEE">
        <w:rPr>
          <w:rFonts w:cs="Times New Roman"/>
          <w:sz w:val="20"/>
          <w:szCs w:val="20"/>
        </w:rPr>
        <w:t>ze skrzyni samochodu zgodnie z metod</w:t>
      </w:r>
      <w:r w:rsidRPr="001E4BEE">
        <w:rPr>
          <w:rFonts w:eastAsia="TimesNewRoman" w:cs="TimesNewRoman"/>
          <w:sz w:val="20"/>
          <w:szCs w:val="20"/>
        </w:rPr>
        <w:t xml:space="preserve">ą </w:t>
      </w:r>
      <w:r w:rsidRPr="001E4BEE">
        <w:rPr>
          <w:rFonts w:cs="Times New Roman"/>
          <w:sz w:val="20"/>
          <w:szCs w:val="20"/>
        </w:rPr>
        <w:t>okre</w:t>
      </w:r>
      <w:r w:rsidRPr="001E4BEE">
        <w:rPr>
          <w:rFonts w:eastAsia="TimesNewRoman" w:cs="TimesNewRoman"/>
          <w:sz w:val="20"/>
          <w:szCs w:val="20"/>
        </w:rPr>
        <w:t>ś</w:t>
      </w:r>
      <w:r w:rsidRPr="001E4BEE">
        <w:rPr>
          <w:rFonts w:cs="Times New Roman"/>
          <w:sz w:val="20"/>
          <w:szCs w:val="20"/>
        </w:rPr>
        <w:t>lon</w:t>
      </w:r>
      <w:r w:rsidRPr="001E4BEE">
        <w:rPr>
          <w:rFonts w:eastAsia="TimesNewRoman" w:cs="TimesNewRoman"/>
          <w:sz w:val="20"/>
          <w:szCs w:val="20"/>
        </w:rPr>
        <w:t xml:space="preserve">ą </w:t>
      </w:r>
      <w:r w:rsidRPr="001E4BEE">
        <w:rPr>
          <w:rFonts w:cs="Times New Roman"/>
          <w:sz w:val="20"/>
          <w:szCs w:val="20"/>
        </w:rPr>
        <w:t>w PN-EN 12697-27 [39].</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Na podstawie uzyskanych wyników In</w:t>
      </w:r>
      <w:r w:rsidRPr="001E4BEE">
        <w:rPr>
          <w:rFonts w:eastAsia="TimesNewRoman" w:cs="TimesNewRoman"/>
          <w:sz w:val="20"/>
          <w:szCs w:val="20"/>
        </w:rPr>
        <w:t>ż</w:t>
      </w:r>
      <w:r w:rsidRPr="001E4BEE">
        <w:rPr>
          <w:rFonts w:cs="Times New Roman"/>
          <w:sz w:val="20"/>
          <w:szCs w:val="20"/>
        </w:rPr>
        <w:t>ynier podejmuje decyzj</w:t>
      </w:r>
      <w:r w:rsidRPr="001E4BEE">
        <w:rPr>
          <w:rFonts w:eastAsia="TimesNewRoman" w:cs="TimesNewRoman"/>
          <w:sz w:val="20"/>
          <w:szCs w:val="20"/>
        </w:rPr>
        <w:t xml:space="preserve">ę </w:t>
      </w:r>
      <w:r w:rsidRPr="001E4BEE">
        <w:rPr>
          <w:rFonts w:cs="Times New Roman"/>
          <w:sz w:val="20"/>
          <w:szCs w:val="20"/>
        </w:rPr>
        <w:t>o wykonaniu odcinka próbnego.</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5.6. Odcinek próbny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Przed przyst</w:t>
      </w:r>
      <w:r w:rsidRPr="001E4BEE">
        <w:rPr>
          <w:rFonts w:eastAsia="TimesNewRoman" w:cs="TimesNewRoman"/>
          <w:sz w:val="20"/>
          <w:szCs w:val="20"/>
        </w:rPr>
        <w:t>ą</w:t>
      </w:r>
      <w:r w:rsidRPr="001E4BEE">
        <w:rPr>
          <w:rFonts w:cs="Times New Roman"/>
          <w:sz w:val="20"/>
          <w:szCs w:val="20"/>
        </w:rPr>
        <w:t xml:space="preserve">pieniem do wykonania warstwy </w:t>
      </w:r>
      <w:r w:rsidRPr="001E4BEE">
        <w:rPr>
          <w:rFonts w:eastAsia="TimesNewRoman" w:cs="TimesNewRoman"/>
          <w:sz w:val="20"/>
          <w:szCs w:val="20"/>
        </w:rPr>
        <w:t>ś</w:t>
      </w:r>
      <w:r w:rsidRPr="001E4BEE">
        <w:rPr>
          <w:rFonts w:cs="Times New Roman"/>
          <w:sz w:val="20"/>
          <w:szCs w:val="20"/>
        </w:rPr>
        <w:t>cieralnej z betonu asfaltowego Wykonawca wykona odcinek</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próbny celem u</w:t>
      </w:r>
      <w:r w:rsidRPr="001E4BEE">
        <w:rPr>
          <w:rFonts w:eastAsia="TimesNewRoman" w:cs="TimesNewRoman"/>
          <w:sz w:val="20"/>
          <w:szCs w:val="20"/>
        </w:rPr>
        <w:t>ś</w:t>
      </w:r>
      <w:r w:rsidRPr="001E4BEE">
        <w:rPr>
          <w:rFonts w:cs="Times New Roman"/>
          <w:sz w:val="20"/>
          <w:szCs w:val="20"/>
        </w:rPr>
        <w:t>ci</w:t>
      </w:r>
      <w:r w:rsidRPr="001E4BEE">
        <w:rPr>
          <w:rFonts w:eastAsia="TimesNewRoman" w:cs="TimesNewRoman"/>
          <w:sz w:val="20"/>
          <w:szCs w:val="20"/>
        </w:rPr>
        <w:t>ś</w:t>
      </w:r>
      <w:r w:rsidRPr="001E4BEE">
        <w:rPr>
          <w:rFonts w:cs="Times New Roman"/>
          <w:sz w:val="20"/>
          <w:szCs w:val="20"/>
        </w:rPr>
        <w:t>lenia organizacji wytwarzania i układania oraz ustalenia warunków zag</w:t>
      </w:r>
      <w:r w:rsidRPr="001E4BEE">
        <w:rPr>
          <w:rFonts w:eastAsia="TimesNewRoman" w:cs="TimesNewRoman"/>
          <w:sz w:val="20"/>
          <w:szCs w:val="20"/>
        </w:rPr>
        <w:t>ę</w:t>
      </w:r>
      <w:r w:rsidRPr="001E4BEE">
        <w:rPr>
          <w:rFonts w:cs="Times New Roman"/>
          <w:sz w:val="20"/>
          <w:szCs w:val="20"/>
        </w:rPr>
        <w:t>szczania.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Odcinek próbny powinien by</w:t>
      </w:r>
      <w:r w:rsidRPr="001E4BEE">
        <w:rPr>
          <w:rFonts w:eastAsia="TimesNewRoman" w:cs="TimesNewRoman"/>
          <w:sz w:val="20"/>
          <w:szCs w:val="20"/>
        </w:rPr>
        <w:t xml:space="preserve">ć </w:t>
      </w:r>
      <w:r w:rsidRPr="001E4BEE">
        <w:rPr>
          <w:rFonts w:cs="Times New Roman"/>
          <w:sz w:val="20"/>
          <w:szCs w:val="20"/>
        </w:rPr>
        <w:t>zlokalizowany w miejscu uzgodnionym z In</w:t>
      </w:r>
      <w:r w:rsidRPr="001E4BEE">
        <w:rPr>
          <w:rFonts w:eastAsia="TimesNewRoman" w:cs="TimesNewRoman"/>
          <w:sz w:val="20"/>
          <w:szCs w:val="20"/>
        </w:rPr>
        <w:t>ż</w:t>
      </w:r>
      <w:r w:rsidRPr="001E4BEE">
        <w:rPr>
          <w:rFonts w:cs="Times New Roman"/>
          <w:sz w:val="20"/>
          <w:szCs w:val="20"/>
        </w:rPr>
        <w:t>ynierem. Powierzchnia odcinka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próbnego powinna wynosi</w:t>
      </w:r>
      <w:r w:rsidRPr="001E4BEE">
        <w:rPr>
          <w:rFonts w:eastAsia="TimesNewRoman" w:cs="TimesNewRoman"/>
          <w:sz w:val="20"/>
          <w:szCs w:val="20"/>
        </w:rPr>
        <w:t xml:space="preserve">ć </w:t>
      </w:r>
      <w:r w:rsidRPr="001E4BEE">
        <w:rPr>
          <w:rFonts w:cs="Times New Roman"/>
          <w:sz w:val="20"/>
          <w:szCs w:val="20"/>
        </w:rPr>
        <w:t>co najmniej 500 m</w:t>
      </w:r>
      <w:r w:rsidRPr="001E4BEE">
        <w:rPr>
          <w:rFonts w:cs="Times New Roman"/>
          <w:sz w:val="13"/>
          <w:szCs w:val="13"/>
        </w:rPr>
        <w:t>2</w:t>
      </w:r>
      <w:r w:rsidRPr="001E4BEE">
        <w:rPr>
          <w:rFonts w:cs="Times New Roman"/>
          <w:sz w:val="20"/>
          <w:szCs w:val="20"/>
        </w:rPr>
        <w:t>, a długo</w:t>
      </w:r>
      <w:r w:rsidRPr="001E4BEE">
        <w:rPr>
          <w:rFonts w:eastAsia="TimesNewRoman" w:cs="TimesNewRoman"/>
          <w:sz w:val="20"/>
          <w:szCs w:val="20"/>
        </w:rPr>
        <w:t xml:space="preserve">ść </w:t>
      </w:r>
      <w:r w:rsidRPr="001E4BEE">
        <w:rPr>
          <w:rFonts w:cs="Times New Roman"/>
          <w:sz w:val="20"/>
          <w:szCs w:val="20"/>
        </w:rPr>
        <w:t>co najmniej 50 m. Na odc</w:t>
      </w:r>
      <w:r w:rsidR="0047793D">
        <w:rPr>
          <w:rFonts w:cs="Times New Roman"/>
          <w:sz w:val="20"/>
          <w:szCs w:val="20"/>
        </w:rPr>
        <w:t xml:space="preserve">inku próbnym Wykonawca powinien </w:t>
      </w:r>
      <w:r w:rsidRPr="001E4BEE">
        <w:rPr>
          <w:rFonts w:cs="Times New Roman"/>
          <w:sz w:val="20"/>
          <w:szCs w:val="20"/>
        </w:rPr>
        <w:t>u</w:t>
      </w:r>
      <w:r w:rsidRPr="001E4BEE">
        <w:rPr>
          <w:rFonts w:eastAsia="TimesNewRoman" w:cs="TimesNewRoman"/>
          <w:sz w:val="20"/>
          <w:szCs w:val="20"/>
        </w:rPr>
        <w:t>ż</w:t>
      </w:r>
      <w:r w:rsidRPr="001E4BEE">
        <w:rPr>
          <w:rFonts w:cs="Times New Roman"/>
          <w:sz w:val="20"/>
          <w:szCs w:val="20"/>
        </w:rPr>
        <w:t>y</w:t>
      </w:r>
      <w:r w:rsidRPr="001E4BEE">
        <w:rPr>
          <w:rFonts w:eastAsia="TimesNewRoman" w:cs="TimesNewRoman"/>
          <w:sz w:val="20"/>
          <w:szCs w:val="20"/>
        </w:rPr>
        <w:t xml:space="preserve">ć </w:t>
      </w:r>
      <w:r w:rsidRPr="001E4BEE">
        <w:rPr>
          <w:rFonts w:cs="Times New Roman"/>
          <w:sz w:val="20"/>
          <w:szCs w:val="20"/>
        </w:rPr>
        <w:t>takich materiałów oraz sprz</w:t>
      </w:r>
      <w:r w:rsidRPr="001E4BEE">
        <w:rPr>
          <w:rFonts w:eastAsia="TimesNewRoman" w:cs="TimesNewRoman"/>
          <w:sz w:val="20"/>
          <w:szCs w:val="20"/>
        </w:rPr>
        <w:t>ę</w:t>
      </w:r>
      <w:r w:rsidRPr="001E4BEE">
        <w:rPr>
          <w:rFonts w:cs="Times New Roman"/>
          <w:sz w:val="20"/>
          <w:szCs w:val="20"/>
        </w:rPr>
        <w:t>tu jakie zamierza stosowa</w:t>
      </w:r>
      <w:r w:rsidRPr="001E4BEE">
        <w:rPr>
          <w:rFonts w:eastAsia="TimesNewRoman" w:cs="TimesNewRoman"/>
          <w:sz w:val="20"/>
          <w:szCs w:val="20"/>
        </w:rPr>
        <w:t xml:space="preserve">ć </w:t>
      </w:r>
      <w:r w:rsidRPr="001E4BEE">
        <w:rPr>
          <w:rFonts w:cs="Times New Roman"/>
          <w:sz w:val="20"/>
          <w:szCs w:val="20"/>
        </w:rPr>
        <w:t xml:space="preserve">do wykonania warstwy </w:t>
      </w:r>
      <w:r w:rsidRPr="001E4BEE">
        <w:rPr>
          <w:rFonts w:eastAsia="TimesNewRoman" w:cs="TimesNewRoman"/>
          <w:sz w:val="20"/>
          <w:szCs w:val="20"/>
        </w:rPr>
        <w:t>ś</w:t>
      </w:r>
      <w:r w:rsidRPr="001E4BEE">
        <w:rPr>
          <w:rFonts w:cs="Times New Roman"/>
          <w:sz w:val="20"/>
          <w:szCs w:val="20"/>
        </w:rPr>
        <w:t>cieralnej.</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Wykonawca mo</w:t>
      </w:r>
      <w:r w:rsidRPr="001E4BEE">
        <w:rPr>
          <w:rFonts w:eastAsia="TimesNewRoman" w:cs="TimesNewRoman"/>
          <w:sz w:val="20"/>
          <w:szCs w:val="20"/>
        </w:rPr>
        <w:t>ż</w:t>
      </w:r>
      <w:r w:rsidRPr="001E4BEE">
        <w:rPr>
          <w:rFonts w:cs="Times New Roman"/>
          <w:sz w:val="20"/>
          <w:szCs w:val="20"/>
        </w:rPr>
        <w:t>e przyst</w:t>
      </w:r>
      <w:r w:rsidRPr="001E4BEE">
        <w:rPr>
          <w:rFonts w:eastAsia="TimesNewRoman" w:cs="TimesNewRoman"/>
          <w:sz w:val="20"/>
          <w:szCs w:val="20"/>
        </w:rPr>
        <w:t>ą</w:t>
      </w:r>
      <w:r w:rsidRPr="001E4BEE">
        <w:rPr>
          <w:rFonts w:cs="Times New Roman"/>
          <w:sz w:val="20"/>
          <w:szCs w:val="20"/>
        </w:rPr>
        <w:t>pi</w:t>
      </w:r>
      <w:r w:rsidRPr="001E4BEE">
        <w:rPr>
          <w:rFonts w:eastAsia="TimesNewRoman" w:cs="TimesNewRoman"/>
          <w:sz w:val="20"/>
          <w:szCs w:val="20"/>
        </w:rPr>
        <w:t xml:space="preserve">ć </w:t>
      </w:r>
      <w:r w:rsidRPr="001E4BEE">
        <w:rPr>
          <w:rFonts w:cs="Times New Roman"/>
          <w:sz w:val="20"/>
          <w:szCs w:val="20"/>
        </w:rPr>
        <w:t>do realizacji robót po zaakceptowaniu przez In</w:t>
      </w:r>
      <w:r w:rsidRPr="001E4BEE">
        <w:rPr>
          <w:rFonts w:eastAsia="TimesNewRoman" w:cs="TimesNewRoman"/>
          <w:sz w:val="20"/>
          <w:szCs w:val="20"/>
        </w:rPr>
        <w:t>ż</w:t>
      </w:r>
      <w:r w:rsidRPr="001E4BEE">
        <w:rPr>
          <w:rFonts w:cs="Times New Roman"/>
          <w:sz w:val="20"/>
          <w:szCs w:val="20"/>
        </w:rPr>
        <w:t>yniera technologii wbudowania 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zag</w:t>
      </w:r>
      <w:r w:rsidRPr="001E4BEE">
        <w:rPr>
          <w:rFonts w:eastAsia="TimesNewRoman" w:cs="TimesNewRoman"/>
          <w:sz w:val="20"/>
          <w:szCs w:val="20"/>
        </w:rPr>
        <w:t>ę</w:t>
      </w:r>
      <w:r w:rsidRPr="001E4BEE">
        <w:rPr>
          <w:rFonts w:cs="Times New Roman"/>
          <w:sz w:val="20"/>
          <w:szCs w:val="20"/>
        </w:rPr>
        <w:t>szczania oraz wyników z odcinka próbnego.</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5.7. Poł</w:t>
      </w:r>
      <w:r w:rsidRPr="001E4BEE">
        <w:rPr>
          <w:rFonts w:cs="TimesNewRoman,Bold"/>
          <w:b/>
          <w:bCs/>
          <w:sz w:val="20"/>
          <w:szCs w:val="20"/>
        </w:rPr>
        <w:t>ą</w:t>
      </w:r>
      <w:r w:rsidRPr="001E4BEE">
        <w:rPr>
          <w:rFonts w:cs="Times New Roman"/>
          <w:b/>
          <w:bCs/>
          <w:sz w:val="20"/>
          <w:szCs w:val="20"/>
        </w:rPr>
        <w:t xml:space="preserve">czenie </w:t>
      </w:r>
      <w:proofErr w:type="spellStart"/>
      <w:r w:rsidRPr="001E4BEE">
        <w:rPr>
          <w:rFonts w:cs="Times New Roman"/>
          <w:b/>
          <w:bCs/>
          <w:sz w:val="20"/>
          <w:szCs w:val="20"/>
        </w:rPr>
        <w:t>mi</w:t>
      </w:r>
      <w:r w:rsidRPr="001E4BEE">
        <w:rPr>
          <w:rFonts w:cs="TimesNewRoman,Bold"/>
          <w:b/>
          <w:bCs/>
          <w:sz w:val="20"/>
          <w:szCs w:val="20"/>
        </w:rPr>
        <w:t>ę</w:t>
      </w:r>
      <w:r w:rsidRPr="001E4BEE">
        <w:rPr>
          <w:rFonts w:cs="Times New Roman"/>
          <w:b/>
          <w:bCs/>
          <w:sz w:val="20"/>
          <w:szCs w:val="20"/>
        </w:rPr>
        <w:t>dzywarstwowe</w:t>
      </w:r>
      <w:proofErr w:type="spellEnd"/>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Uzyskanie wymaganej trwało</w:t>
      </w:r>
      <w:r w:rsidRPr="001E4BEE">
        <w:rPr>
          <w:rFonts w:eastAsia="TimesNewRoman" w:cs="TimesNewRoman"/>
          <w:sz w:val="20"/>
          <w:szCs w:val="20"/>
        </w:rPr>
        <w:t>ś</w:t>
      </w:r>
      <w:r w:rsidRPr="001E4BEE">
        <w:rPr>
          <w:rFonts w:cs="Times New Roman"/>
          <w:sz w:val="20"/>
          <w:szCs w:val="20"/>
        </w:rPr>
        <w:t>ci nawierzchni jest uzale</w:t>
      </w:r>
      <w:r w:rsidRPr="001E4BEE">
        <w:rPr>
          <w:rFonts w:eastAsia="TimesNewRoman" w:cs="TimesNewRoman"/>
          <w:sz w:val="20"/>
          <w:szCs w:val="20"/>
        </w:rPr>
        <w:t>ż</w:t>
      </w:r>
      <w:r w:rsidRPr="001E4BEE">
        <w:rPr>
          <w:rFonts w:cs="Times New Roman"/>
          <w:sz w:val="20"/>
          <w:szCs w:val="20"/>
        </w:rPr>
        <w:t>nione od zapewnienia poł</w:t>
      </w:r>
      <w:r w:rsidRPr="001E4BEE">
        <w:rPr>
          <w:rFonts w:eastAsia="TimesNewRoman" w:cs="TimesNewRoman"/>
          <w:sz w:val="20"/>
          <w:szCs w:val="20"/>
        </w:rPr>
        <w:t>ą</w:t>
      </w:r>
      <w:r w:rsidRPr="001E4BEE">
        <w:rPr>
          <w:rFonts w:cs="Times New Roman"/>
          <w:sz w:val="20"/>
          <w:szCs w:val="20"/>
        </w:rPr>
        <w:t>czenia mi</w:t>
      </w:r>
      <w:r w:rsidRPr="001E4BEE">
        <w:rPr>
          <w:rFonts w:eastAsia="TimesNewRoman" w:cs="TimesNewRoman"/>
          <w:sz w:val="20"/>
          <w:szCs w:val="20"/>
        </w:rPr>
        <w:t>ę</w:t>
      </w:r>
      <w:r w:rsidRPr="001E4BEE">
        <w:rPr>
          <w:rFonts w:cs="Times New Roman"/>
          <w:sz w:val="20"/>
          <w:szCs w:val="20"/>
        </w:rPr>
        <w:t>dzy warstwami i ich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współpracy w przenoszeniu obci</w:t>
      </w:r>
      <w:r w:rsidRPr="001E4BEE">
        <w:rPr>
          <w:rFonts w:eastAsia="TimesNewRoman" w:cs="TimesNewRoman"/>
          <w:sz w:val="20"/>
          <w:szCs w:val="20"/>
        </w:rPr>
        <w:t>ąż</w:t>
      </w:r>
      <w:r w:rsidRPr="001E4BEE">
        <w:rPr>
          <w:rFonts w:cs="Times New Roman"/>
          <w:sz w:val="20"/>
          <w:szCs w:val="20"/>
        </w:rPr>
        <w:t>enia nawierzchni ruchem.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Podło</w:t>
      </w:r>
      <w:r w:rsidRPr="001E4BEE">
        <w:rPr>
          <w:rFonts w:eastAsia="TimesNewRoman" w:cs="TimesNewRoman"/>
          <w:sz w:val="20"/>
          <w:szCs w:val="20"/>
        </w:rPr>
        <w:t>ż</w:t>
      </w:r>
      <w:r w:rsidRPr="001E4BEE">
        <w:rPr>
          <w:rFonts w:cs="Times New Roman"/>
          <w:sz w:val="20"/>
          <w:szCs w:val="20"/>
        </w:rPr>
        <w:t>e powinno by</w:t>
      </w:r>
      <w:r w:rsidRPr="001E4BEE">
        <w:rPr>
          <w:rFonts w:eastAsia="TimesNewRoman" w:cs="TimesNewRoman"/>
          <w:sz w:val="20"/>
          <w:szCs w:val="20"/>
        </w:rPr>
        <w:t xml:space="preserve">ć </w:t>
      </w:r>
      <w:r w:rsidRPr="001E4BEE">
        <w:rPr>
          <w:rFonts w:cs="Times New Roman"/>
          <w:sz w:val="20"/>
          <w:szCs w:val="20"/>
        </w:rPr>
        <w:t>skropione lepiszczem. Ma to na celu zwi</w:t>
      </w:r>
      <w:r w:rsidRPr="001E4BEE">
        <w:rPr>
          <w:rFonts w:eastAsia="TimesNewRoman" w:cs="TimesNewRoman"/>
          <w:sz w:val="20"/>
          <w:szCs w:val="20"/>
        </w:rPr>
        <w:t>ę</w:t>
      </w:r>
      <w:r w:rsidRPr="001E4BEE">
        <w:rPr>
          <w:rFonts w:cs="Times New Roman"/>
          <w:sz w:val="20"/>
          <w:szCs w:val="20"/>
        </w:rPr>
        <w:t>kszenie poł</w:t>
      </w:r>
      <w:r w:rsidRPr="001E4BEE">
        <w:rPr>
          <w:rFonts w:eastAsia="TimesNewRoman" w:cs="TimesNewRoman"/>
          <w:sz w:val="20"/>
          <w:szCs w:val="20"/>
        </w:rPr>
        <w:t>ą</w:t>
      </w:r>
      <w:r w:rsidRPr="001E4BEE">
        <w:rPr>
          <w:rFonts w:cs="Times New Roman"/>
          <w:sz w:val="20"/>
          <w:szCs w:val="20"/>
        </w:rPr>
        <w:t>czenia mi</w:t>
      </w:r>
      <w:r w:rsidRPr="001E4BEE">
        <w:rPr>
          <w:rFonts w:eastAsia="TimesNewRoman" w:cs="TimesNewRoman"/>
          <w:sz w:val="20"/>
          <w:szCs w:val="20"/>
        </w:rPr>
        <w:t>ę</w:t>
      </w:r>
      <w:r w:rsidRPr="001E4BEE">
        <w:rPr>
          <w:rFonts w:cs="Times New Roman"/>
          <w:sz w:val="20"/>
          <w:szCs w:val="20"/>
        </w:rPr>
        <w:t>dzy warstwami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konstrukcyjnymi oraz zabezpieczenie przed wnikaniem i zaleganiem wody mi</w:t>
      </w:r>
      <w:r w:rsidRPr="001E4BEE">
        <w:rPr>
          <w:rFonts w:eastAsia="TimesNewRoman" w:cs="TimesNewRoman"/>
          <w:sz w:val="20"/>
          <w:szCs w:val="20"/>
        </w:rPr>
        <w:t>ę</w:t>
      </w:r>
      <w:r w:rsidRPr="001E4BEE">
        <w:rPr>
          <w:rFonts w:cs="Times New Roman"/>
          <w:sz w:val="20"/>
          <w:szCs w:val="20"/>
        </w:rPr>
        <w:t>dzy warstwami.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Skropienie lepiszczem podło</w:t>
      </w:r>
      <w:r w:rsidRPr="001E4BEE">
        <w:rPr>
          <w:rFonts w:eastAsia="TimesNewRoman" w:cs="TimesNewRoman"/>
          <w:sz w:val="20"/>
          <w:szCs w:val="20"/>
        </w:rPr>
        <w:t>ż</w:t>
      </w:r>
      <w:r w:rsidRPr="001E4BEE">
        <w:rPr>
          <w:rFonts w:cs="Times New Roman"/>
          <w:sz w:val="20"/>
          <w:szCs w:val="20"/>
        </w:rPr>
        <w:t>a (np. z warstwy wi</w:t>
      </w:r>
      <w:r w:rsidRPr="001E4BEE">
        <w:rPr>
          <w:rFonts w:eastAsia="TimesNewRoman" w:cs="TimesNewRoman"/>
          <w:sz w:val="20"/>
          <w:szCs w:val="20"/>
        </w:rPr>
        <w:t>ążą</w:t>
      </w:r>
      <w:r w:rsidRPr="001E4BEE">
        <w:rPr>
          <w:rFonts w:cs="Times New Roman"/>
          <w:sz w:val="20"/>
          <w:szCs w:val="20"/>
        </w:rPr>
        <w:t>cej asfaltowej), przed uło</w:t>
      </w:r>
      <w:r w:rsidRPr="001E4BEE">
        <w:rPr>
          <w:rFonts w:eastAsia="TimesNewRoman" w:cs="TimesNewRoman"/>
          <w:sz w:val="20"/>
          <w:szCs w:val="20"/>
        </w:rPr>
        <w:t>ż</w:t>
      </w:r>
      <w:r w:rsidRPr="001E4BEE">
        <w:rPr>
          <w:rFonts w:cs="Times New Roman"/>
          <w:sz w:val="20"/>
          <w:szCs w:val="20"/>
        </w:rPr>
        <w:t xml:space="preserve">eniem warstwy </w:t>
      </w:r>
      <w:r w:rsidRPr="001E4BEE">
        <w:rPr>
          <w:rFonts w:eastAsia="TimesNewRoman" w:cs="TimesNewRoman"/>
          <w:sz w:val="20"/>
          <w:szCs w:val="20"/>
        </w:rPr>
        <w:t>ś</w:t>
      </w:r>
      <w:r w:rsidRPr="001E4BEE">
        <w:rPr>
          <w:rFonts w:cs="Times New Roman"/>
          <w:sz w:val="20"/>
          <w:szCs w:val="20"/>
        </w:rPr>
        <w:t>cieralnej z betonuasfaltowego powinno by</w:t>
      </w:r>
      <w:r w:rsidRPr="001E4BEE">
        <w:rPr>
          <w:rFonts w:eastAsia="TimesNewRoman" w:cs="TimesNewRoman"/>
          <w:sz w:val="20"/>
          <w:szCs w:val="20"/>
        </w:rPr>
        <w:t xml:space="preserve">ć </w:t>
      </w:r>
      <w:r w:rsidRPr="001E4BEE">
        <w:rPr>
          <w:rFonts w:cs="Times New Roman"/>
          <w:sz w:val="20"/>
          <w:szCs w:val="20"/>
        </w:rPr>
        <w:t>wykonane w ilo</w:t>
      </w:r>
      <w:r w:rsidRPr="001E4BEE">
        <w:rPr>
          <w:rFonts w:eastAsia="TimesNewRoman" w:cs="TimesNewRoman"/>
          <w:sz w:val="20"/>
          <w:szCs w:val="20"/>
        </w:rPr>
        <w:t>ś</w:t>
      </w:r>
      <w:r w:rsidRPr="001E4BEE">
        <w:rPr>
          <w:rFonts w:cs="Times New Roman"/>
          <w:sz w:val="20"/>
          <w:szCs w:val="20"/>
        </w:rPr>
        <w:t>ci podanej w przeliczeniu na pozostałe lepiszcze, tj. 0,1 ÷ 0,3 kg/m</w:t>
      </w:r>
      <w:r w:rsidRPr="001E4BEE">
        <w:rPr>
          <w:rFonts w:cs="Times New Roman"/>
          <w:sz w:val="13"/>
          <w:szCs w:val="13"/>
        </w:rPr>
        <w:t>2</w:t>
      </w:r>
      <w:r w:rsidRPr="001E4BEE">
        <w:rPr>
          <w:rFonts w:cs="Times New Roman"/>
          <w:sz w:val="20"/>
          <w:szCs w:val="20"/>
        </w:rPr>
        <w:t>, przy czym: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zaleca si</w:t>
      </w:r>
      <w:r w:rsidRPr="001E4BEE">
        <w:rPr>
          <w:rFonts w:eastAsia="TimesNewRoman" w:cs="TimesNewRoman"/>
          <w:sz w:val="20"/>
          <w:szCs w:val="20"/>
        </w:rPr>
        <w:t xml:space="preserve">ę </w:t>
      </w:r>
      <w:r w:rsidRPr="001E4BEE">
        <w:rPr>
          <w:rFonts w:cs="Times New Roman"/>
          <w:sz w:val="20"/>
          <w:szCs w:val="20"/>
        </w:rPr>
        <w:t>stosowa</w:t>
      </w:r>
      <w:r w:rsidRPr="001E4BEE">
        <w:rPr>
          <w:rFonts w:eastAsia="TimesNewRoman" w:cs="TimesNewRoman"/>
          <w:sz w:val="20"/>
          <w:szCs w:val="20"/>
        </w:rPr>
        <w:t xml:space="preserve">ć </w:t>
      </w:r>
      <w:r w:rsidRPr="001E4BEE">
        <w:rPr>
          <w:rFonts w:cs="Times New Roman"/>
          <w:sz w:val="20"/>
          <w:szCs w:val="20"/>
        </w:rPr>
        <w:t>emulsj</w:t>
      </w:r>
      <w:r w:rsidRPr="001E4BEE">
        <w:rPr>
          <w:rFonts w:eastAsia="TimesNewRoman" w:cs="TimesNewRoman"/>
          <w:sz w:val="20"/>
          <w:szCs w:val="20"/>
        </w:rPr>
        <w:t xml:space="preserve">ę </w:t>
      </w:r>
      <w:r w:rsidRPr="001E4BEE">
        <w:rPr>
          <w:rFonts w:cs="Times New Roman"/>
          <w:sz w:val="20"/>
          <w:szCs w:val="20"/>
        </w:rPr>
        <w:t>modyfikowan</w:t>
      </w:r>
      <w:r w:rsidRPr="001E4BEE">
        <w:rPr>
          <w:rFonts w:eastAsia="TimesNewRoman" w:cs="TimesNewRoman"/>
          <w:sz w:val="20"/>
          <w:szCs w:val="20"/>
        </w:rPr>
        <w:t xml:space="preserve">ą </w:t>
      </w:r>
      <w:r w:rsidRPr="001E4BEE">
        <w:rPr>
          <w:rFonts w:cs="Times New Roman"/>
          <w:sz w:val="20"/>
          <w:szCs w:val="20"/>
        </w:rPr>
        <w:t>polimerem,</w:t>
      </w:r>
    </w:p>
    <w:p w:rsidR="006A5CCC" w:rsidRPr="0047793D"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 ilo</w:t>
      </w:r>
      <w:r w:rsidRPr="001E4BEE">
        <w:rPr>
          <w:rFonts w:eastAsia="TimesNewRoman" w:cs="TimesNewRoman"/>
          <w:sz w:val="20"/>
          <w:szCs w:val="20"/>
        </w:rPr>
        <w:t xml:space="preserve">ść </w:t>
      </w:r>
      <w:r w:rsidRPr="001E4BEE">
        <w:rPr>
          <w:rFonts w:cs="Times New Roman"/>
          <w:sz w:val="20"/>
          <w:szCs w:val="20"/>
        </w:rPr>
        <w:t>emulsji nale</w:t>
      </w:r>
      <w:r w:rsidRPr="001E4BEE">
        <w:rPr>
          <w:rFonts w:eastAsia="TimesNewRoman" w:cs="TimesNewRoman"/>
          <w:sz w:val="20"/>
          <w:szCs w:val="20"/>
        </w:rPr>
        <w:t>ż</w:t>
      </w:r>
      <w:r w:rsidRPr="001E4BEE">
        <w:rPr>
          <w:rFonts w:cs="Times New Roman"/>
          <w:sz w:val="20"/>
          <w:szCs w:val="20"/>
        </w:rPr>
        <w:t>y dobra</w:t>
      </w:r>
      <w:r w:rsidRPr="001E4BEE">
        <w:rPr>
          <w:rFonts w:eastAsia="TimesNewRoman" w:cs="TimesNewRoman"/>
          <w:sz w:val="20"/>
          <w:szCs w:val="20"/>
        </w:rPr>
        <w:t xml:space="preserve">ć </w:t>
      </w:r>
      <w:r w:rsidRPr="001E4BEE">
        <w:rPr>
          <w:rFonts w:cs="Times New Roman"/>
          <w:sz w:val="20"/>
          <w:szCs w:val="20"/>
        </w:rPr>
        <w:t>z uwzgl</w:t>
      </w:r>
      <w:r w:rsidRPr="001E4BEE">
        <w:rPr>
          <w:rFonts w:eastAsia="TimesNewRoman" w:cs="TimesNewRoman"/>
          <w:sz w:val="20"/>
          <w:szCs w:val="20"/>
        </w:rPr>
        <w:t>ę</w:t>
      </w:r>
      <w:r w:rsidRPr="001E4BEE">
        <w:rPr>
          <w:rFonts w:cs="Times New Roman"/>
          <w:sz w:val="20"/>
          <w:szCs w:val="20"/>
        </w:rPr>
        <w:t>dnieniem stanu podło</w:t>
      </w:r>
      <w:r w:rsidRPr="001E4BEE">
        <w:rPr>
          <w:rFonts w:eastAsia="TimesNewRoman" w:cs="TimesNewRoman"/>
          <w:sz w:val="20"/>
          <w:szCs w:val="20"/>
        </w:rPr>
        <w:t>ż</w:t>
      </w:r>
      <w:r w:rsidRPr="001E4BEE">
        <w:rPr>
          <w:rFonts w:cs="Times New Roman"/>
          <w:sz w:val="20"/>
          <w:szCs w:val="20"/>
        </w:rPr>
        <w:t>a oraz porowato</w:t>
      </w:r>
      <w:r w:rsidRPr="001E4BEE">
        <w:rPr>
          <w:rFonts w:eastAsia="TimesNewRoman" w:cs="TimesNewRoman"/>
          <w:sz w:val="20"/>
          <w:szCs w:val="20"/>
        </w:rPr>
        <w:t>ś</w:t>
      </w:r>
      <w:r w:rsidRPr="001E4BEE">
        <w:rPr>
          <w:rFonts w:cs="Times New Roman"/>
          <w:sz w:val="20"/>
          <w:szCs w:val="20"/>
        </w:rPr>
        <w:t>ci mieszanki ; je</w:t>
      </w:r>
      <w:r w:rsidRPr="001E4BEE">
        <w:rPr>
          <w:rFonts w:eastAsia="TimesNewRoman" w:cs="TimesNewRoman"/>
          <w:sz w:val="20"/>
          <w:szCs w:val="20"/>
        </w:rPr>
        <w:t>ś</w:t>
      </w:r>
      <w:r w:rsidRPr="001E4BEE">
        <w:rPr>
          <w:rFonts w:cs="Times New Roman"/>
          <w:sz w:val="20"/>
          <w:szCs w:val="20"/>
        </w:rPr>
        <w:t>li mieszanka ma wi</w:t>
      </w:r>
      <w:r w:rsidRPr="001E4BEE">
        <w:rPr>
          <w:rFonts w:eastAsia="TimesNewRoman" w:cs="TimesNewRoman"/>
          <w:sz w:val="20"/>
          <w:szCs w:val="20"/>
        </w:rPr>
        <w:t>ę</w:t>
      </w:r>
      <w:r w:rsidRPr="001E4BEE">
        <w:rPr>
          <w:rFonts w:cs="Times New Roman"/>
          <w:sz w:val="20"/>
          <w:szCs w:val="20"/>
        </w:rPr>
        <w:t>ksz</w:t>
      </w:r>
      <w:r w:rsidRPr="001E4BEE">
        <w:rPr>
          <w:rFonts w:eastAsia="TimesNewRoman" w:cs="TimesNewRoman"/>
          <w:sz w:val="20"/>
          <w:szCs w:val="20"/>
        </w:rPr>
        <w:t>ą</w:t>
      </w:r>
      <w:r w:rsidRPr="001E4BEE">
        <w:rPr>
          <w:rFonts w:cs="Times New Roman"/>
          <w:sz w:val="20"/>
          <w:szCs w:val="20"/>
        </w:rPr>
        <w:t>zawarto</w:t>
      </w:r>
      <w:r w:rsidRPr="001E4BEE">
        <w:rPr>
          <w:rFonts w:eastAsia="TimesNewRoman" w:cs="TimesNewRoman"/>
          <w:sz w:val="20"/>
          <w:szCs w:val="20"/>
        </w:rPr>
        <w:t xml:space="preserve">ść </w:t>
      </w:r>
      <w:r w:rsidRPr="001E4BEE">
        <w:rPr>
          <w:rFonts w:cs="Times New Roman"/>
          <w:sz w:val="20"/>
          <w:szCs w:val="20"/>
        </w:rPr>
        <w:t>wolnych przestrzeni, to nale</w:t>
      </w:r>
      <w:r w:rsidRPr="001E4BEE">
        <w:rPr>
          <w:rFonts w:eastAsia="TimesNewRoman" w:cs="TimesNewRoman"/>
          <w:sz w:val="20"/>
          <w:szCs w:val="20"/>
        </w:rPr>
        <w:t>ż</w:t>
      </w:r>
      <w:r w:rsidRPr="001E4BEE">
        <w:rPr>
          <w:rFonts w:cs="Times New Roman"/>
          <w:sz w:val="20"/>
          <w:szCs w:val="20"/>
        </w:rPr>
        <w:t>y u</w:t>
      </w:r>
      <w:r w:rsidRPr="001E4BEE">
        <w:rPr>
          <w:rFonts w:eastAsia="TimesNewRoman" w:cs="TimesNewRoman"/>
          <w:sz w:val="20"/>
          <w:szCs w:val="20"/>
        </w:rPr>
        <w:t>ż</w:t>
      </w:r>
      <w:r w:rsidRPr="001E4BEE">
        <w:rPr>
          <w:rFonts w:cs="Times New Roman"/>
          <w:sz w:val="20"/>
          <w:szCs w:val="20"/>
        </w:rPr>
        <w:t>y</w:t>
      </w:r>
      <w:r w:rsidRPr="001E4BEE">
        <w:rPr>
          <w:rFonts w:eastAsia="TimesNewRoman" w:cs="TimesNewRoman"/>
          <w:sz w:val="20"/>
          <w:szCs w:val="20"/>
        </w:rPr>
        <w:t xml:space="preserve">ć </w:t>
      </w:r>
      <w:r w:rsidRPr="001E4BEE">
        <w:rPr>
          <w:rFonts w:cs="Times New Roman"/>
          <w:sz w:val="20"/>
          <w:szCs w:val="20"/>
        </w:rPr>
        <w:t>wi</w:t>
      </w:r>
      <w:r w:rsidRPr="001E4BEE">
        <w:rPr>
          <w:rFonts w:eastAsia="TimesNewRoman" w:cs="TimesNewRoman"/>
          <w:sz w:val="20"/>
          <w:szCs w:val="20"/>
        </w:rPr>
        <w:t>ę</w:t>
      </w:r>
      <w:r w:rsidRPr="001E4BEE">
        <w:rPr>
          <w:rFonts w:cs="Times New Roman"/>
          <w:sz w:val="20"/>
          <w:szCs w:val="20"/>
        </w:rPr>
        <w:t>ksz</w:t>
      </w:r>
      <w:r w:rsidRPr="001E4BEE">
        <w:rPr>
          <w:rFonts w:eastAsia="TimesNewRoman" w:cs="TimesNewRoman"/>
          <w:sz w:val="20"/>
          <w:szCs w:val="20"/>
        </w:rPr>
        <w:t xml:space="preserve">ą </w:t>
      </w:r>
      <w:r w:rsidRPr="001E4BEE">
        <w:rPr>
          <w:rFonts w:cs="Times New Roman"/>
          <w:sz w:val="20"/>
          <w:szCs w:val="20"/>
        </w:rPr>
        <w:t>ilo</w:t>
      </w:r>
      <w:r w:rsidRPr="001E4BEE">
        <w:rPr>
          <w:rFonts w:eastAsia="TimesNewRoman" w:cs="TimesNewRoman"/>
          <w:sz w:val="20"/>
          <w:szCs w:val="20"/>
        </w:rPr>
        <w:t xml:space="preserve">ść </w:t>
      </w:r>
      <w:r w:rsidRPr="001E4BEE">
        <w:rPr>
          <w:rFonts w:cs="Times New Roman"/>
          <w:sz w:val="20"/>
          <w:szCs w:val="20"/>
        </w:rPr>
        <w:t>lepiszcza do skropienia, które po uło</w:t>
      </w:r>
      <w:r w:rsidRPr="001E4BEE">
        <w:rPr>
          <w:rFonts w:eastAsia="TimesNewRoman" w:cs="TimesNewRoman"/>
          <w:sz w:val="20"/>
          <w:szCs w:val="20"/>
        </w:rPr>
        <w:t>ż</w:t>
      </w:r>
      <w:r w:rsidRPr="001E4BEE">
        <w:rPr>
          <w:rFonts w:cs="Times New Roman"/>
          <w:sz w:val="20"/>
          <w:szCs w:val="20"/>
        </w:rPr>
        <w:t>eniu warstwy</w:t>
      </w:r>
      <w:r w:rsidRPr="001E4BEE">
        <w:rPr>
          <w:rFonts w:eastAsia="TimesNewRoman" w:cs="TimesNewRoman"/>
          <w:sz w:val="20"/>
          <w:szCs w:val="20"/>
        </w:rPr>
        <w:t>ś</w:t>
      </w:r>
      <w:r w:rsidRPr="001E4BEE">
        <w:rPr>
          <w:rFonts w:cs="Times New Roman"/>
          <w:sz w:val="20"/>
          <w:szCs w:val="20"/>
        </w:rPr>
        <w:t>cieralnej uszczelni j</w:t>
      </w:r>
      <w:r w:rsidRPr="001E4BEE">
        <w:rPr>
          <w:rFonts w:eastAsia="TimesNewRoman" w:cs="TimesNewRoman"/>
          <w:sz w:val="20"/>
          <w:szCs w:val="20"/>
        </w:rPr>
        <w:t>ą</w:t>
      </w:r>
      <w:r w:rsidRPr="001E4BEE">
        <w:rPr>
          <w:rFonts w:cs="Times New Roman"/>
          <w:sz w:val="20"/>
          <w:szCs w:val="20"/>
        </w:rPr>
        <w: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Skrapianie podło</w:t>
      </w:r>
      <w:r w:rsidRPr="001E4BEE">
        <w:rPr>
          <w:rFonts w:eastAsia="TimesNewRoman" w:cs="TimesNewRoman"/>
          <w:sz w:val="20"/>
          <w:szCs w:val="20"/>
        </w:rPr>
        <w:t>ż</w:t>
      </w:r>
      <w:r w:rsidRPr="001E4BEE">
        <w:rPr>
          <w:rFonts w:cs="Times New Roman"/>
          <w:sz w:val="20"/>
          <w:szCs w:val="20"/>
        </w:rPr>
        <w:t>a nale</w:t>
      </w:r>
      <w:r w:rsidRPr="001E4BEE">
        <w:rPr>
          <w:rFonts w:eastAsia="TimesNewRoman" w:cs="TimesNewRoman"/>
          <w:sz w:val="20"/>
          <w:szCs w:val="20"/>
        </w:rPr>
        <w:t>ż</w:t>
      </w:r>
      <w:r w:rsidRPr="001E4BEE">
        <w:rPr>
          <w:rFonts w:cs="Times New Roman"/>
          <w:sz w:val="20"/>
          <w:szCs w:val="20"/>
        </w:rPr>
        <w:t>y wykonywa</w:t>
      </w:r>
      <w:r w:rsidRPr="001E4BEE">
        <w:rPr>
          <w:rFonts w:eastAsia="TimesNewRoman" w:cs="TimesNewRoman"/>
          <w:sz w:val="20"/>
          <w:szCs w:val="20"/>
        </w:rPr>
        <w:t xml:space="preserve">ć </w:t>
      </w:r>
      <w:r w:rsidRPr="001E4BEE">
        <w:rPr>
          <w:rFonts w:cs="Times New Roman"/>
          <w:sz w:val="20"/>
          <w:szCs w:val="20"/>
        </w:rPr>
        <w:t>równomiernie stosuj</w:t>
      </w:r>
      <w:r w:rsidRPr="001E4BEE">
        <w:rPr>
          <w:rFonts w:eastAsia="TimesNewRoman" w:cs="TimesNewRoman"/>
          <w:sz w:val="20"/>
          <w:szCs w:val="20"/>
        </w:rPr>
        <w:t>ą</w:t>
      </w:r>
      <w:r w:rsidRPr="001E4BEE">
        <w:rPr>
          <w:rFonts w:cs="Times New Roman"/>
          <w:sz w:val="20"/>
          <w:szCs w:val="20"/>
        </w:rPr>
        <w:t>c rampy do skrapiania, np. skrapiarki do lepiszczy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asfaltowych. Dopuszcza si</w:t>
      </w:r>
      <w:r w:rsidRPr="001E4BEE">
        <w:rPr>
          <w:rFonts w:eastAsia="TimesNewRoman" w:cs="TimesNewRoman"/>
          <w:sz w:val="20"/>
          <w:szCs w:val="20"/>
        </w:rPr>
        <w:t xml:space="preserve">ę </w:t>
      </w:r>
      <w:r w:rsidRPr="001E4BEE">
        <w:rPr>
          <w:rFonts w:cs="Times New Roman"/>
          <w:sz w:val="20"/>
          <w:szCs w:val="20"/>
        </w:rPr>
        <w:t>skrapianie r</w:t>
      </w:r>
      <w:r w:rsidRPr="001E4BEE">
        <w:rPr>
          <w:rFonts w:eastAsia="TimesNewRoman" w:cs="TimesNewRoman"/>
          <w:sz w:val="20"/>
          <w:szCs w:val="20"/>
        </w:rPr>
        <w:t>ę</w:t>
      </w:r>
      <w:r w:rsidRPr="001E4BEE">
        <w:rPr>
          <w:rFonts w:cs="Times New Roman"/>
          <w:sz w:val="20"/>
          <w:szCs w:val="20"/>
        </w:rPr>
        <w:t>czne lanc</w:t>
      </w:r>
      <w:r w:rsidRPr="001E4BEE">
        <w:rPr>
          <w:rFonts w:eastAsia="TimesNewRoman" w:cs="TimesNewRoman"/>
          <w:sz w:val="20"/>
          <w:szCs w:val="20"/>
        </w:rPr>
        <w:t xml:space="preserve">ą </w:t>
      </w:r>
      <w:r w:rsidRPr="001E4BEE">
        <w:rPr>
          <w:rFonts w:cs="Times New Roman"/>
          <w:sz w:val="20"/>
          <w:szCs w:val="20"/>
        </w:rPr>
        <w:t>w miejscach trudno dost</w:t>
      </w:r>
      <w:r w:rsidRPr="001E4BEE">
        <w:rPr>
          <w:rFonts w:eastAsia="TimesNewRoman" w:cs="TimesNewRoman"/>
          <w:sz w:val="20"/>
          <w:szCs w:val="20"/>
        </w:rPr>
        <w:t>ę</w:t>
      </w:r>
      <w:r w:rsidRPr="001E4BEE">
        <w:rPr>
          <w:rFonts w:cs="Times New Roman"/>
          <w:sz w:val="20"/>
          <w:szCs w:val="20"/>
        </w:rPr>
        <w:t xml:space="preserve">pnych (np. </w:t>
      </w:r>
      <w:r w:rsidRPr="001E4BEE">
        <w:rPr>
          <w:rFonts w:eastAsia="TimesNewRoman" w:cs="TimesNewRoman"/>
          <w:sz w:val="20"/>
          <w:szCs w:val="20"/>
        </w:rPr>
        <w:t>ś</w:t>
      </w:r>
      <w:r w:rsidRPr="001E4BEE">
        <w:rPr>
          <w:rFonts w:cs="Times New Roman"/>
          <w:sz w:val="20"/>
          <w:szCs w:val="20"/>
        </w:rPr>
        <w:t>cieki uliczne) oraz przy</w:t>
      </w:r>
    </w:p>
    <w:p w:rsidR="006A5CCC" w:rsidRPr="0047793D"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urz</w:t>
      </w:r>
      <w:r w:rsidRPr="001E4BEE">
        <w:rPr>
          <w:rFonts w:eastAsia="TimesNewRoman" w:cs="TimesNewRoman"/>
          <w:sz w:val="20"/>
          <w:szCs w:val="20"/>
        </w:rPr>
        <w:t>ą</w:t>
      </w:r>
      <w:r w:rsidRPr="001E4BEE">
        <w:rPr>
          <w:rFonts w:cs="Times New Roman"/>
          <w:sz w:val="20"/>
          <w:szCs w:val="20"/>
        </w:rPr>
        <w:t>dzeniach usytuowanych w nawierzchni lub j</w:t>
      </w:r>
      <w:r w:rsidRPr="001E4BEE">
        <w:rPr>
          <w:rFonts w:eastAsia="TimesNewRoman" w:cs="TimesNewRoman"/>
          <w:sz w:val="20"/>
          <w:szCs w:val="20"/>
        </w:rPr>
        <w:t xml:space="preserve">ą </w:t>
      </w:r>
      <w:r w:rsidRPr="001E4BEE">
        <w:rPr>
          <w:rFonts w:cs="Times New Roman"/>
          <w:sz w:val="20"/>
          <w:szCs w:val="20"/>
        </w:rPr>
        <w:t>ograniczaj</w:t>
      </w:r>
      <w:r w:rsidRPr="001E4BEE">
        <w:rPr>
          <w:rFonts w:eastAsia="TimesNewRoman" w:cs="TimesNewRoman"/>
          <w:sz w:val="20"/>
          <w:szCs w:val="20"/>
        </w:rPr>
        <w:t>ą</w:t>
      </w:r>
      <w:r w:rsidRPr="001E4BEE">
        <w:rPr>
          <w:rFonts w:cs="Times New Roman"/>
          <w:sz w:val="20"/>
          <w:szCs w:val="20"/>
        </w:rPr>
        <w:t>cych. W razie potrzeby urz</w:t>
      </w:r>
      <w:r w:rsidRPr="001E4BEE">
        <w:rPr>
          <w:rFonts w:eastAsia="TimesNewRoman" w:cs="TimesNewRoman"/>
          <w:sz w:val="20"/>
          <w:szCs w:val="20"/>
        </w:rPr>
        <w:t>ą</w:t>
      </w:r>
      <w:r w:rsidRPr="001E4BEE">
        <w:rPr>
          <w:rFonts w:cs="Times New Roman"/>
          <w:sz w:val="20"/>
          <w:szCs w:val="20"/>
        </w:rPr>
        <w:t>dzenia te nale</w:t>
      </w:r>
      <w:r w:rsidRPr="001E4BEE">
        <w:rPr>
          <w:rFonts w:eastAsia="TimesNewRoman" w:cs="TimesNewRoman"/>
          <w:sz w:val="20"/>
          <w:szCs w:val="20"/>
        </w:rPr>
        <w:t>ż</w:t>
      </w:r>
      <w:r w:rsidRPr="001E4BEE">
        <w:rPr>
          <w:rFonts w:cs="Times New Roman"/>
          <w:sz w:val="20"/>
          <w:szCs w:val="20"/>
        </w:rPr>
        <w:t>y zabezpieczy</w:t>
      </w:r>
      <w:r w:rsidRPr="001E4BEE">
        <w:rPr>
          <w:rFonts w:eastAsia="TimesNewRoman" w:cs="TimesNewRoman"/>
          <w:sz w:val="20"/>
          <w:szCs w:val="20"/>
        </w:rPr>
        <w:t>ć</w:t>
      </w:r>
      <w:r w:rsidRPr="001E4BEE">
        <w:rPr>
          <w:rFonts w:cs="Times New Roman"/>
          <w:sz w:val="20"/>
          <w:szCs w:val="20"/>
        </w:rPr>
        <w:t>przed zabrudzeniem. Skropione podło</w:t>
      </w:r>
      <w:r w:rsidRPr="001E4BEE">
        <w:rPr>
          <w:rFonts w:eastAsia="TimesNewRoman" w:cs="TimesNewRoman"/>
          <w:sz w:val="20"/>
          <w:szCs w:val="20"/>
        </w:rPr>
        <w:t>ż</w:t>
      </w:r>
      <w:r w:rsidRPr="001E4BEE">
        <w:rPr>
          <w:rFonts w:cs="Times New Roman"/>
          <w:sz w:val="20"/>
          <w:szCs w:val="20"/>
        </w:rPr>
        <w:t>e nale</w:t>
      </w:r>
      <w:r w:rsidRPr="001E4BEE">
        <w:rPr>
          <w:rFonts w:eastAsia="TimesNewRoman" w:cs="TimesNewRoman"/>
          <w:sz w:val="20"/>
          <w:szCs w:val="20"/>
        </w:rPr>
        <w:t>ż</w:t>
      </w:r>
      <w:r w:rsidRPr="001E4BEE">
        <w:rPr>
          <w:rFonts w:cs="Times New Roman"/>
          <w:sz w:val="20"/>
          <w:szCs w:val="20"/>
        </w:rPr>
        <w:t>y wył</w:t>
      </w:r>
      <w:r w:rsidRPr="001E4BEE">
        <w:rPr>
          <w:rFonts w:eastAsia="TimesNewRoman" w:cs="TimesNewRoman"/>
          <w:sz w:val="20"/>
          <w:szCs w:val="20"/>
        </w:rPr>
        <w:t>ą</w:t>
      </w:r>
      <w:r w:rsidRPr="001E4BEE">
        <w:rPr>
          <w:rFonts w:cs="Times New Roman"/>
          <w:sz w:val="20"/>
          <w:szCs w:val="20"/>
        </w:rPr>
        <w:t>czy</w:t>
      </w:r>
      <w:r w:rsidRPr="001E4BEE">
        <w:rPr>
          <w:rFonts w:eastAsia="TimesNewRoman" w:cs="TimesNewRoman"/>
          <w:sz w:val="20"/>
          <w:szCs w:val="20"/>
        </w:rPr>
        <w:t xml:space="preserve">ć </w:t>
      </w:r>
      <w:r w:rsidRPr="001E4BEE">
        <w:rPr>
          <w:rFonts w:cs="Times New Roman"/>
          <w:sz w:val="20"/>
          <w:szCs w:val="20"/>
        </w:rPr>
        <w:t>z ruchu publicznego przez zmian</w:t>
      </w:r>
      <w:r w:rsidRPr="001E4BEE">
        <w:rPr>
          <w:rFonts w:eastAsia="TimesNewRoman" w:cs="TimesNewRoman"/>
          <w:sz w:val="20"/>
          <w:szCs w:val="20"/>
        </w:rPr>
        <w:t xml:space="preserve">ę </w:t>
      </w:r>
      <w:r w:rsidRPr="001E4BEE">
        <w:rPr>
          <w:rFonts w:cs="Times New Roman"/>
          <w:sz w:val="20"/>
          <w:szCs w:val="20"/>
        </w:rPr>
        <w:t>organizacji ruchu.</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 wypadku stosowania emulsji asfaltowej podło</w:t>
      </w:r>
      <w:r w:rsidRPr="001E4BEE">
        <w:rPr>
          <w:rFonts w:eastAsia="TimesNewRoman" w:cs="TimesNewRoman"/>
          <w:sz w:val="20"/>
          <w:szCs w:val="20"/>
        </w:rPr>
        <w:t>ż</w:t>
      </w:r>
      <w:r w:rsidRPr="001E4BEE">
        <w:rPr>
          <w:rFonts w:cs="Times New Roman"/>
          <w:sz w:val="20"/>
          <w:szCs w:val="20"/>
        </w:rPr>
        <w:t>e powinno by</w:t>
      </w:r>
      <w:r w:rsidRPr="001E4BEE">
        <w:rPr>
          <w:rFonts w:eastAsia="TimesNewRoman" w:cs="TimesNewRoman"/>
          <w:sz w:val="20"/>
          <w:szCs w:val="20"/>
        </w:rPr>
        <w:t xml:space="preserve">ć </w:t>
      </w:r>
      <w:r w:rsidRPr="001E4BEE">
        <w:rPr>
          <w:rFonts w:cs="Times New Roman"/>
          <w:sz w:val="20"/>
          <w:szCs w:val="20"/>
        </w:rPr>
        <w:t>skropione 0,5 h przed układaniem warstwy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asfaltowej w celu odparowania wody.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Czas ten nie dotyczy skrapiania ramp</w:t>
      </w:r>
      <w:r w:rsidRPr="001E4BEE">
        <w:rPr>
          <w:rFonts w:eastAsia="TimesNewRoman" w:cs="TimesNewRoman"/>
          <w:sz w:val="20"/>
          <w:szCs w:val="20"/>
        </w:rPr>
        <w:t xml:space="preserve">ą </w:t>
      </w:r>
      <w:r w:rsidRPr="001E4BEE">
        <w:rPr>
          <w:rFonts w:cs="Times New Roman"/>
          <w:sz w:val="20"/>
          <w:szCs w:val="20"/>
        </w:rPr>
        <w:t>zamontowan</w:t>
      </w:r>
      <w:r w:rsidRPr="001E4BEE">
        <w:rPr>
          <w:rFonts w:eastAsia="TimesNewRoman" w:cs="TimesNewRoman"/>
          <w:sz w:val="20"/>
          <w:szCs w:val="20"/>
        </w:rPr>
        <w:t xml:space="preserve">ą </w:t>
      </w:r>
      <w:r w:rsidRPr="001E4BEE">
        <w:rPr>
          <w:rFonts w:cs="Times New Roman"/>
          <w:sz w:val="20"/>
          <w:szCs w:val="20"/>
        </w:rPr>
        <w:t>na rozkładarce.</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5.8. Wbudowanie mieszanki mineralno-asfaltowej</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Mieszank</w:t>
      </w:r>
      <w:r w:rsidRPr="001E4BEE">
        <w:rPr>
          <w:rFonts w:eastAsia="TimesNewRoman" w:cs="TimesNewRoman"/>
          <w:sz w:val="20"/>
          <w:szCs w:val="20"/>
        </w:rPr>
        <w:t xml:space="preserve">ę </w:t>
      </w:r>
      <w:r w:rsidRPr="001E4BEE">
        <w:rPr>
          <w:rFonts w:cs="Times New Roman"/>
          <w:sz w:val="20"/>
          <w:szCs w:val="20"/>
        </w:rPr>
        <w:t>mineralno-asfaltow</w:t>
      </w:r>
      <w:r w:rsidRPr="001E4BEE">
        <w:rPr>
          <w:rFonts w:eastAsia="TimesNewRoman" w:cs="TimesNewRoman"/>
          <w:sz w:val="20"/>
          <w:szCs w:val="20"/>
        </w:rPr>
        <w:t xml:space="preserve">ą </w:t>
      </w:r>
      <w:r w:rsidRPr="001E4BEE">
        <w:rPr>
          <w:rFonts w:cs="Times New Roman"/>
          <w:sz w:val="20"/>
          <w:szCs w:val="20"/>
        </w:rPr>
        <w:t>mo</w:t>
      </w:r>
      <w:r w:rsidRPr="001E4BEE">
        <w:rPr>
          <w:rFonts w:eastAsia="TimesNewRoman" w:cs="TimesNewRoman"/>
          <w:sz w:val="20"/>
          <w:szCs w:val="20"/>
        </w:rPr>
        <w:t>ż</w:t>
      </w:r>
      <w:r w:rsidRPr="001E4BEE">
        <w:rPr>
          <w:rFonts w:cs="Times New Roman"/>
          <w:sz w:val="20"/>
          <w:szCs w:val="20"/>
        </w:rPr>
        <w:t>na wbudowywa</w:t>
      </w:r>
      <w:r w:rsidRPr="001E4BEE">
        <w:rPr>
          <w:rFonts w:eastAsia="TimesNewRoman" w:cs="TimesNewRoman"/>
          <w:sz w:val="20"/>
          <w:szCs w:val="20"/>
        </w:rPr>
        <w:t xml:space="preserve">ć </w:t>
      </w:r>
      <w:r w:rsidRPr="001E4BEE">
        <w:rPr>
          <w:rFonts w:cs="Times New Roman"/>
          <w:sz w:val="20"/>
          <w:szCs w:val="20"/>
        </w:rPr>
        <w:t>na podło</w:t>
      </w:r>
      <w:r w:rsidRPr="001E4BEE">
        <w:rPr>
          <w:rFonts w:eastAsia="TimesNewRoman" w:cs="TimesNewRoman"/>
          <w:sz w:val="20"/>
          <w:szCs w:val="20"/>
        </w:rPr>
        <w:t>ż</w:t>
      </w:r>
      <w:r w:rsidRPr="001E4BEE">
        <w:rPr>
          <w:rFonts w:cs="Times New Roman"/>
          <w:sz w:val="20"/>
          <w:szCs w:val="20"/>
        </w:rPr>
        <w:t>u przygotowany</w:t>
      </w:r>
      <w:r w:rsidR="0047793D">
        <w:rPr>
          <w:rFonts w:cs="Times New Roman"/>
          <w:sz w:val="20"/>
          <w:szCs w:val="20"/>
        </w:rPr>
        <w:t xml:space="preserve">m zgodnie z zapisami w punktach </w:t>
      </w:r>
      <w:r w:rsidRPr="001E4BEE">
        <w:rPr>
          <w:rFonts w:cs="Times New Roman"/>
          <w:sz w:val="20"/>
          <w:szCs w:val="20"/>
        </w:rPr>
        <w:t>5.4 i 5.7.</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Temperatura podło</w:t>
      </w:r>
      <w:r w:rsidRPr="001E4BEE">
        <w:rPr>
          <w:rFonts w:eastAsia="TimesNewRoman" w:cs="TimesNewRoman"/>
          <w:sz w:val="20"/>
          <w:szCs w:val="20"/>
        </w:rPr>
        <w:t>ż</w:t>
      </w:r>
      <w:r w:rsidRPr="001E4BEE">
        <w:rPr>
          <w:rFonts w:cs="Times New Roman"/>
          <w:sz w:val="20"/>
          <w:szCs w:val="20"/>
        </w:rPr>
        <w:t>a pod rozkładan</w:t>
      </w:r>
      <w:r w:rsidRPr="001E4BEE">
        <w:rPr>
          <w:rFonts w:eastAsia="TimesNewRoman" w:cs="TimesNewRoman"/>
          <w:sz w:val="20"/>
          <w:szCs w:val="20"/>
        </w:rPr>
        <w:t xml:space="preserve">ą </w:t>
      </w:r>
      <w:r w:rsidRPr="001E4BEE">
        <w:rPr>
          <w:rFonts w:cs="Times New Roman"/>
          <w:sz w:val="20"/>
          <w:szCs w:val="20"/>
        </w:rPr>
        <w:t>warstw</w:t>
      </w:r>
      <w:r w:rsidRPr="001E4BEE">
        <w:rPr>
          <w:rFonts w:eastAsia="TimesNewRoman" w:cs="TimesNewRoman"/>
          <w:sz w:val="20"/>
          <w:szCs w:val="20"/>
        </w:rPr>
        <w:t xml:space="preserve">ę </w:t>
      </w:r>
      <w:r w:rsidRPr="001E4BEE">
        <w:rPr>
          <w:rFonts w:cs="Times New Roman"/>
          <w:sz w:val="20"/>
          <w:szCs w:val="20"/>
        </w:rPr>
        <w:t>nie mo</w:t>
      </w:r>
      <w:r w:rsidRPr="001E4BEE">
        <w:rPr>
          <w:rFonts w:eastAsia="TimesNewRoman" w:cs="TimesNewRoman"/>
          <w:sz w:val="20"/>
          <w:szCs w:val="20"/>
        </w:rPr>
        <w:t>ż</w:t>
      </w:r>
      <w:r w:rsidRPr="001E4BEE">
        <w:rPr>
          <w:rFonts w:cs="Times New Roman"/>
          <w:sz w:val="20"/>
          <w:szCs w:val="20"/>
        </w:rPr>
        <w:t>e by</w:t>
      </w:r>
      <w:r w:rsidRPr="001E4BEE">
        <w:rPr>
          <w:rFonts w:eastAsia="TimesNewRoman" w:cs="TimesNewRoman"/>
          <w:sz w:val="20"/>
          <w:szCs w:val="20"/>
        </w:rPr>
        <w:t xml:space="preserve">ć </w:t>
      </w:r>
      <w:r w:rsidRPr="001E4BEE">
        <w:rPr>
          <w:rFonts w:cs="Times New Roman"/>
          <w:sz w:val="20"/>
          <w:szCs w:val="20"/>
        </w:rPr>
        <w:t>ni</w:t>
      </w:r>
      <w:r w:rsidRPr="001E4BEE">
        <w:rPr>
          <w:rFonts w:eastAsia="TimesNewRoman" w:cs="TimesNewRoman"/>
          <w:sz w:val="20"/>
          <w:szCs w:val="20"/>
        </w:rPr>
        <w:t>ż</w:t>
      </w:r>
      <w:r w:rsidRPr="001E4BEE">
        <w:rPr>
          <w:rFonts w:cs="Times New Roman"/>
          <w:sz w:val="20"/>
          <w:szCs w:val="20"/>
        </w:rPr>
        <w:t>sza ni</w:t>
      </w:r>
      <w:r w:rsidRPr="001E4BEE">
        <w:rPr>
          <w:rFonts w:eastAsia="TimesNewRoman" w:cs="TimesNewRoman"/>
          <w:sz w:val="20"/>
          <w:szCs w:val="20"/>
        </w:rPr>
        <w:t xml:space="preserve">ż </w:t>
      </w:r>
      <w:r w:rsidRPr="001E4BEE">
        <w:rPr>
          <w:rFonts w:cs="Times New Roman"/>
          <w:sz w:val="20"/>
          <w:szCs w:val="20"/>
        </w:rPr>
        <w:t>+5°C.</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Transport mieszanki mineralno-asfaltowej asfaltowej powinien by</w:t>
      </w:r>
      <w:r w:rsidRPr="001E4BEE">
        <w:rPr>
          <w:rFonts w:eastAsia="TimesNewRoman" w:cs="TimesNewRoman"/>
          <w:sz w:val="20"/>
          <w:szCs w:val="20"/>
        </w:rPr>
        <w:t xml:space="preserve">ć </w:t>
      </w:r>
      <w:r w:rsidRPr="001E4BEE">
        <w:rPr>
          <w:rFonts w:cs="Times New Roman"/>
          <w:sz w:val="20"/>
          <w:szCs w:val="20"/>
        </w:rPr>
        <w:t>zgodny z zaleceniami podanymi w punkcie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4.2.</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Mieszank</w:t>
      </w:r>
      <w:r w:rsidRPr="001E4BEE">
        <w:rPr>
          <w:rFonts w:eastAsia="TimesNewRoman" w:cs="TimesNewRoman"/>
          <w:sz w:val="20"/>
          <w:szCs w:val="20"/>
        </w:rPr>
        <w:t xml:space="preserve">ę </w:t>
      </w:r>
      <w:r w:rsidRPr="001E4BEE">
        <w:rPr>
          <w:rFonts w:cs="Times New Roman"/>
          <w:sz w:val="20"/>
          <w:szCs w:val="20"/>
        </w:rPr>
        <w:t>mineralno-asfaltow</w:t>
      </w:r>
      <w:r w:rsidRPr="001E4BEE">
        <w:rPr>
          <w:rFonts w:eastAsia="TimesNewRoman" w:cs="TimesNewRoman"/>
          <w:sz w:val="20"/>
          <w:szCs w:val="20"/>
        </w:rPr>
        <w:t xml:space="preserve">ą </w:t>
      </w:r>
      <w:r w:rsidRPr="001E4BEE">
        <w:rPr>
          <w:rFonts w:cs="Times New Roman"/>
          <w:sz w:val="20"/>
          <w:szCs w:val="20"/>
        </w:rPr>
        <w:t>asfaltow</w:t>
      </w:r>
      <w:r w:rsidRPr="001E4BEE">
        <w:rPr>
          <w:rFonts w:eastAsia="TimesNewRoman" w:cs="TimesNewRoman"/>
          <w:sz w:val="20"/>
          <w:szCs w:val="20"/>
        </w:rPr>
        <w:t xml:space="preserve">ą </w:t>
      </w:r>
      <w:r w:rsidRPr="001E4BEE">
        <w:rPr>
          <w:rFonts w:cs="Times New Roman"/>
          <w:sz w:val="20"/>
          <w:szCs w:val="20"/>
        </w:rPr>
        <w:t>nale</w:t>
      </w:r>
      <w:r w:rsidRPr="001E4BEE">
        <w:rPr>
          <w:rFonts w:eastAsia="TimesNewRoman" w:cs="TimesNewRoman"/>
          <w:sz w:val="20"/>
          <w:szCs w:val="20"/>
        </w:rPr>
        <w:t>ż</w:t>
      </w:r>
      <w:r w:rsidRPr="001E4BEE">
        <w:rPr>
          <w:rFonts w:cs="Times New Roman"/>
          <w:sz w:val="20"/>
          <w:szCs w:val="20"/>
        </w:rPr>
        <w:t>y wbudowywa</w:t>
      </w:r>
      <w:r w:rsidRPr="001E4BEE">
        <w:rPr>
          <w:rFonts w:eastAsia="TimesNewRoman" w:cs="TimesNewRoman"/>
          <w:sz w:val="20"/>
          <w:szCs w:val="20"/>
        </w:rPr>
        <w:t xml:space="preserve">ć </w:t>
      </w:r>
      <w:r w:rsidRPr="001E4BEE">
        <w:rPr>
          <w:rFonts w:cs="Times New Roman"/>
          <w:sz w:val="20"/>
          <w:szCs w:val="20"/>
        </w:rPr>
        <w:t>w odpowiednich warunkach atmosferycznych.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Temperatura otoczenia w ci</w:t>
      </w:r>
      <w:r w:rsidRPr="001E4BEE">
        <w:rPr>
          <w:rFonts w:eastAsia="TimesNewRoman" w:cs="TimesNewRoman"/>
          <w:sz w:val="20"/>
          <w:szCs w:val="20"/>
        </w:rPr>
        <w:t>ą</w:t>
      </w:r>
      <w:r w:rsidRPr="001E4BEE">
        <w:rPr>
          <w:rFonts w:cs="Times New Roman"/>
          <w:sz w:val="20"/>
          <w:szCs w:val="20"/>
        </w:rPr>
        <w:t>gu doby nie powinna by</w:t>
      </w:r>
      <w:r w:rsidRPr="001E4BEE">
        <w:rPr>
          <w:rFonts w:eastAsia="TimesNewRoman" w:cs="TimesNewRoman"/>
          <w:sz w:val="20"/>
          <w:szCs w:val="20"/>
        </w:rPr>
        <w:t xml:space="preserve">ć </w:t>
      </w:r>
      <w:r w:rsidRPr="001E4BEE">
        <w:rPr>
          <w:rFonts w:cs="Times New Roman"/>
          <w:sz w:val="20"/>
          <w:szCs w:val="20"/>
        </w:rPr>
        <w:t>ni</w:t>
      </w:r>
      <w:r w:rsidRPr="001E4BEE">
        <w:rPr>
          <w:rFonts w:eastAsia="TimesNewRoman" w:cs="TimesNewRoman"/>
          <w:sz w:val="20"/>
          <w:szCs w:val="20"/>
        </w:rPr>
        <w:t>ż</w:t>
      </w:r>
      <w:r w:rsidRPr="001E4BEE">
        <w:rPr>
          <w:rFonts w:cs="Times New Roman"/>
          <w:sz w:val="20"/>
          <w:szCs w:val="20"/>
        </w:rPr>
        <w:t>sza od temperatury podanej w tablicy 13. Temperaturaotoczenia mo</w:t>
      </w:r>
      <w:r w:rsidRPr="001E4BEE">
        <w:rPr>
          <w:rFonts w:eastAsia="TimesNewRoman" w:cs="TimesNewRoman"/>
          <w:sz w:val="20"/>
          <w:szCs w:val="20"/>
        </w:rPr>
        <w:t>ż</w:t>
      </w:r>
      <w:r w:rsidRPr="001E4BEE">
        <w:rPr>
          <w:rFonts w:cs="Times New Roman"/>
          <w:sz w:val="20"/>
          <w:szCs w:val="20"/>
        </w:rPr>
        <w:t>e by</w:t>
      </w:r>
      <w:r w:rsidRPr="001E4BEE">
        <w:rPr>
          <w:rFonts w:eastAsia="TimesNewRoman" w:cs="TimesNewRoman"/>
          <w:sz w:val="20"/>
          <w:szCs w:val="20"/>
        </w:rPr>
        <w:t xml:space="preserve">ć </w:t>
      </w:r>
      <w:r w:rsidRPr="001E4BEE">
        <w:rPr>
          <w:rFonts w:cs="Times New Roman"/>
          <w:sz w:val="20"/>
          <w:szCs w:val="20"/>
        </w:rPr>
        <w:t>ni</w:t>
      </w:r>
      <w:r w:rsidRPr="001E4BEE">
        <w:rPr>
          <w:rFonts w:eastAsia="TimesNewRoman" w:cs="TimesNewRoman"/>
          <w:sz w:val="20"/>
          <w:szCs w:val="20"/>
        </w:rPr>
        <w:t>ż</w:t>
      </w:r>
      <w:r w:rsidRPr="001E4BEE">
        <w:rPr>
          <w:rFonts w:cs="Times New Roman"/>
          <w:sz w:val="20"/>
          <w:szCs w:val="20"/>
        </w:rPr>
        <w:t>sza w wypadku stosowania ogrzewania podło</w:t>
      </w:r>
      <w:r w:rsidRPr="001E4BEE">
        <w:rPr>
          <w:rFonts w:eastAsia="TimesNewRoman" w:cs="TimesNewRoman"/>
          <w:sz w:val="20"/>
          <w:szCs w:val="20"/>
        </w:rPr>
        <w:t>ż</w:t>
      </w:r>
      <w:r w:rsidRPr="001E4BEE">
        <w:rPr>
          <w:rFonts w:cs="Times New Roman"/>
          <w:sz w:val="20"/>
          <w:szCs w:val="20"/>
        </w:rPr>
        <w:t>a. Nie dopuszcza si</w:t>
      </w:r>
      <w:r w:rsidRPr="001E4BEE">
        <w:rPr>
          <w:rFonts w:eastAsia="TimesNewRoman" w:cs="TimesNewRoman"/>
          <w:sz w:val="20"/>
          <w:szCs w:val="20"/>
        </w:rPr>
        <w:t xml:space="preserve">ę </w:t>
      </w:r>
      <w:r w:rsidRPr="001E4BEE">
        <w:rPr>
          <w:rFonts w:cs="Times New Roman"/>
          <w:sz w:val="20"/>
          <w:szCs w:val="20"/>
        </w:rPr>
        <w:t>układani</w:t>
      </w:r>
      <w:r w:rsidR="0047793D">
        <w:rPr>
          <w:rFonts w:cs="Times New Roman"/>
          <w:sz w:val="20"/>
          <w:szCs w:val="20"/>
        </w:rPr>
        <w:t xml:space="preserve">a mieszanki </w:t>
      </w:r>
      <w:proofErr w:type="spellStart"/>
      <w:r w:rsidR="0047793D">
        <w:rPr>
          <w:rFonts w:cs="Times New Roman"/>
          <w:sz w:val="20"/>
          <w:szCs w:val="20"/>
        </w:rPr>
        <w:t>mineralnoasfaltowej</w:t>
      </w:r>
      <w:r w:rsidRPr="001E4BEE">
        <w:rPr>
          <w:rFonts w:cs="Times New Roman"/>
          <w:sz w:val="20"/>
          <w:szCs w:val="20"/>
        </w:rPr>
        <w:t>asfaltowej</w:t>
      </w:r>
      <w:proofErr w:type="spellEnd"/>
      <w:r w:rsidRPr="001E4BEE">
        <w:rPr>
          <w:rFonts w:cs="Times New Roman"/>
          <w:sz w:val="20"/>
          <w:szCs w:val="20"/>
        </w:rPr>
        <w:t xml:space="preserve"> podczas silnego wiatru (V &gt; 16 m/s)</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 wypadku stosowania mieszanek mineralno-asfaltowych z dodatkiem obni</w:t>
      </w:r>
      <w:r w:rsidRPr="001E4BEE">
        <w:rPr>
          <w:rFonts w:eastAsia="TimesNewRoman" w:cs="TimesNewRoman"/>
          <w:sz w:val="20"/>
          <w:szCs w:val="20"/>
        </w:rPr>
        <w:t>ż</w:t>
      </w:r>
      <w:r w:rsidRPr="001E4BEE">
        <w:rPr>
          <w:rFonts w:cs="Times New Roman"/>
          <w:sz w:val="20"/>
          <w:szCs w:val="20"/>
        </w:rPr>
        <w:t>aj</w:t>
      </w:r>
      <w:r w:rsidRPr="001E4BEE">
        <w:rPr>
          <w:rFonts w:eastAsia="TimesNewRoman" w:cs="TimesNewRoman"/>
          <w:sz w:val="20"/>
          <w:szCs w:val="20"/>
        </w:rPr>
        <w:t>ą</w:t>
      </w:r>
      <w:r w:rsidRPr="001E4BEE">
        <w:rPr>
          <w:rFonts w:cs="Times New Roman"/>
          <w:sz w:val="20"/>
          <w:szCs w:val="20"/>
        </w:rPr>
        <w:t>cym temperatur</w:t>
      </w:r>
      <w:r w:rsidRPr="001E4BEE">
        <w:rPr>
          <w:rFonts w:eastAsia="TimesNewRoman" w:cs="TimesNewRoman"/>
          <w:sz w:val="20"/>
          <w:szCs w:val="20"/>
        </w:rPr>
        <w:t xml:space="preserve">ę </w:t>
      </w:r>
      <w:r w:rsidRPr="001E4BEE">
        <w:rPr>
          <w:rFonts w:cs="Times New Roman"/>
          <w:sz w:val="20"/>
          <w:szCs w:val="20"/>
        </w:rPr>
        <w:t>mieszania 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wbudowania nale</w:t>
      </w:r>
      <w:r w:rsidRPr="001E4BEE">
        <w:rPr>
          <w:rFonts w:eastAsia="TimesNewRoman" w:cs="TimesNewRoman"/>
          <w:sz w:val="20"/>
          <w:szCs w:val="20"/>
        </w:rPr>
        <w:t>ż</w:t>
      </w:r>
      <w:r w:rsidRPr="001E4BEE">
        <w:rPr>
          <w:rFonts w:cs="Times New Roman"/>
          <w:sz w:val="20"/>
          <w:szCs w:val="20"/>
        </w:rPr>
        <w:t>y indywidualnie okre</w:t>
      </w:r>
      <w:r w:rsidRPr="001E4BEE">
        <w:rPr>
          <w:rFonts w:eastAsia="TimesNewRoman" w:cs="TimesNewRoman"/>
          <w:sz w:val="20"/>
          <w:szCs w:val="20"/>
        </w:rPr>
        <w:t>ś</w:t>
      </w:r>
      <w:r w:rsidRPr="001E4BEE">
        <w:rPr>
          <w:rFonts w:cs="Times New Roman"/>
          <w:sz w:val="20"/>
          <w:szCs w:val="20"/>
        </w:rPr>
        <w:t>li</w:t>
      </w:r>
      <w:r w:rsidRPr="001E4BEE">
        <w:rPr>
          <w:rFonts w:eastAsia="TimesNewRoman" w:cs="TimesNewRoman"/>
          <w:sz w:val="20"/>
          <w:szCs w:val="20"/>
        </w:rPr>
        <w:t xml:space="preserve">ć </w:t>
      </w:r>
      <w:r w:rsidRPr="001E4BEE">
        <w:rPr>
          <w:rFonts w:cs="Times New Roman"/>
          <w:sz w:val="20"/>
          <w:szCs w:val="20"/>
        </w:rPr>
        <w:t>wymagane warunki otoczenia.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Tablica 13. Minimalna temperatura otoczenia na wysoko</w:t>
      </w:r>
      <w:r w:rsidRPr="001E4BEE">
        <w:rPr>
          <w:rFonts w:eastAsia="TimesNewRoman" w:cs="TimesNewRoman"/>
          <w:sz w:val="20"/>
          <w:szCs w:val="20"/>
        </w:rPr>
        <w:t>ś</w:t>
      </w:r>
      <w:r w:rsidRPr="001E4BEE">
        <w:rPr>
          <w:rFonts w:cs="Times New Roman"/>
          <w:sz w:val="20"/>
          <w:szCs w:val="20"/>
        </w:rPr>
        <w:t>ci 2m podczas wykonywania warstw asfaltowych</w:t>
      </w:r>
    </w:p>
    <w:p w:rsidR="00AC1F21" w:rsidRPr="001E4BEE" w:rsidRDefault="00AC1F21" w:rsidP="001E4BEE">
      <w:pPr>
        <w:autoSpaceDE w:val="0"/>
        <w:autoSpaceDN w:val="0"/>
        <w:adjustRightInd w:val="0"/>
        <w:spacing w:line="240" w:lineRule="auto"/>
        <w:jc w:val="both"/>
        <w:rPr>
          <w:rFonts w:cs="Times New Roman"/>
          <w:sz w:val="20"/>
          <w:szCs w:val="20"/>
        </w:rPr>
      </w:pPr>
    </w:p>
    <w:p w:rsidR="006A5CCC" w:rsidRPr="001E4BEE" w:rsidRDefault="00AC1F21" w:rsidP="001E4BEE">
      <w:pPr>
        <w:autoSpaceDE w:val="0"/>
        <w:autoSpaceDN w:val="0"/>
        <w:adjustRightInd w:val="0"/>
        <w:spacing w:line="240" w:lineRule="auto"/>
        <w:jc w:val="both"/>
        <w:rPr>
          <w:rFonts w:cs="Times New Roman"/>
          <w:sz w:val="20"/>
          <w:szCs w:val="20"/>
        </w:rPr>
      </w:pPr>
      <w:r w:rsidRPr="001E4BEE">
        <w:rPr>
          <w:noProof/>
          <w:lang w:eastAsia="pl-PL"/>
        </w:rPr>
        <w:drawing>
          <wp:inline distT="0" distB="0" distL="0" distR="0">
            <wp:extent cx="5760720" cy="126680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stretch>
                      <a:fillRect/>
                    </a:stretch>
                  </pic:blipFill>
                  <pic:spPr>
                    <a:xfrm>
                      <a:off x="0" y="0"/>
                      <a:ext cx="5760720" cy="1266804"/>
                    </a:xfrm>
                    <a:prstGeom prst="rect">
                      <a:avLst/>
                    </a:prstGeom>
                  </pic:spPr>
                </pic:pic>
              </a:graphicData>
            </a:graphic>
          </wp:inline>
        </w:drawing>
      </w:r>
      <w:r w:rsidR="006A5CCC" w:rsidRPr="001E4BEE">
        <w:rPr>
          <w:rFonts w:cs="Times New Roman"/>
          <w:sz w:val="20"/>
          <w:szCs w:val="20"/>
        </w:rPr>
        <w:t>Wła</w:t>
      </w:r>
      <w:r w:rsidR="006A5CCC" w:rsidRPr="001E4BEE">
        <w:rPr>
          <w:rFonts w:eastAsia="TimesNewRoman" w:cs="TimesNewRoman"/>
          <w:sz w:val="20"/>
          <w:szCs w:val="20"/>
        </w:rPr>
        <w:t>ś</w:t>
      </w:r>
      <w:r w:rsidR="006A5CCC" w:rsidRPr="001E4BEE">
        <w:rPr>
          <w:rFonts w:cs="Times New Roman"/>
          <w:sz w:val="20"/>
          <w:szCs w:val="20"/>
        </w:rPr>
        <w:t>ciwo</w:t>
      </w:r>
      <w:r w:rsidR="006A5CCC" w:rsidRPr="001E4BEE">
        <w:rPr>
          <w:rFonts w:eastAsia="TimesNewRoman" w:cs="TimesNewRoman"/>
          <w:sz w:val="20"/>
          <w:szCs w:val="20"/>
        </w:rPr>
        <w:t>ś</w:t>
      </w:r>
      <w:r w:rsidR="006A5CCC" w:rsidRPr="001E4BEE">
        <w:rPr>
          <w:rFonts w:cs="Times New Roman"/>
          <w:sz w:val="20"/>
          <w:szCs w:val="20"/>
        </w:rPr>
        <w:t>ci wykonanej warstwy powinny spełnia</w:t>
      </w:r>
      <w:r w:rsidR="006A5CCC" w:rsidRPr="001E4BEE">
        <w:rPr>
          <w:rFonts w:eastAsia="TimesNewRoman" w:cs="TimesNewRoman"/>
          <w:sz w:val="20"/>
          <w:szCs w:val="20"/>
        </w:rPr>
        <w:t xml:space="preserve">ć </w:t>
      </w:r>
      <w:r w:rsidR="006A5CCC" w:rsidRPr="001E4BEE">
        <w:rPr>
          <w:rFonts w:cs="Times New Roman"/>
          <w:sz w:val="20"/>
          <w:szCs w:val="20"/>
        </w:rPr>
        <w:t>warunki podane w tablicy 14.</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Tablica 14.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warstwy AC</w:t>
      </w:r>
    </w:p>
    <w:p w:rsidR="00AC1F21" w:rsidRPr="001E4BEE" w:rsidRDefault="00AC1F21" w:rsidP="001E4BEE">
      <w:pPr>
        <w:autoSpaceDE w:val="0"/>
        <w:autoSpaceDN w:val="0"/>
        <w:adjustRightInd w:val="0"/>
        <w:spacing w:line="240" w:lineRule="auto"/>
        <w:jc w:val="both"/>
        <w:rPr>
          <w:rFonts w:cs="Times New Roman"/>
          <w:sz w:val="20"/>
          <w:szCs w:val="20"/>
        </w:rPr>
      </w:pPr>
    </w:p>
    <w:p w:rsidR="006A5CCC" w:rsidRPr="001E4BEE" w:rsidRDefault="00AC1F21" w:rsidP="001E4BEE">
      <w:pPr>
        <w:autoSpaceDE w:val="0"/>
        <w:autoSpaceDN w:val="0"/>
        <w:adjustRightInd w:val="0"/>
        <w:spacing w:line="240" w:lineRule="auto"/>
        <w:jc w:val="both"/>
        <w:rPr>
          <w:rFonts w:cs="Times New Roman"/>
          <w:sz w:val="20"/>
          <w:szCs w:val="20"/>
        </w:rPr>
      </w:pPr>
      <w:r w:rsidRPr="001E4BEE">
        <w:rPr>
          <w:noProof/>
          <w:lang w:eastAsia="pl-PL"/>
        </w:rPr>
        <w:drawing>
          <wp:inline distT="0" distB="0" distL="0" distR="0">
            <wp:extent cx="5760720" cy="994189"/>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print"/>
                    <a:stretch>
                      <a:fillRect/>
                    </a:stretch>
                  </pic:blipFill>
                  <pic:spPr>
                    <a:xfrm>
                      <a:off x="0" y="0"/>
                      <a:ext cx="5760720" cy="994189"/>
                    </a:xfrm>
                    <a:prstGeom prst="rect">
                      <a:avLst/>
                    </a:prstGeom>
                  </pic:spPr>
                </pic:pic>
              </a:graphicData>
            </a:graphic>
          </wp:inline>
        </w:drawing>
      </w:r>
      <w:r w:rsidR="006A5CCC" w:rsidRPr="001E4BEE">
        <w:rPr>
          <w:rFonts w:cs="Times New Roman"/>
          <w:sz w:val="20"/>
          <w:szCs w:val="20"/>
        </w:rPr>
        <w:t>Mieszanka mineralno-asfaltowa powinna by</w:t>
      </w:r>
      <w:r w:rsidR="006A5CCC" w:rsidRPr="001E4BEE">
        <w:rPr>
          <w:rFonts w:eastAsia="TimesNewRoman" w:cs="TimesNewRoman"/>
          <w:sz w:val="20"/>
          <w:szCs w:val="20"/>
        </w:rPr>
        <w:t xml:space="preserve">ć </w:t>
      </w:r>
      <w:r w:rsidR="006A5CCC" w:rsidRPr="001E4BEE">
        <w:rPr>
          <w:rFonts w:cs="Times New Roman"/>
          <w:sz w:val="20"/>
          <w:szCs w:val="20"/>
        </w:rPr>
        <w:t>wbudowywana rozkładark</w:t>
      </w:r>
      <w:r w:rsidR="006A5CCC" w:rsidRPr="001E4BEE">
        <w:rPr>
          <w:rFonts w:eastAsia="TimesNewRoman" w:cs="TimesNewRoman"/>
          <w:sz w:val="20"/>
          <w:szCs w:val="20"/>
        </w:rPr>
        <w:t xml:space="preserve">ą </w:t>
      </w:r>
      <w:r w:rsidR="006A5CCC" w:rsidRPr="001E4BEE">
        <w:rPr>
          <w:rFonts w:cs="Times New Roman"/>
          <w:sz w:val="20"/>
          <w:szCs w:val="20"/>
        </w:rPr>
        <w:t>wyposa</w:t>
      </w:r>
      <w:r w:rsidR="006A5CCC" w:rsidRPr="001E4BEE">
        <w:rPr>
          <w:rFonts w:eastAsia="TimesNewRoman" w:cs="TimesNewRoman"/>
          <w:sz w:val="20"/>
          <w:szCs w:val="20"/>
        </w:rPr>
        <w:t>ż</w:t>
      </w:r>
      <w:r w:rsidR="006A5CCC" w:rsidRPr="001E4BEE">
        <w:rPr>
          <w:rFonts w:cs="Times New Roman"/>
          <w:sz w:val="20"/>
          <w:szCs w:val="20"/>
        </w:rPr>
        <w:t>on</w:t>
      </w:r>
      <w:r w:rsidR="006A5CCC" w:rsidRPr="001E4BEE">
        <w:rPr>
          <w:rFonts w:eastAsia="TimesNewRoman" w:cs="TimesNewRoman"/>
          <w:sz w:val="20"/>
          <w:szCs w:val="20"/>
        </w:rPr>
        <w:t xml:space="preserve">ą </w:t>
      </w:r>
      <w:r w:rsidR="006A5CCC" w:rsidRPr="001E4BEE">
        <w:rPr>
          <w:rFonts w:cs="Times New Roman"/>
          <w:sz w:val="20"/>
          <w:szCs w:val="20"/>
        </w:rPr>
        <w:t>w układ automatycznego</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sterowania grubo</w:t>
      </w:r>
      <w:r w:rsidRPr="001E4BEE">
        <w:rPr>
          <w:rFonts w:eastAsia="TimesNewRoman" w:cs="TimesNewRoman"/>
          <w:sz w:val="20"/>
          <w:szCs w:val="20"/>
        </w:rPr>
        <w:t>ś</w:t>
      </w:r>
      <w:r w:rsidRPr="001E4BEE">
        <w:rPr>
          <w:rFonts w:cs="Times New Roman"/>
          <w:sz w:val="20"/>
          <w:szCs w:val="20"/>
        </w:rPr>
        <w:t>ci warstwy i utrzymywania niwelety zgodnie z dokumentacj</w:t>
      </w:r>
      <w:r w:rsidRPr="001E4BEE">
        <w:rPr>
          <w:rFonts w:eastAsia="TimesNewRoman" w:cs="TimesNewRoman"/>
          <w:sz w:val="20"/>
          <w:szCs w:val="20"/>
        </w:rPr>
        <w:t xml:space="preserve">ą </w:t>
      </w:r>
      <w:r w:rsidRPr="001E4BEE">
        <w:rPr>
          <w:rFonts w:cs="Times New Roman"/>
          <w:sz w:val="20"/>
          <w:szCs w:val="20"/>
        </w:rPr>
        <w:t>projektow</w:t>
      </w:r>
      <w:r w:rsidRPr="001E4BEE">
        <w:rPr>
          <w:rFonts w:eastAsia="TimesNewRoman" w:cs="TimesNewRoman"/>
          <w:sz w:val="20"/>
          <w:szCs w:val="20"/>
        </w:rPr>
        <w:t>ą</w:t>
      </w:r>
      <w:r w:rsidRPr="001E4BEE">
        <w:rPr>
          <w:rFonts w:cs="Times New Roman"/>
          <w:sz w:val="20"/>
          <w:szCs w:val="20"/>
        </w:rPr>
        <w:t>. W miejscach niedost</w:t>
      </w:r>
      <w:r w:rsidRPr="001E4BEE">
        <w:rPr>
          <w:rFonts w:eastAsia="TimesNewRoman" w:cs="TimesNewRoman"/>
          <w:sz w:val="20"/>
          <w:szCs w:val="20"/>
        </w:rPr>
        <w:t>ę</w:t>
      </w:r>
      <w:r w:rsidR="0047793D">
        <w:rPr>
          <w:rFonts w:cs="Times New Roman"/>
          <w:sz w:val="20"/>
          <w:szCs w:val="20"/>
        </w:rPr>
        <w:t xml:space="preserve">pnych </w:t>
      </w:r>
      <w:r w:rsidRPr="001E4BEE">
        <w:rPr>
          <w:rFonts w:cs="Times New Roman"/>
          <w:sz w:val="20"/>
          <w:szCs w:val="20"/>
        </w:rPr>
        <w:t>dla sprz</w:t>
      </w:r>
      <w:r w:rsidRPr="001E4BEE">
        <w:rPr>
          <w:rFonts w:eastAsia="TimesNewRoman" w:cs="TimesNewRoman"/>
          <w:sz w:val="20"/>
          <w:szCs w:val="20"/>
        </w:rPr>
        <w:t>ę</w:t>
      </w:r>
      <w:r w:rsidRPr="001E4BEE">
        <w:rPr>
          <w:rFonts w:cs="Times New Roman"/>
          <w:sz w:val="20"/>
          <w:szCs w:val="20"/>
        </w:rPr>
        <w:t>tu dopuszcza si</w:t>
      </w:r>
      <w:r w:rsidRPr="001E4BEE">
        <w:rPr>
          <w:rFonts w:eastAsia="TimesNewRoman" w:cs="TimesNewRoman"/>
          <w:sz w:val="20"/>
          <w:szCs w:val="20"/>
        </w:rPr>
        <w:t xml:space="preserve">ę </w:t>
      </w:r>
      <w:r w:rsidRPr="001E4BEE">
        <w:rPr>
          <w:rFonts w:cs="Times New Roman"/>
          <w:sz w:val="20"/>
          <w:szCs w:val="20"/>
        </w:rPr>
        <w:t>wbudowywanie r</w:t>
      </w:r>
      <w:r w:rsidRPr="001E4BEE">
        <w:rPr>
          <w:rFonts w:eastAsia="TimesNewRoman" w:cs="TimesNewRoman"/>
          <w:sz w:val="20"/>
          <w:szCs w:val="20"/>
        </w:rPr>
        <w:t>ę</w:t>
      </w:r>
      <w:r w:rsidRPr="001E4BEE">
        <w:rPr>
          <w:rFonts w:cs="Times New Roman"/>
          <w:sz w:val="20"/>
          <w:szCs w:val="20"/>
        </w:rPr>
        <w:t>czne.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Grubo</w:t>
      </w:r>
      <w:r w:rsidRPr="001E4BEE">
        <w:rPr>
          <w:rFonts w:eastAsia="TimesNewRoman" w:cs="TimesNewRoman"/>
          <w:sz w:val="20"/>
          <w:szCs w:val="20"/>
        </w:rPr>
        <w:t xml:space="preserve">ść </w:t>
      </w:r>
      <w:r w:rsidRPr="001E4BEE">
        <w:rPr>
          <w:rFonts w:cs="Times New Roman"/>
          <w:sz w:val="20"/>
          <w:szCs w:val="20"/>
        </w:rPr>
        <w:t>wykonywanej warstwy powinna by</w:t>
      </w:r>
      <w:r w:rsidRPr="001E4BEE">
        <w:rPr>
          <w:rFonts w:eastAsia="TimesNewRoman" w:cs="TimesNewRoman"/>
          <w:sz w:val="20"/>
          <w:szCs w:val="20"/>
        </w:rPr>
        <w:t xml:space="preserve">ć </w:t>
      </w:r>
      <w:r w:rsidRPr="001E4BEE">
        <w:rPr>
          <w:rFonts w:cs="Times New Roman"/>
          <w:sz w:val="20"/>
          <w:szCs w:val="20"/>
        </w:rPr>
        <w:t>sprawdzana co 25 m, w co najmniej trzech miejscach (w osi i przy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brzegach warstwy).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Warstwy wałowane powinny by</w:t>
      </w:r>
      <w:r w:rsidRPr="001E4BEE">
        <w:rPr>
          <w:rFonts w:eastAsia="TimesNewRoman" w:cs="TimesNewRoman"/>
          <w:sz w:val="20"/>
          <w:szCs w:val="20"/>
        </w:rPr>
        <w:t xml:space="preserve">ć </w:t>
      </w:r>
      <w:r w:rsidRPr="001E4BEE">
        <w:rPr>
          <w:rFonts w:cs="Times New Roman"/>
          <w:sz w:val="20"/>
          <w:szCs w:val="20"/>
        </w:rPr>
        <w:t>równomiernie zag</w:t>
      </w:r>
      <w:r w:rsidRPr="001E4BEE">
        <w:rPr>
          <w:rFonts w:eastAsia="TimesNewRoman" w:cs="TimesNewRoman"/>
          <w:sz w:val="20"/>
          <w:szCs w:val="20"/>
        </w:rPr>
        <w:t>ę</w:t>
      </w:r>
      <w:r w:rsidRPr="001E4BEE">
        <w:rPr>
          <w:rFonts w:cs="Times New Roman"/>
          <w:sz w:val="20"/>
          <w:szCs w:val="20"/>
        </w:rPr>
        <w:t>szczone ci</w:t>
      </w:r>
      <w:r w:rsidRPr="001E4BEE">
        <w:rPr>
          <w:rFonts w:eastAsia="TimesNewRoman" w:cs="TimesNewRoman"/>
          <w:sz w:val="20"/>
          <w:szCs w:val="20"/>
        </w:rPr>
        <w:t>ęż</w:t>
      </w:r>
      <w:r w:rsidRPr="001E4BEE">
        <w:rPr>
          <w:rFonts w:cs="Times New Roman"/>
          <w:sz w:val="20"/>
          <w:szCs w:val="20"/>
        </w:rPr>
        <w:t>kimi walcami drogowymi. Do warstw z betonu</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asfaltowego nale</w:t>
      </w:r>
      <w:r w:rsidRPr="001E4BEE">
        <w:rPr>
          <w:rFonts w:eastAsia="TimesNewRoman" w:cs="TimesNewRoman"/>
          <w:sz w:val="20"/>
          <w:szCs w:val="20"/>
        </w:rPr>
        <w:t>ż</w:t>
      </w:r>
      <w:r w:rsidRPr="001E4BEE">
        <w:rPr>
          <w:rFonts w:cs="Times New Roman"/>
          <w:sz w:val="20"/>
          <w:szCs w:val="20"/>
        </w:rPr>
        <w:t>y stosowa</w:t>
      </w:r>
      <w:r w:rsidRPr="001E4BEE">
        <w:rPr>
          <w:rFonts w:eastAsia="TimesNewRoman" w:cs="TimesNewRoman"/>
          <w:sz w:val="20"/>
          <w:szCs w:val="20"/>
        </w:rPr>
        <w:t xml:space="preserve">ć </w:t>
      </w:r>
      <w:r w:rsidRPr="001E4BEE">
        <w:rPr>
          <w:rFonts w:cs="Times New Roman"/>
          <w:sz w:val="20"/>
          <w:szCs w:val="20"/>
        </w:rPr>
        <w:t>walce drogowe stalowe gładkie z mo</w:t>
      </w:r>
      <w:r w:rsidRPr="001E4BEE">
        <w:rPr>
          <w:rFonts w:eastAsia="TimesNewRoman" w:cs="TimesNewRoman"/>
          <w:sz w:val="20"/>
          <w:szCs w:val="20"/>
        </w:rPr>
        <w:t>ż</w:t>
      </w:r>
      <w:r w:rsidRPr="001E4BEE">
        <w:rPr>
          <w:rFonts w:cs="Times New Roman"/>
          <w:sz w:val="20"/>
          <w:szCs w:val="20"/>
        </w:rPr>
        <w:t>liwo</w:t>
      </w:r>
      <w:r w:rsidRPr="001E4BEE">
        <w:rPr>
          <w:rFonts w:eastAsia="TimesNewRoman" w:cs="TimesNewRoman"/>
          <w:sz w:val="20"/>
          <w:szCs w:val="20"/>
        </w:rPr>
        <w:t>ś</w:t>
      </w:r>
      <w:r w:rsidRPr="001E4BEE">
        <w:rPr>
          <w:rFonts w:cs="Times New Roman"/>
          <w:sz w:val="20"/>
          <w:szCs w:val="20"/>
        </w:rPr>
        <w:t>ci</w:t>
      </w:r>
      <w:r w:rsidRPr="001E4BEE">
        <w:rPr>
          <w:rFonts w:eastAsia="TimesNewRoman" w:cs="TimesNewRoman"/>
          <w:sz w:val="20"/>
          <w:szCs w:val="20"/>
        </w:rPr>
        <w:t xml:space="preserve">ą </w:t>
      </w:r>
      <w:r w:rsidRPr="001E4BEE">
        <w:rPr>
          <w:rFonts w:cs="Times New Roman"/>
          <w:sz w:val="20"/>
          <w:szCs w:val="20"/>
        </w:rPr>
        <w:t>wibracji, oscylacji lub walce ogumione.</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6. KONTROLA JAKO</w:t>
      </w:r>
      <w:r w:rsidRPr="001E4BEE">
        <w:rPr>
          <w:rFonts w:cs="TimesNewRoman,Bold"/>
          <w:b/>
          <w:bCs/>
          <w:sz w:val="20"/>
          <w:szCs w:val="20"/>
        </w:rPr>
        <w:t>Ś</w:t>
      </w:r>
      <w:r w:rsidRPr="001E4BEE">
        <w:rPr>
          <w:rFonts w:cs="Times New Roman"/>
          <w:b/>
          <w:bCs/>
          <w:sz w:val="20"/>
          <w:szCs w:val="20"/>
        </w:rPr>
        <w:t>CI ROBÓT</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6.1. Ogólne zasady kontroli jako</w:t>
      </w:r>
      <w:r w:rsidRPr="001E4BEE">
        <w:rPr>
          <w:rFonts w:cs="TimesNewRoman,Bold"/>
          <w:b/>
          <w:bCs/>
          <w:sz w:val="20"/>
          <w:szCs w:val="20"/>
        </w:rPr>
        <w:t>ś</w:t>
      </w:r>
      <w:r w:rsidRPr="001E4BEE">
        <w:rPr>
          <w:rFonts w:cs="Times New Roman"/>
          <w:b/>
          <w:bCs/>
          <w:sz w:val="20"/>
          <w:szCs w:val="20"/>
        </w:rPr>
        <w:t>ci robót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Ogólne zasady kontroli jako</w:t>
      </w:r>
      <w:r w:rsidRPr="001E4BEE">
        <w:rPr>
          <w:rFonts w:eastAsia="TimesNewRoman" w:cs="TimesNewRoman"/>
          <w:sz w:val="20"/>
          <w:szCs w:val="20"/>
        </w:rPr>
        <w:t>ś</w:t>
      </w:r>
      <w:r w:rsidRPr="001E4BEE">
        <w:rPr>
          <w:rFonts w:cs="Times New Roman"/>
          <w:sz w:val="20"/>
          <w:szCs w:val="20"/>
        </w:rPr>
        <w:t>ci robót podano w OST D-M-00.00.00 „Wymagania ogólne” [1] pkt 6.</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6.2. Badania przed przyst</w:t>
      </w:r>
      <w:r w:rsidRPr="001E4BEE">
        <w:rPr>
          <w:rFonts w:cs="TimesNewRoman,Bold"/>
          <w:b/>
          <w:bCs/>
          <w:sz w:val="20"/>
          <w:szCs w:val="20"/>
        </w:rPr>
        <w:t>ą</w:t>
      </w:r>
      <w:r w:rsidRPr="001E4BEE">
        <w:rPr>
          <w:rFonts w:cs="Times New Roman"/>
          <w:b/>
          <w:bCs/>
          <w:sz w:val="20"/>
          <w:szCs w:val="20"/>
        </w:rPr>
        <w:t>pieniem do robót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Przed przyst</w:t>
      </w:r>
      <w:r w:rsidRPr="001E4BEE">
        <w:rPr>
          <w:rFonts w:eastAsia="TimesNewRoman" w:cs="TimesNewRoman"/>
          <w:sz w:val="20"/>
          <w:szCs w:val="20"/>
        </w:rPr>
        <w:t>ą</w:t>
      </w:r>
      <w:r w:rsidRPr="001E4BEE">
        <w:rPr>
          <w:rFonts w:cs="Times New Roman"/>
          <w:sz w:val="20"/>
          <w:szCs w:val="20"/>
        </w:rPr>
        <w:t>pieniem do robót Wykonawca powinien:</w:t>
      </w:r>
    </w:p>
    <w:p w:rsidR="006A5CCC" w:rsidRPr="001E4BEE" w:rsidRDefault="00EC28AB" w:rsidP="001E4BEE">
      <w:pPr>
        <w:autoSpaceDE w:val="0"/>
        <w:autoSpaceDN w:val="0"/>
        <w:adjustRightInd w:val="0"/>
        <w:spacing w:line="240" w:lineRule="auto"/>
        <w:jc w:val="both"/>
        <w:rPr>
          <w:rFonts w:cs="Times New Roman"/>
          <w:sz w:val="20"/>
          <w:szCs w:val="20"/>
        </w:rPr>
      </w:pPr>
      <w:r>
        <w:rPr>
          <w:rFonts w:cs="Symbol"/>
          <w:sz w:val="20"/>
          <w:szCs w:val="20"/>
        </w:rPr>
        <w:t>-</w:t>
      </w:r>
      <w:r w:rsidR="006A5CCC" w:rsidRPr="001E4BEE">
        <w:rPr>
          <w:rFonts w:cs="Times New Roman"/>
          <w:sz w:val="20"/>
          <w:szCs w:val="20"/>
        </w:rPr>
        <w:t>uzyska</w:t>
      </w:r>
      <w:r w:rsidR="006A5CCC" w:rsidRPr="001E4BEE">
        <w:rPr>
          <w:rFonts w:eastAsia="TimesNewRoman" w:cs="TimesNewRoman"/>
          <w:sz w:val="20"/>
          <w:szCs w:val="20"/>
        </w:rPr>
        <w:t xml:space="preserve">ć </w:t>
      </w:r>
      <w:r w:rsidR="006A5CCC" w:rsidRPr="001E4BEE">
        <w:rPr>
          <w:rFonts w:cs="Times New Roman"/>
          <w:sz w:val="20"/>
          <w:szCs w:val="20"/>
        </w:rPr>
        <w:t>wymagane dokumenty, dopuszczaj</w:t>
      </w:r>
      <w:r w:rsidR="006A5CCC" w:rsidRPr="001E4BEE">
        <w:rPr>
          <w:rFonts w:eastAsia="TimesNewRoman" w:cs="TimesNewRoman"/>
          <w:sz w:val="20"/>
          <w:szCs w:val="20"/>
        </w:rPr>
        <w:t>ą</w:t>
      </w:r>
      <w:r w:rsidR="006A5CCC" w:rsidRPr="001E4BEE">
        <w:rPr>
          <w:rFonts w:cs="Times New Roman"/>
          <w:sz w:val="20"/>
          <w:szCs w:val="20"/>
        </w:rPr>
        <w:t>ce wyroby budowlane do obrotu</w:t>
      </w:r>
      <w:r w:rsidR="0047793D">
        <w:rPr>
          <w:rFonts w:cs="Times New Roman"/>
          <w:sz w:val="20"/>
          <w:szCs w:val="20"/>
        </w:rPr>
        <w:t xml:space="preserve"> i powszechnego stosowania (np. </w:t>
      </w:r>
      <w:r w:rsidR="006A5CCC" w:rsidRPr="001E4BEE">
        <w:rPr>
          <w:rFonts w:cs="Times New Roman"/>
          <w:sz w:val="20"/>
          <w:szCs w:val="20"/>
        </w:rPr>
        <w:t>stwierdzenie o oznakowaniu materiału znakiem CE lub znakiem budowlanym B, certyfikat zgodno</w:t>
      </w:r>
      <w:r w:rsidR="006A5CCC" w:rsidRPr="001E4BEE">
        <w:rPr>
          <w:rFonts w:eastAsia="TimesNewRoman" w:cs="TimesNewRoman"/>
          <w:sz w:val="20"/>
          <w:szCs w:val="20"/>
        </w:rPr>
        <w:t>ś</w:t>
      </w:r>
      <w:r w:rsidR="006A5CCC" w:rsidRPr="001E4BEE">
        <w:rPr>
          <w:rFonts w:cs="Times New Roman"/>
          <w:sz w:val="20"/>
          <w:szCs w:val="20"/>
        </w:rPr>
        <w:t>ci, deklaracj</w:t>
      </w:r>
      <w:r w:rsidR="006A5CCC" w:rsidRPr="001E4BEE">
        <w:rPr>
          <w:rFonts w:eastAsia="TimesNewRoman" w:cs="TimesNewRoman"/>
          <w:sz w:val="20"/>
          <w:szCs w:val="20"/>
        </w:rPr>
        <w:t>ę</w:t>
      </w:r>
      <w:r w:rsidR="006A5CCC" w:rsidRPr="001E4BEE">
        <w:rPr>
          <w:rFonts w:cs="Times New Roman"/>
          <w:sz w:val="20"/>
          <w:szCs w:val="20"/>
        </w:rPr>
        <w:t>zgodno</w:t>
      </w:r>
      <w:r w:rsidR="006A5CCC" w:rsidRPr="001E4BEE">
        <w:rPr>
          <w:rFonts w:eastAsia="TimesNewRoman" w:cs="TimesNewRoman"/>
          <w:sz w:val="20"/>
          <w:szCs w:val="20"/>
        </w:rPr>
        <w:t>ś</w:t>
      </w:r>
      <w:r w:rsidR="006A5CCC" w:rsidRPr="001E4BEE">
        <w:rPr>
          <w:rFonts w:cs="Times New Roman"/>
          <w:sz w:val="20"/>
          <w:szCs w:val="20"/>
        </w:rPr>
        <w:t>ci, aprobat</w:t>
      </w:r>
      <w:r w:rsidR="006A5CCC" w:rsidRPr="001E4BEE">
        <w:rPr>
          <w:rFonts w:eastAsia="TimesNewRoman" w:cs="TimesNewRoman"/>
          <w:sz w:val="20"/>
          <w:szCs w:val="20"/>
        </w:rPr>
        <w:t xml:space="preserve">ę </w:t>
      </w:r>
      <w:r w:rsidR="006A5CCC" w:rsidRPr="001E4BEE">
        <w:rPr>
          <w:rFonts w:cs="Times New Roman"/>
          <w:sz w:val="20"/>
          <w:szCs w:val="20"/>
        </w:rPr>
        <w:t>techniczn</w:t>
      </w:r>
      <w:r w:rsidR="006A5CCC" w:rsidRPr="001E4BEE">
        <w:rPr>
          <w:rFonts w:eastAsia="TimesNewRoman" w:cs="TimesNewRoman"/>
          <w:sz w:val="20"/>
          <w:szCs w:val="20"/>
        </w:rPr>
        <w:t>ą</w:t>
      </w:r>
      <w:r w:rsidR="006A5CCC" w:rsidRPr="001E4BEE">
        <w:rPr>
          <w:rFonts w:cs="Times New Roman"/>
          <w:sz w:val="20"/>
          <w:szCs w:val="20"/>
        </w:rPr>
        <w:t>, ew. badania materiałów wykonane przez dostawców itp.),</w:t>
      </w:r>
    </w:p>
    <w:p w:rsidR="006A5CCC" w:rsidRPr="001E4BEE" w:rsidRDefault="00EC28AB" w:rsidP="001E4BEE">
      <w:pPr>
        <w:autoSpaceDE w:val="0"/>
        <w:autoSpaceDN w:val="0"/>
        <w:adjustRightInd w:val="0"/>
        <w:spacing w:line="240" w:lineRule="auto"/>
        <w:jc w:val="both"/>
        <w:rPr>
          <w:rFonts w:cs="Times New Roman"/>
          <w:sz w:val="20"/>
          <w:szCs w:val="20"/>
        </w:rPr>
      </w:pPr>
      <w:r>
        <w:rPr>
          <w:rFonts w:cs="Symbol"/>
          <w:sz w:val="20"/>
          <w:szCs w:val="20"/>
        </w:rPr>
        <w:t>-</w:t>
      </w:r>
      <w:r w:rsidR="006A5CCC" w:rsidRPr="001E4BEE">
        <w:rPr>
          <w:rFonts w:cs="Times New Roman"/>
          <w:sz w:val="20"/>
          <w:szCs w:val="20"/>
        </w:rPr>
        <w:t>ew. wykona</w:t>
      </w:r>
      <w:r w:rsidR="006A5CCC" w:rsidRPr="001E4BEE">
        <w:rPr>
          <w:rFonts w:eastAsia="TimesNewRoman" w:cs="TimesNewRoman"/>
          <w:sz w:val="20"/>
          <w:szCs w:val="20"/>
        </w:rPr>
        <w:t xml:space="preserve">ć </w:t>
      </w:r>
      <w:r w:rsidR="006A5CCC" w:rsidRPr="001E4BEE">
        <w:rPr>
          <w:rFonts w:cs="Times New Roman"/>
          <w:sz w:val="20"/>
          <w:szCs w:val="20"/>
        </w:rPr>
        <w:t>własne badania wła</w:t>
      </w:r>
      <w:r w:rsidR="006A5CCC" w:rsidRPr="001E4BEE">
        <w:rPr>
          <w:rFonts w:eastAsia="TimesNewRoman" w:cs="TimesNewRoman"/>
          <w:sz w:val="20"/>
          <w:szCs w:val="20"/>
        </w:rPr>
        <w:t>ś</w:t>
      </w:r>
      <w:r w:rsidR="006A5CCC" w:rsidRPr="001E4BEE">
        <w:rPr>
          <w:rFonts w:cs="Times New Roman"/>
          <w:sz w:val="20"/>
          <w:szCs w:val="20"/>
        </w:rPr>
        <w:t>ciwo</w:t>
      </w:r>
      <w:r w:rsidR="006A5CCC" w:rsidRPr="001E4BEE">
        <w:rPr>
          <w:rFonts w:eastAsia="TimesNewRoman" w:cs="TimesNewRoman"/>
          <w:sz w:val="20"/>
          <w:szCs w:val="20"/>
        </w:rPr>
        <w:t>ś</w:t>
      </w:r>
      <w:r w:rsidR="006A5CCC" w:rsidRPr="001E4BEE">
        <w:rPr>
          <w:rFonts w:cs="Times New Roman"/>
          <w:sz w:val="20"/>
          <w:szCs w:val="20"/>
        </w:rPr>
        <w:t>ci materiałów przeznaczonych do wykonania robót, okre</w:t>
      </w:r>
      <w:r w:rsidR="006A5CCC" w:rsidRPr="001E4BEE">
        <w:rPr>
          <w:rFonts w:eastAsia="TimesNewRoman" w:cs="TimesNewRoman"/>
          <w:sz w:val="20"/>
          <w:szCs w:val="20"/>
        </w:rPr>
        <w:t>ś</w:t>
      </w:r>
      <w:r w:rsidR="006A5CCC" w:rsidRPr="001E4BEE">
        <w:rPr>
          <w:rFonts w:cs="Times New Roman"/>
          <w:sz w:val="20"/>
          <w:szCs w:val="20"/>
        </w:rPr>
        <w:t>lone przez In</w:t>
      </w:r>
      <w:r w:rsidR="006A5CCC" w:rsidRPr="001E4BEE">
        <w:rPr>
          <w:rFonts w:eastAsia="TimesNewRoman" w:cs="TimesNewRoman"/>
          <w:sz w:val="20"/>
          <w:szCs w:val="20"/>
        </w:rPr>
        <w:t>ż</w:t>
      </w:r>
      <w:r w:rsidR="006A5CCC" w:rsidRPr="001E4BEE">
        <w:rPr>
          <w:rFonts w:cs="Times New Roman"/>
          <w:sz w:val="20"/>
          <w:szCs w:val="20"/>
        </w:rPr>
        <w:t>yniera.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Wszystkie dokumenty oraz wyniki bada</w:t>
      </w:r>
      <w:r w:rsidRPr="001E4BEE">
        <w:rPr>
          <w:rFonts w:eastAsia="TimesNewRoman" w:cs="TimesNewRoman"/>
          <w:sz w:val="20"/>
          <w:szCs w:val="20"/>
        </w:rPr>
        <w:t xml:space="preserve">ń </w:t>
      </w:r>
      <w:r w:rsidRPr="001E4BEE">
        <w:rPr>
          <w:rFonts w:cs="Times New Roman"/>
          <w:sz w:val="20"/>
          <w:szCs w:val="20"/>
        </w:rPr>
        <w:t>Wykonawca przedstawia In</w:t>
      </w:r>
      <w:r w:rsidRPr="001E4BEE">
        <w:rPr>
          <w:rFonts w:eastAsia="TimesNewRoman" w:cs="TimesNewRoman"/>
          <w:sz w:val="20"/>
          <w:szCs w:val="20"/>
        </w:rPr>
        <w:t>ż</w:t>
      </w:r>
      <w:r w:rsidRPr="001E4BEE">
        <w:rPr>
          <w:rFonts w:cs="Times New Roman"/>
          <w:sz w:val="20"/>
          <w:szCs w:val="20"/>
        </w:rPr>
        <w:t>ynierowi do akceptacji.</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6.3. Badania w czasie robót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b/>
          <w:bCs/>
          <w:sz w:val="20"/>
          <w:szCs w:val="20"/>
        </w:rPr>
        <w:t xml:space="preserve">6.3.1. </w:t>
      </w:r>
      <w:r w:rsidRPr="001E4BEE">
        <w:rPr>
          <w:rFonts w:cs="Times New Roman"/>
          <w:sz w:val="20"/>
          <w:szCs w:val="20"/>
        </w:rPr>
        <w:t>Uwagi ogólne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Badania dziel</w:t>
      </w:r>
      <w:r w:rsidRPr="001E4BEE">
        <w:rPr>
          <w:rFonts w:eastAsia="TimesNewRoman" w:cs="TimesNewRoman"/>
          <w:sz w:val="20"/>
          <w:szCs w:val="20"/>
        </w:rPr>
        <w:t xml:space="preserve">ą </w:t>
      </w:r>
      <w:r w:rsidRPr="001E4BEE">
        <w:rPr>
          <w:rFonts w:cs="Times New Roman"/>
          <w:sz w:val="20"/>
          <w:szCs w:val="20"/>
        </w:rPr>
        <w:t>si</w:t>
      </w:r>
      <w:r w:rsidRPr="001E4BEE">
        <w:rPr>
          <w:rFonts w:eastAsia="TimesNewRoman" w:cs="TimesNewRoman"/>
          <w:sz w:val="20"/>
          <w:szCs w:val="20"/>
        </w:rPr>
        <w:t xml:space="preserve">ę </w:t>
      </w:r>
      <w:r w:rsidRPr="001E4BEE">
        <w:rPr>
          <w:rFonts w:cs="Times New Roman"/>
          <w:sz w:val="20"/>
          <w:szCs w:val="20"/>
        </w:rPr>
        <w:t>na: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badania wykonawcy (w ramach własnego nadzoru),</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badania kontrolne (w ramach nadzoru zleceniodawcy – In</w:t>
      </w:r>
      <w:r w:rsidRPr="001E4BEE">
        <w:rPr>
          <w:rFonts w:eastAsia="TimesNewRoman" w:cs="TimesNewRoman"/>
          <w:sz w:val="20"/>
          <w:szCs w:val="20"/>
        </w:rPr>
        <w:t>ż</w:t>
      </w:r>
      <w:r w:rsidRPr="001E4BEE">
        <w:rPr>
          <w:rFonts w:cs="Times New Roman"/>
          <w:sz w:val="20"/>
          <w:szCs w:val="20"/>
        </w:rPr>
        <w:t>yniera).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b/>
          <w:bCs/>
          <w:sz w:val="20"/>
          <w:szCs w:val="20"/>
        </w:rPr>
        <w:t xml:space="preserve">6.3.2. </w:t>
      </w:r>
      <w:r w:rsidRPr="001E4BEE">
        <w:rPr>
          <w:rFonts w:cs="Times New Roman"/>
          <w:sz w:val="20"/>
          <w:szCs w:val="20"/>
        </w:rPr>
        <w:t>Badania Wykonawcy</w:t>
      </w:r>
    </w:p>
    <w:p w:rsidR="006A5CCC" w:rsidRPr="0047793D"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Badania Wykonawcy s</w:t>
      </w:r>
      <w:r w:rsidRPr="001E4BEE">
        <w:rPr>
          <w:rFonts w:eastAsia="TimesNewRoman" w:cs="TimesNewRoman"/>
          <w:sz w:val="20"/>
          <w:szCs w:val="20"/>
        </w:rPr>
        <w:t xml:space="preserve">ą </w:t>
      </w:r>
      <w:r w:rsidRPr="001E4BEE">
        <w:rPr>
          <w:rFonts w:cs="Times New Roman"/>
          <w:sz w:val="20"/>
          <w:szCs w:val="20"/>
        </w:rPr>
        <w:t>wykonywane przez Wykonawc</w:t>
      </w:r>
      <w:r w:rsidRPr="001E4BEE">
        <w:rPr>
          <w:rFonts w:eastAsia="TimesNewRoman" w:cs="TimesNewRoman"/>
          <w:sz w:val="20"/>
          <w:szCs w:val="20"/>
        </w:rPr>
        <w:t xml:space="preserve">ę </w:t>
      </w:r>
      <w:r w:rsidRPr="001E4BEE">
        <w:rPr>
          <w:rFonts w:cs="Times New Roman"/>
          <w:sz w:val="20"/>
          <w:szCs w:val="20"/>
        </w:rPr>
        <w:t>lub jego zleceniobiorców celem sprawdzenia, czy jako</w:t>
      </w:r>
      <w:r w:rsidRPr="001E4BEE">
        <w:rPr>
          <w:rFonts w:eastAsia="TimesNewRoman" w:cs="TimesNewRoman"/>
          <w:sz w:val="20"/>
          <w:szCs w:val="20"/>
        </w:rPr>
        <w:t>ść</w:t>
      </w:r>
      <w:r w:rsidRPr="001E4BEE">
        <w:rPr>
          <w:rFonts w:cs="Times New Roman"/>
          <w:sz w:val="20"/>
          <w:szCs w:val="20"/>
        </w:rPr>
        <w:t>materiałów budowlanych (mieszanek mineralno-asfaltowych i ich składników, lepiszczy i materiałów do uszczelnie</w:t>
      </w:r>
      <w:r w:rsidRPr="001E4BEE">
        <w:rPr>
          <w:rFonts w:eastAsia="TimesNewRoman" w:cs="TimesNewRoman"/>
          <w:sz w:val="20"/>
          <w:szCs w:val="20"/>
        </w:rPr>
        <w:t xml:space="preserve">ń </w:t>
      </w:r>
      <w:r w:rsidRPr="001E4BEE">
        <w:rPr>
          <w:rFonts w:cs="Times New Roman"/>
          <w:sz w:val="20"/>
          <w:szCs w:val="20"/>
        </w:rPr>
        <w:t>itp.)oraz gotowej warstwy (wbudowane warstwy asfaltowe, poł</w:t>
      </w:r>
      <w:r w:rsidRPr="001E4BEE">
        <w:rPr>
          <w:rFonts w:eastAsia="TimesNewRoman" w:cs="TimesNewRoman"/>
          <w:sz w:val="20"/>
          <w:szCs w:val="20"/>
        </w:rPr>
        <w:t>ą</w:t>
      </w:r>
      <w:r w:rsidRPr="001E4BEE">
        <w:rPr>
          <w:rFonts w:cs="Times New Roman"/>
          <w:sz w:val="20"/>
          <w:szCs w:val="20"/>
        </w:rPr>
        <w:t>czenia itp.) spełniaj</w:t>
      </w:r>
      <w:r w:rsidRPr="001E4BEE">
        <w:rPr>
          <w:rFonts w:eastAsia="TimesNewRoman" w:cs="TimesNewRoman"/>
          <w:sz w:val="20"/>
          <w:szCs w:val="20"/>
        </w:rPr>
        <w:t xml:space="preserve">ą </w:t>
      </w:r>
      <w:r w:rsidRPr="001E4BEE">
        <w:rPr>
          <w:rFonts w:cs="Times New Roman"/>
          <w:sz w:val="20"/>
          <w:szCs w:val="20"/>
        </w:rPr>
        <w:t>wymagania okre</w:t>
      </w:r>
      <w:r w:rsidRPr="001E4BEE">
        <w:rPr>
          <w:rFonts w:eastAsia="TimesNewRoman" w:cs="TimesNewRoman"/>
          <w:sz w:val="20"/>
          <w:szCs w:val="20"/>
        </w:rPr>
        <w:t>ś</w:t>
      </w:r>
      <w:r w:rsidRPr="001E4BEE">
        <w:rPr>
          <w:rFonts w:cs="Times New Roman"/>
          <w:sz w:val="20"/>
          <w:szCs w:val="20"/>
        </w:rPr>
        <w:t>lone w kontrakcie.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Wykonawca powinien wykonywa</w:t>
      </w:r>
      <w:r w:rsidRPr="001E4BEE">
        <w:rPr>
          <w:rFonts w:eastAsia="TimesNewRoman" w:cs="TimesNewRoman"/>
          <w:sz w:val="20"/>
          <w:szCs w:val="20"/>
        </w:rPr>
        <w:t xml:space="preserve">ć </w:t>
      </w:r>
      <w:r w:rsidRPr="001E4BEE">
        <w:rPr>
          <w:rFonts w:cs="Times New Roman"/>
          <w:sz w:val="20"/>
          <w:szCs w:val="20"/>
        </w:rPr>
        <w:t>te badania podczas realizacji kontraktu, z niezb</w:t>
      </w:r>
      <w:r w:rsidRPr="001E4BEE">
        <w:rPr>
          <w:rFonts w:eastAsia="TimesNewRoman" w:cs="TimesNewRoman"/>
          <w:sz w:val="20"/>
          <w:szCs w:val="20"/>
        </w:rPr>
        <w:t>ę</w:t>
      </w:r>
      <w:r w:rsidRPr="001E4BEE">
        <w:rPr>
          <w:rFonts w:cs="Times New Roman"/>
          <w:sz w:val="20"/>
          <w:szCs w:val="20"/>
        </w:rPr>
        <w:t>dn</w:t>
      </w:r>
      <w:r w:rsidRPr="001E4BEE">
        <w:rPr>
          <w:rFonts w:eastAsia="TimesNewRoman" w:cs="TimesNewRoman"/>
          <w:sz w:val="20"/>
          <w:szCs w:val="20"/>
        </w:rPr>
        <w:t xml:space="preserve">ą </w:t>
      </w:r>
      <w:r w:rsidRPr="001E4BEE">
        <w:rPr>
          <w:rFonts w:cs="Times New Roman"/>
          <w:sz w:val="20"/>
          <w:szCs w:val="20"/>
        </w:rPr>
        <w:t>staranno</w:t>
      </w:r>
      <w:r w:rsidRPr="001E4BEE">
        <w:rPr>
          <w:rFonts w:eastAsia="TimesNewRoman" w:cs="TimesNewRoman"/>
          <w:sz w:val="20"/>
          <w:szCs w:val="20"/>
        </w:rPr>
        <w:t>ś</w:t>
      </w:r>
      <w:r w:rsidRPr="001E4BEE">
        <w:rPr>
          <w:rFonts w:cs="Times New Roman"/>
          <w:sz w:val="20"/>
          <w:szCs w:val="20"/>
        </w:rPr>
        <w:t>ci</w:t>
      </w:r>
      <w:r w:rsidRPr="001E4BEE">
        <w:rPr>
          <w:rFonts w:eastAsia="TimesNewRoman" w:cs="TimesNewRoman"/>
          <w:sz w:val="20"/>
          <w:szCs w:val="20"/>
        </w:rPr>
        <w:t xml:space="preserve">ą </w:t>
      </w:r>
      <w:r w:rsidRPr="001E4BEE">
        <w:rPr>
          <w:rFonts w:cs="Times New Roman"/>
          <w:sz w:val="20"/>
          <w:szCs w:val="20"/>
        </w:rPr>
        <w:t>i w</w:t>
      </w:r>
    </w:p>
    <w:p w:rsidR="006A5CCC" w:rsidRPr="0047793D"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wymaganym zakresie. Wyniki nale</w:t>
      </w:r>
      <w:r w:rsidRPr="001E4BEE">
        <w:rPr>
          <w:rFonts w:eastAsia="TimesNewRoman" w:cs="TimesNewRoman"/>
          <w:sz w:val="20"/>
          <w:szCs w:val="20"/>
        </w:rPr>
        <w:t>ż</w:t>
      </w:r>
      <w:r w:rsidRPr="001E4BEE">
        <w:rPr>
          <w:rFonts w:cs="Times New Roman"/>
          <w:sz w:val="20"/>
          <w:szCs w:val="20"/>
        </w:rPr>
        <w:t>y zapisywa</w:t>
      </w:r>
      <w:r w:rsidRPr="001E4BEE">
        <w:rPr>
          <w:rFonts w:eastAsia="TimesNewRoman" w:cs="TimesNewRoman"/>
          <w:sz w:val="20"/>
          <w:szCs w:val="20"/>
        </w:rPr>
        <w:t xml:space="preserve">ć </w:t>
      </w:r>
      <w:r w:rsidRPr="001E4BEE">
        <w:rPr>
          <w:rFonts w:cs="Times New Roman"/>
          <w:sz w:val="20"/>
          <w:szCs w:val="20"/>
        </w:rPr>
        <w:t>w protokołach. W razie stwierdzenia uchybie</w:t>
      </w:r>
      <w:r w:rsidRPr="001E4BEE">
        <w:rPr>
          <w:rFonts w:eastAsia="TimesNewRoman" w:cs="TimesNewRoman"/>
          <w:sz w:val="20"/>
          <w:szCs w:val="20"/>
        </w:rPr>
        <w:t xml:space="preserve">ń </w:t>
      </w:r>
      <w:r w:rsidRPr="001E4BEE">
        <w:rPr>
          <w:rFonts w:cs="Times New Roman"/>
          <w:sz w:val="20"/>
          <w:szCs w:val="20"/>
        </w:rPr>
        <w:t>w stosunku do wymaga</w:t>
      </w:r>
      <w:r w:rsidRPr="001E4BEE">
        <w:rPr>
          <w:rFonts w:eastAsia="TimesNewRoman" w:cs="TimesNewRoman"/>
          <w:sz w:val="20"/>
          <w:szCs w:val="20"/>
        </w:rPr>
        <w:t>ń</w:t>
      </w:r>
      <w:r w:rsidRPr="001E4BEE">
        <w:rPr>
          <w:rFonts w:cs="Times New Roman"/>
          <w:sz w:val="20"/>
          <w:szCs w:val="20"/>
        </w:rPr>
        <w:t>kontraktu, ich przyczyny nale</w:t>
      </w:r>
      <w:r w:rsidRPr="001E4BEE">
        <w:rPr>
          <w:rFonts w:eastAsia="TimesNewRoman" w:cs="TimesNewRoman"/>
          <w:sz w:val="20"/>
          <w:szCs w:val="20"/>
        </w:rPr>
        <w:t>ż</w:t>
      </w:r>
      <w:r w:rsidRPr="001E4BEE">
        <w:rPr>
          <w:rFonts w:cs="Times New Roman"/>
          <w:sz w:val="20"/>
          <w:szCs w:val="20"/>
        </w:rPr>
        <w:t>y niezwłocznie usun</w:t>
      </w:r>
      <w:r w:rsidRPr="001E4BEE">
        <w:rPr>
          <w:rFonts w:eastAsia="TimesNewRoman" w:cs="TimesNewRoman"/>
          <w:sz w:val="20"/>
          <w:szCs w:val="20"/>
        </w:rPr>
        <w:t>ąć</w:t>
      </w:r>
      <w:r w:rsidRPr="001E4BEE">
        <w:rPr>
          <w:rFonts w:cs="Times New Roman"/>
          <w:sz w:val="20"/>
          <w:szCs w:val="20"/>
        </w:rPr>
        <w: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Wyniki bada</w:t>
      </w:r>
      <w:r w:rsidRPr="001E4BEE">
        <w:rPr>
          <w:rFonts w:eastAsia="TimesNewRoman" w:cs="TimesNewRoman"/>
          <w:sz w:val="20"/>
          <w:szCs w:val="20"/>
        </w:rPr>
        <w:t xml:space="preserve">ń </w:t>
      </w:r>
      <w:r w:rsidRPr="001E4BEE">
        <w:rPr>
          <w:rFonts w:cs="Times New Roman"/>
          <w:sz w:val="20"/>
          <w:szCs w:val="20"/>
        </w:rPr>
        <w:t>Wykonawcy nale</w:t>
      </w:r>
      <w:r w:rsidRPr="001E4BEE">
        <w:rPr>
          <w:rFonts w:eastAsia="TimesNewRoman" w:cs="TimesNewRoman"/>
          <w:sz w:val="20"/>
          <w:szCs w:val="20"/>
        </w:rPr>
        <w:t>ż</w:t>
      </w:r>
      <w:r w:rsidRPr="001E4BEE">
        <w:rPr>
          <w:rFonts w:cs="Times New Roman"/>
          <w:sz w:val="20"/>
          <w:szCs w:val="20"/>
        </w:rPr>
        <w:t>y przekazywa</w:t>
      </w:r>
      <w:r w:rsidRPr="001E4BEE">
        <w:rPr>
          <w:rFonts w:eastAsia="TimesNewRoman" w:cs="TimesNewRoman"/>
          <w:sz w:val="20"/>
          <w:szCs w:val="20"/>
        </w:rPr>
        <w:t xml:space="preserve">ć </w:t>
      </w:r>
      <w:r w:rsidRPr="001E4BEE">
        <w:rPr>
          <w:rFonts w:cs="Times New Roman"/>
          <w:sz w:val="20"/>
          <w:szCs w:val="20"/>
        </w:rPr>
        <w:t xml:space="preserve">zleceniodawcy na jego </w:t>
      </w:r>
      <w:r w:rsidRPr="001E4BEE">
        <w:rPr>
          <w:rFonts w:eastAsia="TimesNewRoman" w:cs="TimesNewRoman"/>
          <w:sz w:val="20"/>
          <w:szCs w:val="20"/>
        </w:rPr>
        <w:t>żą</w:t>
      </w:r>
      <w:r w:rsidRPr="001E4BEE">
        <w:rPr>
          <w:rFonts w:cs="Times New Roman"/>
          <w:sz w:val="20"/>
          <w:szCs w:val="20"/>
        </w:rPr>
        <w:t>danie. In</w:t>
      </w:r>
      <w:r w:rsidRPr="001E4BEE">
        <w:rPr>
          <w:rFonts w:eastAsia="TimesNewRoman" w:cs="TimesNewRoman"/>
          <w:sz w:val="20"/>
          <w:szCs w:val="20"/>
        </w:rPr>
        <w:t>ż</w:t>
      </w:r>
      <w:r w:rsidRPr="001E4BEE">
        <w:rPr>
          <w:rFonts w:cs="Times New Roman"/>
          <w:sz w:val="20"/>
          <w:szCs w:val="20"/>
        </w:rPr>
        <w:t>ynier mo</w:t>
      </w:r>
      <w:r w:rsidRPr="001E4BEE">
        <w:rPr>
          <w:rFonts w:eastAsia="TimesNewRoman" w:cs="TimesNewRoman"/>
          <w:sz w:val="20"/>
          <w:szCs w:val="20"/>
        </w:rPr>
        <w:t>ż</w:t>
      </w:r>
      <w:r w:rsidRPr="001E4BEE">
        <w:rPr>
          <w:rFonts w:cs="Times New Roman"/>
          <w:sz w:val="20"/>
          <w:szCs w:val="20"/>
        </w:rPr>
        <w:t>e zdecydowa</w:t>
      </w:r>
      <w:r w:rsidRPr="001E4BEE">
        <w:rPr>
          <w:rFonts w:eastAsia="TimesNewRoman" w:cs="TimesNewRoman"/>
          <w:sz w:val="20"/>
          <w:szCs w:val="20"/>
        </w:rPr>
        <w:t xml:space="preserve">ć </w:t>
      </w:r>
      <w:r w:rsidRPr="001E4BEE">
        <w:rPr>
          <w:rFonts w:cs="Times New Roman"/>
          <w:sz w:val="20"/>
          <w:szCs w:val="20"/>
        </w:rPr>
        <w:t>o</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dokonaniu odbioru na podstawie bada</w:t>
      </w:r>
      <w:r w:rsidRPr="001E4BEE">
        <w:rPr>
          <w:rFonts w:eastAsia="TimesNewRoman" w:cs="TimesNewRoman"/>
          <w:sz w:val="20"/>
          <w:szCs w:val="20"/>
        </w:rPr>
        <w:t xml:space="preserve">ń </w:t>
      </w:r>
      <w:r w:rsidRPr="001E4BEE">
        <w:rPr>
          <w:rFonts w:cs="Times New Roman"/>
          <w:sz w:val="20"/>
          <w:szCs w:val="20"/>
        </w:rPr>
        <w:t>Wykonawcy. W razie zastrze</w:t>
      </w:r>
      <w:r w:rsidRPr="001E4BEE">
        <w:rPr>
          <w:rFonts w:eastAsia="TimesNewRoman" w:cs="TimesNewRoman"/>
          <w:sz w:val="20"/>
          <w:szCs w:val="20"/>
        </w:rPr>
        <w:t>ż</w:t>
      </w:r>
      <w:r w:rsidRPr="001E4BEE">
        <w:rPr>
          <w:rFonts w:cs="Times New Roman"/>
          <w:sz w:val="20"/>
          <w:szCs w:val="20"/>
        </w:rPr>
        <w:t>e</w:t>
      </w:r>
      <w:r w:rsidRPr="001E4BEE">
        <w:rPr>
          <w:rFonts w:eastAsia="TimesNewRoman" w:cs="TimesNewRoman"/>
          <w:sz w:val="20"/>
          <w:szCs w:val="20"/>
        </w:rPr>
        <w:t xml:space="preserve">ń </w:t>
      </w:r>
      <w:r w:rsidRPr="001E4BEE">
        <w:rPr>
          <w:rFonts w:cs="Times New Roman"/>
          <w:sz w:val="20"/>
          <w:szCs w:val="20"/>
        </w:rPr>
        <w:t>In</w:t>
      </w:r>
      <w:r w:rsidRPr="001E4BEE">
        <w:rPr>
          <w:rFonts w:eastAsia="TimesNewRoman" w:cs="TimesNewRoman"/>
          <w:sz w:val="20"/>
          <w:szCs w:val="20"/>
        </w:rPr>
        <w:t>ż</w:t>
      </w:r>
      <w:r w:rsidRPr="001E4BEE">
        <w:rPr>
          <w:rFonts w:cs="Times New Roman"/>
          <w:sz w:val="20"/>
          <w:szCs w:val="20"/>
        </w:rPr>
        <w:t>ynier mo</w:t>
      </w:r>
      <w:r w:rsidRPr="001E4BEE">
        <w:rPr>
          <w:rFonts w:eastAsia="TimesNewRoman" w:cs="TimesNewRoman"/>
          <w:sz w:val="20"/>
          <w:szCs w:val="20"/>
        </w:rPr>
        <w:t>ż</w:t>
      </w:r>
      <w:r w:rsidRPr="001E4BEE">
        <w:rPr>
          <w:rFonts w:cs="Times New Roman"/>
          <w:sz w:val="20"/>
          <w:szCs w:val="20"/>
        </w:rPr>
        <w:t>e przeprowadzi</w:t>
      </w:r>
      <w:r w:rsidRPr="001E4BEE">
        <w:rPr>
          <w:rFonts w:eastAsia="TimesNewRoman" w:cs="TimesNewRoman"/>
          <w:sz w:val="20"/>
          <w:szCs w:val="20"/>
        </w:rPr>
        <w:t xml:space="preserve">ć </w:t>
      </w:r>
      <w:r w:rsidR="0047793D">
        <w:rPr>
          <w:rFonts w:cs="Times New Roman"/>
          <w:sz w:val="20"/>
          <w:szCs w:val="20"/>
        </w:rPr>
        <w:t xml:space="preserve">badania kontrolne </w:t>
      </w:r>
      <w:r w:rsidRPr="001E4BEE">
        <w:rPr>
          <w:rFonts w:cs="Times New Roman"/>
          <w:sz w:val="20"/>
          <w:szCs w:val="20"/>
        </w:rPr>
        <w:t xml:space="preserve">według </w:t>
      </w:r>
      <w:proofErr w:type="spellStart"/>
      <w:r w:rsidRPr="001E4BEE">
        <w:rPr>
          <w:rFonts w:cs="Times New Roman"/>
          <w:sz w:val="20"/>
          <w:szCs w:val="20"/>
        </w:rPr>
        <w:t>pktu</w:t>
      </w:r>
      <w:proofErr w:type="spellEnd"/>
      <w:r w:rsidRPr="001E4BEE">
        <w:rPr>
          <w:rFonts w:cs="Times New Roman"/>
          <w:sz w:val="20"/>
          <w:szCs w:val="20"/>
        </w:rPr>
        <w:t xml:space="preserve"> 6.3.3.</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Zakres bada</w:t>
      </w:r>
      <w:r w:rsidRPr="001E4BEE">
        <w:rPr>
          <w:rFonts w:eastAsia="TimesNewRoman" w:cs="TimesNewRoman"/>
          <w:sz w:val="20"/>
          <w:szCs w:val="20"/>
        </w:rPr>
        <w:t xml:space="preserve">ń </w:t>
      </w:r>
      <w:r w:rsidRPr="001E4BEE">
        <w:rPr>
          <w:rFonts w:cs="Times New Roman"/>
          <w:sz w:val="20"/>
          <w:szCs w:val="20"/>
        </w:rPr>
        <w:t>Wykonawcy zwi</w:t>
      </w:r>
      <w:r w:rsidRPr="001E4BEE">
        <w:rPr>
          <w:rFonts w:eastAsia="TimesNewRoman" w:cs="TimesNewRoman"/>
          <w:sz w:val="20"/>
          <w:szCs w:val="20"/>
        </w:rPr>
        <w:t>ą</w:t>
      </w:r>
      <w:r w:rsidRPr="001E4BEE">
        <w:rPr>
          <w:rFonts w:cs="Times New Roman"/>
          <w:sz w:val="20"/>
          <w:szCs w:val="20"/>
        </w:rPr>
        <w:t>zany z wykonywaniem nawierzchni: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pomiar temperatury powietrza,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pomiar temperatury mieszanki mineralno-asfaltowej podczas wykonywania nawierzchni (wg PN-EN 12697-13 [36]),</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ocena wizualna mieszanki mineralno-asfaltowej,</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wykaz ilo</w:t>
      </w:r>
      <w:r w:rsidRPr="001E4BEE">
        <w:rPr>
          <w:rFonts w:eastAsia="TimesNewRoman" w:cs="TimesNewRoman"/>
          <w:sz w:val="20"/>
          <w:szCs w:val="20"/>
        </w:rPr>
        <w:t>ś</w:t>
      </w:r>
      <w:r w:rsidRPr="001E4BEE">
        <w:rPr>
          <w:rFonts w:cs="Times New Roman"/>
          <w:sz w:val="20"/>
          <w:szCs w:val="20"/>
        </w:rPr>
        <w:t>ci materiałów lub grubo</w:t>
      </w:r>
      <w:r w:rsidRPr="001E4BEE">
        <w:rPr>
          <w:rFonts w:eastAsia="TimesNewRoman" w:cs="TimesNewRoman"/>
          <w:sz w:val="20"/>
          <w:szCs w:val="20"/>
        </w:rPr>
        <w:t>ś</w:t>
      </w:r>
      <w:r w:rsidRPr="001E4BEE">
        <w:rPr>
          <w:rFonts w:cs="Times New Roman"/>
          <w:sz w:val="20"/>
          <w:szCs w:val="20"/>
        </w:rPr>
        <w:t>ci wykonanej warstwy,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pomiar spadku poprzecznego warstwy asfaltowej,</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pomiar równo</w:t>
      </w:r>
      <w:r w:rsidRPr="001E4BEE">
        <w:rPr>
          <w:rFonts w:eastAsia="TimesNewRoman" w:cs="TimesNewRoman"/>
          <w:sz w:val="20"/>
          <w:szCs w:val="20"/>
        </w:rPr>
        <w:t>ś</w:t>
      </w:r>
      <w:r w:rsidRPr="001E4BEE">
        <w:rPr>
          <w:rFonts w:cs="Times New Roman"/>
          <w:sz w:val="20"/>
          <w:szCs w:val="20"/>
        </w:rPr>
        <w:t xml:space="preserve">ci warstwy asfaltowej (wg </w:t>
      </w:r>
      <w:proofErr w:type="spellStart"/>
      <w:r w:rsidRPr="001E4BEE">
        <w:rPr>
          <w:rFonts w:cs="Times New Roman"/>
          <w:sz w:val="20"/>
          <w:szCs w:val="20"/>
        </w:rPr>
        <w:t>pktu</w:t>
      </w:r>
      <w:proofErr w:type="spellEnd"/>
      <w:r w:rsidRPr="001E4BEE">
        <w:rPr>
          <w:rFonts w:cs="Times New Roman"/>
          <w:sz w:val="20"/>
          <w:szCs w:val="20"/>
        </w:rPr>
        <w:t xml:space="preserve"> 6.4.2.5),</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pomiar parametrów geometrycznych poboczy,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ocena wizualna jednorodno</w:t>
      </w:r>
      <w:r w:rsidRPr="001E4BEE">
        <w:rPr>
          <w:rFonts w:eastAsia="TimesNewRoman" w:cs="TimesNewRoman"/>
          <w:sz w:val="20"/>
          <w:szCs w:val="20"/>
        </w:rPr>
        <w:t>ś</w:t>
      </w:r>
      <w:r w:rsidRPr="001E4BEE">
        <w:rPr>
          <w:rFonts w:cs="Times New Roman"/>
          <w:sz w:val="20"/>
          <w:szCs w:val="20"/>
        </w:rPr>
        <w:t>ci powierzchni warstwy,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ocena wizualna jako</w:t>
      </w:r>
      <w:r w:rsidRPr="001E4BEE">
        <w:rPr>
          <w:rFonts w:eastAsia="TimesNewRoman" w:cs="TimesNewRoman"/>
          <w:sz w:val="20"/>
          <w:szCs w:val="20"/>
        </w:rPr>
        <w:t>ś</w:t>
      </w:r>
      <w:r w:rsidRPr="001E4BEE">
        <w:rPr>
          <w:rFonts w:cs="Times New Roman"/>
          <w:sz w:val="20"/>
          <w:szCs w:val="20"/>
        </w:rPr>
        <w:t>ci wykonania poł</w:t>
      </w:r>
      <w:r w:rsidRPr="001E4BEE">
        <w:rPr>
          <w:rFonts w:eastAsia="TimesNewRoman" w:cs="TimesNewRoman"/>
          <w:sz w:val="20"/>
          <w:szCs w:val="20"/>
        </w:rPr>
        <w:t>ą</w:t>
      </w:r>
      <w:r w:rsidRPr="001E4BEE">
        <w:rPr>
          <w:rFonts w:cs="Times New Roman"/>
          <w:sz w:val="20"/>
          <w:szCs w:val="20"/>
        </w:rPr>
        <w:t>cze</w:t>
      </w:r>
      <w:r w:rsidRPr="001E4BEE">
        <w:rPr>
          <w:rFonts w:eastAsia="TimesNewRoman" w:cs="TimesNewRoman"/>
          <w:sz w:val="20"/>
          <w:szCs w:val="20"/>
        </w:rPr>
        <w:t xml:space="preserve">ń </w:t>
      </w:r>
      <w:r w:rsidRPr="001E4BEE">
        <w:rPr>
          <w:rFonts w:cs="Times New Roman"/>
          <w:sz w:val="20"/>
          <w:szCs w:val="20"/>
        </w:rPr>
        <w:t>technologicznych.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b/>
          <w:bCs/>
          <w:sz w:val="20"/>
          <w:szCs w:val="20"/>
        </w:rPr>
        <w:t xml:space="preserve">6.3.3. </w:t>
      </w:r>
      <w:r w:rsidRPr="001E4BEE">
        <w:rPr>
          <w:rFonts w:cs="Times New Roman"/>
          <w:sz w:val="20"/>
          <w:szCs w:val="20"/>
        </w:rPr>
        <w:t>Badania kontrolne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Badania kontrolne s</w:t>
      </w:r>
      <w:r w:rsidRPr="001E4BEE">
        <w:rPr>
          <w:rFonts w:eastAsia="TimesNewRoman" w:cs="TimesNewRoman"/>
          <w:sz w:val="20"/>
          <w:szCs w:val="20"/>
        </w:rPr>
        <w:t xml:space="preserve">ą </w:t>
      </w:r>
      <w:r w:rsidRPr="001E4BEE">
        <w:rPr>
          <w:rFonts w:cs="Times New Roman"/>
          <w:sz w:val="20"/>
          <w:szCs w:val="20"/>
        </w:rPr>
        <w:t>badaniami In</w:t>
      </w:r>
      <w:r w:rsidRPr="001E4BEE">
        <w:rPr>
          <w:rFonts w:eastAsia="TimesNewRoman" w:cs="TimesNewRoman"/>
          <w:sz w:val="20"/>
          <w:szCs w:val="20"/>
        </w:rPr>
        <w:t>ż</w:t>
      </w:r>
      <w:r w:rsidRPr="001E4BEE">
        <w:rPr>
          <w:rFonts w:cs="Times New Roman"/>
          <w:sz w:val="20"/>
          <w:szCs w:val="20"/>
        </w:rPr>
        <w:t>yniera, których celem jest sprawdzenie, czy jako</w:t>
      </w:r>
      <w:r w:rsidRPr="001E4BEE">
        <w:rPr>
          <w:rFonts w:eastAsia="TimesNewRoman" w:cs="TimesNewRoman"/>
          <w:sz w:val="20"/>
          <w:szCs w:val="20"/>
        </w:rPr>
        <w:t xml:space="preserve">ść </w:t>
      </w:r>
      <w:r w:rsidRPr="001E4BEE">
        <w:rPr>
          <w:rFonts w:cs="Times New Roman"/>
          <w:sz w:val="20"/>
          <w:szCs w:val="20"/>
        </w:rPr>
        <w:t>materiałów budowlanych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(mieszanek mineralno-asfaltowych i ich składników, lepiszczy i materiałów do uszczelnie</w:t>
      </w:r>
      <w:r w:rsidRPr="001E4BEE">
        <w:rPr>
          <w:rFonts w:eastAsia="TimesNewRoman" w:cs="TimesNewRoman"/>
          <w:sz w:val="20"/>
          <w:szCs w:val="20"/>
        </w:rPr>
        <w:t xml:space="preserve">ń </w:t>
      </w:r>
      <w:r w:rsidR="0047793D">
        <w:rPr>
          <w:rFonts w:cs="Times New Roman"/>
          <w:sz w:val="20"/>
          <w:szCs w:val="20"/>
        </w:rPr>
        <w:t xml:space="preserve">itp.) oraz gotowej warstwy </w:t>
      </w:r>
      <w:r w:rsidRPr="001E4BEE">
        <w:rPr>
          <w:rFonts w:cs="Times New Roman"/>
          <w:sz w:val="20"/>
          <w:szCs w:val="20"/>
        </w:rPr>
        <w:t>(wbudowane warstwy asfaltowe, poł</w:t>
      </w:r>
      <w:r w:rsidRPr="001E4BEE">
        <w:rPr>
          <w:rFonts w:eastAsia="TimesNewRoman" w:cs="TimesNewRoman"/>
          <w:sz w:val="20"/>
          <w:szCs w:val="20"/>
        </w:rPr>
        <w:t>ą</w:t>
      </w:r>
      <w:r w:rsidRPr="001E4BEE">
        <w:rPr>
          <w:rFonts w:cs="Times New Roman"/>
          <w:sz w:val="20"/>
          <w:szCs w:val="20"/>
        </w:rPr>
        <w:t>czenia itp.) spełniaj</w:t>
      </w:r>
      <w:r w:rsidRPr="001E4BEE">
        <w:rPr>
          <w:rFonts w:eastAsia="TimesNewRoman" w:cs="TimesNewRoman"/>
          <w:sz w:val="20"/>
          <w:szCs w:val="20"/>
        </w:rPr>
        <w:t xml:space="preserve">ą </w:t>
      </w:r>
      <w:r w:rsidRPr="001E4BEE">
        <w:rPr>
          <w:rFonts w:cs="Times New Roman"/>
          <w:sz w:val="20"/>
          <w:szCs w:val="20"/>
        </w:rPr>
        <w:t>wymagania okre</w:t>
      </w:r>
      <w:r w:rsidRPr="001E4BEE">
        <w:rPr>
          <w:rFonts w:eastAsia="TimesNewRoman" w:cs="TimesNewRoman"/>
          <w:sz w:val="20"/>
          <w:szCs w:val="20"/>
        </w:rPr>
        <w:t>ś</w:t>
      </w:r>
      <w:r w:rsidRPr="001E4BEE">
        <w:rPr>
          <w:rFonts w:cs="Times New Roman"/>
          <w:sz w:val="20"/>
          <w:szCs w:val="20"/>
        </w:rPr>
        <w:t>lone w kontrakcie. Wyniki tych bada</w:t>
      </w:r>
      <w:r w:rsidRPr="001E4BEE">
        <w:rPr>
          <w:rFonts w:eastAsia="TimesNewRoman" w:cs="TimesNewRoman"/>
          <w:sz w:val="20"/>
          <w:szCs w:val="20"/>
        </w:rPr>
        <w:t xml:space="preserve">ń </w:t>
      </w:r>
      <w:r w:rsidRPr="001E4BEE">
        <w:rPr>
          <w:rFonts w:cs="Times New Roman"/>
          <w:sz w:val="20"/>
          <w:szCs w:val="20"/>
        </w:rPr>
        <w:t>s</w:t>
      </w:r>
      <w:r w:rsidRPr="001E4BEE">
        <w:rPr>
          <w:rFonts w:eastAsia="TimesNewRoman" w:cs="TimesNewRoman"/>
          <w:sz w:val="20"/>
          <w:szCs w:val="20"/>
        </w:rPr>
        <w:t>ą</w:t>
      </w:r>
      <w:r w:rsidRPr="001E4BEE">
        <w:rPr>
          <w:rFonts w:cs="Times New Roman"/>
          <w:sz w:val="20"/>
          <w:szCs w:val="20"/>
        </w:rPr>
        <w:t>podstaw</w:t>
      </w:r>
      <w:r w:rsidRPr="001E4BEE">
        <w:rPr>
          <w:rFonts w:eastAsia="TimesNewRoman" w:cs="TimesNewRoman"/>
          <w:sz w:val="20"/>
          <w:szCs w:val="20"/>
        </w:rPr>
        <w:t xml:space="preserve">ą </w:t>
      </w:r>
      <w:r w:rsidRPr="001E4BEE">
        <w:rPr>
          <w:rFonts w:cs="Times New Roman"/>
          <w:sz w:val="20"/>
          <w:szCs w:val="20"/>
        </w:rPr>
        <w:t>odbioru. Pobieraniem próbek i wykonaniem bada</w:t>
      </w:r>
      <w:r w:rsidRPr="001E4BEE">
        <w:rPr>
          <w:rFonts w:eastAsia="TimesNewRoman" w:cs="TimesNewRoman"/>
          <w:sz w:val="20"/>
          <w:szCs w:val="20"/>
        </w:rPr>
        <w:t xml:space="preserve">ń </w:t>
      </w:r>
      <w:r w:rsidRPr="001E4BEE">
        <w:rPr>
          <w:rFonts w:cs="Times New Roman"/>
          <w:sz w:val="20"/>
          <w:szCs w:val="20"/>
        </w:rPr>
        <w:t>na miejscu budowy zajmuje si</w:t>
      </w:r>
      <w:r w:rsidRPr="001E4BEE">
        <w:rPr>
          <w:rFonts w:eastAsia="TimesNewRoman" w:cs="TimesNewRoman"/>
          <w:sz w:val="20"/>
          <w:szCs w:val="20"/>
        </w:rPr>
        <w:t xml:space="preserve">ę </w:t>
      </w:r>
      <w:r w:rsidRPr="001E4BEE">
        <w:rPr>
          <w:rFonts w:cs="Times New Roman"/>
          <w:sz w:val="20"/>
          <w:szCs w:val="20"/>
        </w:rPr>
        <w:t>In</w:t>
      </w:r>
      <w:r w:rsidRPr="001E4BEE">
        <w:rPr>
          <w:rFonts w:eastAsia="TimesNewRoman" w:cs="TimesNewRoman"/>
          <w:sz w:val="20"/>
          <w:szCs w:val="20"/>
        </w:rPr>
        <w:t>ż</w:t>
      </w:r>
      <w:r w:rsidRPr="001E4BEE">
        <w:rPr>
          <w:rFonts w:cs="Times New Roman"/>
          <w:sz w:val="20"/>
          <w:szCs w:val="20"/>
        </w:rPr>
        <w:t>ynier w obecno</w:t>
      </w:r>
      <w:r w:rsidRPr="001E4BEE">
        <w:rPr>
          <w:rFonts w:eastAsia="TimesNewRoman" w:cs="TimesNewRoman"/>
          <w:sz w:val="20"/>
          <w:szCs w:val="20"/>
        </w:rPr>
        <w:t>ś</w:t>
      </w:r>
      <w:r w:rsidR="0047793D">
        <w:rPr>
          <w:rFonts w:cs="Times New Roman"/>
          <w:sz w:val="20"/>
          <w:szCs w:val="20"/>
        </w:rPr>
        <w:t xml:space="preserve">ci </w:t>
      </w:r>
      <w:r w:rsidRPr="001E4BEE">
        <w:rPr>
          <w:rFonts w:cs="Times New Roman"/>
          <w:sz w:val="20"/>
          <w:szCs w:val="20"/>
        </w:rPr>
        <w:t>Wykonawcy. Badania odbywaj</w:t>
      </w:r>
      <w:r w:rsidRPr="001E4BEE">
        <w:rPr>
          <w:rFonts w:eastAsia="TimesNewRoman" w:cs="TimesNewRoman"/>
          <w:sz w:val="20"/>
          <w:szCs w:val="20"/>
        </w:rPr>
        <w:t xml:space="preserve">ą </w:t>
      </w:r>
      <w:r w:rsidRPr="001E4BEE">
        <w:rPr>
          <w:rFonts w:cs="Times New Roman"/>
          <w:sz w:val="20"/>
          <w:szCs w:val="20"/>
        </w:rPr>
        <w:t>si</w:t>
      </w:r>
      <w:r w:rsidRPr="001E4BEE">
        <w:rPr>
          <w:rFonts w:eastAsia="TimesNewRoman" w:cs="TimesNewRoman"/>
          <w:sz w:val="20"/>
          <w:szCs w:val="20"/>
        </w:rPr>
        <w:t xml:space="preserve">ę </w:t>
      </w:r>
      <w:r w:rsidRPr="001E4BEE">
        <w:rPr>
          <w:rFonts w:cs="Times New Roman"/>
          <w:sz w:val="20"/>
          <w:szCs w:val="20"/>
        </w:rPr>
        <w:t>równie</w:t>
      </w:r>
      <w:r w:rsidRPr="001E4BEE">
        <w:rPr>
          <w:rFonts w:eastAsia="TimesNewRoman" w:cs="TimesNewRoman"/>
          <w:sz w:val="20"/>
          <w:szCs w:val="20"/>
        </w:rPr>
        <w:t xml:space="preserve">ż </w:t>
      </w:r>
      <w:r w:rsidRPr="001E4BEE">
        <w:rPr>
          <w:rFonts w:cs="Times New Roman"/>
          <w:sz w:val="20"/>
          <w:szCs w:val="20"/>
        </w:rPr>
        <w:t>wtedy, gdy Wykonawca zostanie w por</w:t>
      </w:r>
      <w:r w:rsidRPr="001E4BEE">
        <w:rPr>
          <w:rFonts w:eastAsia="TimesNewRoman" w:cs="TimesNewRoman"/>
          <w:sz w:val="20"/>
          <w:szCs w:val="20"/>
        </w:rPr>
        <w:t xml:space="preserve">ę </w:t>
      </w:r>
      <w:r w:rsidRPr="001E4BEE">
        <w:rPr>
          <w:rFonts w:cs="Times New Roman"/>
          <w:sz w:val="20"/>
          <w:szCs w:val="20"/>
        </w:rPr>
        <w:t>powi</w:t>
      </w:r>
      <w:r w:rsidR="0047793D">
        <w:rPr>
          <w:rFonts w:cs="Times New Roman"/>
          <w:sz w:val="20"/>
          <w:szCs w:val="20"/>
        </w:rPr>
        <w:t xml:space="preserve">adomiony o ich terminie, jednak </w:t>
      </w:r>
      <w:r w:rsidRPr="001E4BEE">
        <w:rPr>
          <w:rFonts w:cs="Times New Roman"/>
          <w:sz w:val="20"/>
          <w:szCs w:val="20"/>
        </w:rPr>
        <w:t>nie b</w:t>
      </w:r>
      <w:r w:rsidRPr="001E4BEE">
        <w:rPr>
          <w:rFonts w:eastAsia="TimesNewRoman" w:cs="TimesNewRoman"/>
          <w:sz w:val="20"/>
          <w:szCs w:val="20"/>
        </w:rPr>
        <w:t>ę</w:t>
      </w:r>
      <w:r w:rsidRPr="001E4BEE">
        <w:rPr>
          <w:rFonts w:cs="Times New Roman"/>
          <w:sz w:val="20"/>
          <w:szCs w:val="20"/>
        </w:rPr>
        <w:t>dzie przy nich obecny.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Rodzaj bada</w:t>
      </w:r>
      <w:r w:rsidRPr="001E4BEE">
        <w:rPr>
          <w:rFonts w:eastAsia="TimesNewRoman" w:cs="TimesNewRoman"/>
          <w:sz w:val="20"/>
          <w:szCs w:val="20"/>
        </w:rPr>
        <w:t xml:space="preserve">ń </w:t>
      </w:r>
      <w:r w:rsidRPr="001E4BEE">
        <w:rPr>
          <w:rFonts w:cs="Times New Roman"/>
          <w:sz w:val="20"/>
          <w:szCs w:val="20"/>
        </w:rPr>
        <w:t>kontrolnych mieszanki mineralno-asfaltowej i wykonanej z niej warstwy podano w tablicy 15.</w:t>
      </w: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47793D" w:rsidRDefault="0047793D" w:rsidP="001E4BEE">
      <w:pPr>
        <w:autoSpaceDE w:val="0"/>
        <w:autoSpaceDN w:val="0"/>
        <w:adjustRightInd w:val="0"/>
        <w:spacing w:line="240" w:lineRule="auto"/>
        <w:jc w:val="both"/>
        <w:rPr>
          <w:rFonts w:cs="Times New Roman"/>
          <w:sz w:val="20"/>
          <w:szCs w:val="20"/>
        </w:rPr>
      </w:pP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Tablica 15. Rodzaj bada</w:t>
      </w:r>
      <w:r w:rsidRPr="001E4BEE">
        <w:rPr>
          <w:rFonts w:eastAsia="TimesNewRoman" w:cs="TimesNewRoman"/>
          <w:sz w:val="20"/>
          <w:szCs w:val="20"/>
        </w:rPr>
        <w:t xml:space="preserve">ń </w:t>
      </w:r>
      <w:r w:rsidRPr="001E4BEE">
        <w:rPr>
          <w:rFonts w:cs="Times New Roman"/>
          <w:sz w:val="20"/>
          <w:szCs w:val="20"/>
        </w:rPr>
        <w:t>kontrolnych</w:t>
      </w:r>
    </w:p>
    <w:p w:rsidR="00AC1F21" w:rsidRPr="001E4BEE" w:rsidRDefault="00AC1F21" w:rsidP="001E4BEE">
      <w:pPr>
        <w:autoSpaceDE w:val="0"/>
        <w:autoSpaceDN w:val="0"/>
        <w:adjustRightInd w:val="0"/>
        <w:spacing w:line="240" w:lineRule="auto"/>
        <w:jc w:val="both"/>
        <w:rPr>
          <w:rFonts w:cs="Times New Roman"/>
          <w:sz w:val="20"/>
          <w:szCs w:val="20"/>
        </w:rPr>
      </w:pPr>
    </w:p>
    <w:p w:rsidR="006A5CCC" w:rsidRPr="001E4BEE" w:rsidRDefault="00AC1F21" w:rsidP="001E4BEE">
      <w:pPr>
        <w:autoSpaceDE w:val="0"/>
        <w:autoSpaceDN w:val="0"/>
        <w:adjustRightInd w:val="0"/>
        <w:spacing w:line="240" w:lineRule="auto"/>
        <w:jc w:val="both"/>
        <w:rPr>
          <w:rFonts w:cs="Times New Roman"/>
          <w:sz w:val="20"/>
          <w:szCs w:val="20"/>
        </w:rPr>
      </w:pPr>
      <w:r w:rsidRPr="001E4BEE">
        <w:rPr>
          <w:noProof/>
          <w:lang w:eastAsia="pl-PL"/>
        </w:rPr>
        <w:drawing>
          <wp:inline distT="0" distB="0" distL="0" distR="0">
            <wp:extent cx="5760720" cy="3884479"/>
            <wp:effectExtent l="0" t="0" r="0" b="1905"/>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print"/>
                    <a:stretch>
                      <a:fillRect/>
                    </a:stretch>
                  </pic:blipFill>
                  <pic:spPr>
                    <a:xfrm>
                      <a:off x="0" y="0"/>
                      <a:ext cx="5760720" cy="3884479"/>
                    </a:xfrm>
                    <a:prstGeom prst="rect">
                      <a:avLst/>
                    </a:prstGeom>
                  </pic:spPr>
                </pic:pic>
              </a:graphicData>
            </a:graphic>
          </wp:inline>
        </w:drawing>
      </w:r>
      <w:r w:rsidR="006A5CCC" w:rsidRPr="001E4BEE">
        <w:rPr>
          <w:rFonts w:cs="Times New Roman"/>
          <w:b/>
          <w:bCs/>
          <w:sz w:val="20"/>
          <w:szCs w:val="20"/>
        </w:rPr>
        <w:t xml:space="preserve">6.3.4. </w:t>
      </w:r>
      <w:r w:rsidR="006A5CCC" w:rsidRPr="001E4BEE">
        <w:rPr>
          <w:rFonts w:cs="Times New Roman"/>
          <w:sz w:val="20"/>
          <w:szCs w:val="20"/>
        </w:rPr>
        <w:t>Badania kontrolne dodatkowe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xml:space="preserve">W wypadku uznania, </w:t>
      </w:r>
      <w:r w:rsidRPr="001E4BEE">
        <w:rPr>
          <w:rFonts w:eastAsia="TimesNewRoman" w:cs="TimesNewRoman"/>
          <w:sz w:val="20"/>
          <w:szCs w:val="20"/>
        </w:rPr>
        <w:t>ż</w:t>
      </w:r>
      <w:r w:rsidRPr="001E4BEE">
        <w:rPr>
          <w:rFonts w:cs="Times New Roman"/>
          <w:sz w:val="20"/>
          <w:szCs w:val="20"/>
        </w:rPr>
        <w:t>e jeden z wyników bada</w:t>
      </w:r>
      <w:r w:rsidRPr="001E4BEE">
        <w:rPr>
          <w:rFonts w:eastAsia="TimesNewRoman" w:cs="TimesNewRoman"/>
          <w:sz w:val="20"/>
          <w:szCs w:val="20"/>
        </w:rPr>
        <w:t xml:space="preserve">ń </w:t>
      </w:r>
      <w:r w:rsidRPr="001E4BEE">
        <w:rPr>
          <w:rFonts w:cs="Times New Roman"/>
          <w:sz w:val="20"/>
          <w:szCs w:val="20"/>
        </w:rPr>
        <w:t>kontrolnych nie jest reprezentatywny dla ocenianego odcinka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xml:space="preserve">budowy, Wykonawca ma prawo </w:t>
      </w:r>
      <w:r w:rsidRPr="001E4BEE">
        <w:rPr>
          <w:rFonts w:eastAsia="TimesNewRoman" w:cs="TimesNewRoman"/>
          <w:sz w:val="20"/>
          <w:szCs w:val="20"/>
        </w:rPr>
        <w:t>żą</w:t>
      </w:r>
      <w:r w:rsidRPr="001E4BEE">
        <w:rPr>
          <w:rFonts w:cs="Times New Roman"/>
          <w:sz w:val="20"/>
          <w:szCs w:val="20"/>
        </w:rPr>
        <w:t>da</w:t>
      </w:r>
      <w:r w:rsidRPr="001E4BEE">
        <w:rPr>
          <w:rFonts w:eastAsia="TimesNewRoman" w:cs="TimesNewRoman"/>
          <w:sz w:val="20"/>
          <w:szCs w:val="20"/>
        </w:rPr>
        <w:t xml:space="preserve">ć </w:t>
      </w:r>
      <w:r w:rsidRPr="001E4BEE">
        <w:rPr>
          <w:rFonts w:cs="Times New Roman"/>
          <w:sz w:val="20"/>
          <w:szCs w:val="20"/>
        </w:rPr>
        <w:t>przeprowadzenia bada</w:t>
      </w:r>
      <w:r w:rsidRPr="001E4BEE">
        <w:rPr>
          <w:rFonts w:eastAsia="TimesNewRoman" w:cs="TimesNewRoman"/>
          <w:sz w:val="20"/>
          <w:szCs w:val="20"/>
        </w:rPr>
        <w:t xml:space="preserve">ń </w:t>
      </w:r>
      <w:r w:rsidRPr="001E4BEE">
        <w:rPr>
          <w:rFonts w:cs="Times New Roman"/>
          <w:sz w:val="20"/>
          <w:szCs w:val="20"/>
        </w:rPr>
        <w:t>kontrolnych dodatkowych.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In</w:t>
      </w:r>
      <w:r w:rsidRPr="001E4BEE">
        <w:rPr>
          <w:rFonts w:eastAsia="TimesNewRoman" w:cs="TimesNewRoman"/>
          <w:sz w:val="20"/>
          <w:szCs w:val="20"/>
        </w:rPr>
        <w:t>ż</w:t>
      </w:r>
      <w:r w:rsidRPr="001E4BEE">
        <w:rPr>
          <w:rFonts w:cs="Times New Roman"/>
          <w:sz w:val="20"/>
          <w:szCs w:val="20"/>
        </w:rPr>
        <w:t>ynier i Wykonawca decyduj</w:t>
      </w:r>
      <w:r w:rsidRPr="001E4BEE">
        <w:rPr>
          <w:rFonts w:eastAsia="TimesNewRoman" w:cs="TimesNewRoman"/>
          <w:sz w:val="20"/>
          <w:szCs w:val="20"/>
        </w:rPr>
        <w:t xml:space="preserve">ą </w:t>
      </w:r>
      <w:r w:rsidRPr="001E4BEE">
        <w:rPr>
          <w:rFonts w:cs="Times New Roman"/>
          <w:sz w:val="20"/>
          <w:szCs w:val="20"/>
        </w:rPr>
        <w:t>wspólnie o miejscach pobierania próbek i wyznaczeniu odcinków cz</w:t>
      </w:r>
      <w:r w:rsidRPr="001E4BEE">
        <w:rPr>
          <w:rFonts w:eastAsia="TimesNewRoman" w:cs="TimesNewRoman"/>
          <w:sz w:val="20"/>
          <w:szCs w:val="20"/>
        </w:rPr>
        <w:t>ęś</w:t>
      </w:r>
      <w:r w:rsidRPr="001E4BEE">
        <w:rPr>
          <w:rFonts w:cs="Times New Roman"/>
          <w:sz w:val="20"/>
          <w:szCs w:val="20"/>
        </w:rPr>
        <w:t>ciowych</w:t>
      </w:r>
    </w:p>
    <w:p w:rsidR="006A5CCC" w:rsidRPr="001E4BEE"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ocenianego odcinka budowy. Je</w:t>
      </w:r>
      <w:r w:rsidRPr="001E4BEE">
        <w:rPr>
          <w:rFonts w:eastAsia="TimesNewRoman" w:cs="TimesNewRoman"/>
          <w:sz w:val="20"/>
          <w:szCs w:val="20"/>
        </w:rPr>
        <w:t>ż</w:t>
      </w:r>
      <w:r w:rsidRPr="001E4BEE">
        <w:rPr>
          <w:rFonts w:cs="Times New Roman"/>
          <w:sz w:val="20"/>
          <w:szCs w:val="20"/>
        </w:rPr>
        <w:t>eli odcinek cz</w:t>
      </w:r>
      <w:r w:rsidRPr="001E4BEE">
        <w:rPr>
          <w:rFonts w:eastAsia="TimesNewRoman" w:cs="TimesNewRoman"/>
          <w:sz w:val="20"/>
          <w:szCs w:val="20"/>
        </w:rPr>
        <w:t>ęś</w:t>
      </w:r>
      <w:r w:rsidRPr="001E4BEE">
        <w:rPr>
          <w:rFonts w:cs="Times New Roman"/>
          <w:sz w:val="20"/>
          <w:szCs w:val="20"/>
        </w:rPr>
        <w:t>ciowy przyporz</w:t>
      </w:r>
      <w:r w:rsidRPr="001E4BEE">
        <w:rPr>
          <w:rFonts w:eastAsia="TimesNewRoman" w:cs="TimesNewRoman"/>
          <w:sz w:val="20"/>
          <w:szCs w:val="20"/>
        </w:rPr>
        <w:t>ą</w:t>
      </w:r>
      <w:r w:rsidRPr="001E4BEE">
        <w:rPr>
          <w:rFonts w:cs="Times New Roman"/>
          <w:sz w:val="20"/>
          <w:szCs w:val="20"/>
        </w:rPr>
        <w:t>dkowany do bada</w:t>
      </w:r>
      <w:r w:rsidRPr="001E4BEE">
        <w:rPr>
          <w:rFonts w:eastAsia="TimesNewRoman" w:cs="TimesNewRoman"/>
          <w:sz w:val="20"/>
          <w:szCs w:val="20"/>
        </w:rPr>
        <w:t xml:space="preserve">ń </w:t>
      </w:r>
      <w:r w:rsidRPr="001E4BEE">
        <w:rPr>
          <w:rFonts w:cs="Times New Roman"/>
          <w:sz w:val="20"/>
          <w:szCs w:val="20"/>
        </w:rPr>
        <w:t>kontrolnych nie mo</w:t>
      </w:r>
      <w:r w:rsidRPr="001E4BEE">
        <w:rPr>
          <w:rFonts w:eastAsia="TimesNewRoman" w:cs="TimesNewRoman"/>
          <w:sz w:val="20"/>
          <w:szCs w:val="20"/>
        </w:rPr>
        <w:t>ż</w:t>
      </w:r>
      <w:r w:rsidRPr="001E4BEE">
        <w:rPr>
          <w:rFonts w:cs="Times New Roman"/>
          <w:sz w:val="20"/>
          <w:szCs w:val="20"/>
        </w:rPr>
        <w:t>e by</w:t>
      </w:r>
      <w:r w:rsidRPr="001E4BEE">
        <w:rPr>
          <w:rFonts w:eastAsia="TimesNewRoman" w:cs="TimesNewRoman"/>
          <w:sz w:val="20"/>
          <w:szCs w:val="20"/>
        </w:rPr>
        <w:t>ć</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jednoznacznie i zgodnie wyznaczony, to odcinek ten nie powinien by</w:t>
      </w:r>
      <w:r w:rsidRPr="001E4BEE">
        <w:rPr>
          <w:rFonts w:eastAsia="TimesNewRoman" w:cs="TimesNewRoman"/>
          <w:sz w:val="20"/>
          <w:szCs w:val="20"/>
        </w:rPr>
        <w:t xml:space="preserve">ć </w:t>
      </w:r>
      <w:r w:rsidRPr="001E4BEE">
        <w:rPr>
          <w:rFonts w:cs="Times New Roman"/>
          <w:sz w:val="20"/>
          <w:szCs w:val="20"/>
        </w:rPr>
        <w:t>mniejszy ni</w:t>
      </w:r>
      <w:r w:rsidRPr="001E4BEE">
        <w:rPr>
          <w:rFonts w:eastAsia="TimesNewRoman" w:cs="TimesNewRoman"/>
          <w:sz w:val="20"/>
          <w:szCs w:val="20"/>
        </w:rPr>
        <w:t xml:space="preserve">ż </w:t>
      </w:r>
      <w:r w:rsidRPr="001E4BEE">
        <w:rPr>
          <w:rFonts w:cs="Times New Roman"/>
          <w:sz w:val="20"/>
          <w:szCs w:val="20"/>
        </w:rPr>
        <w:t>20% ocenianego odcinka budowy.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Do odbioru uwzgl</w:t>
      </w:r>
      <w:r w:rsidRPr="001E4BEE">
        <w:rPr>
          <w:rFonts w:eastAsia="TimesNewRoman" w:cs="TimesNewRoman"/>
          <w:sz w:val="20"/>
          <w:szCs w:val="20"/>
        </w:rPr>
        <w:t>ę</w:t>
      </w:r>
      <w:r w:rsidRPr="001E4BEE">
        <w:rPr>
          <w:rFonts w:cs="Times New Roman"/>
          <w:sz w:val="20"/>
          <w:szCs w:val="20"/>
        </w:rPr>
        <w:t>dniane s</w:t>
      </w:r>
      <w:r w:rsidRPr="001E4BEE">
        <w:rPr>
          <w:rFonts w:eastAsia="TimesNewRoman" w:cs="TimesNewRoman"/>
          <w:sz w:val="20"/>
          <w:szCs w:val="20"/>
        </w:rPr>
        <w:t xml:space="preserve">ą </w:t>
      </w:r>
      <w:r w:rsidRPr="001E4BEE">
        <w:rPr>
          <w:rFonts w:cs="Times New Roman"/>
          <w:sz w:val="20"/>
          <w:szCs w:val="20"/>
        </w:rPr>
        <w:t>wyniki bada</w:t>
      </w:r>
      <w:r w:rsidRPr="001E4BEE">
        <w:rPr>
          <w:rFonts w:eastAsia="TimesNewRoman" w:cs="TimesNewRoman"/>
          <w:sz w:val="20"/>
          <w:szCs w:val="20"/>
        </w:rPr>
        <w:t xml:space="preserve">ń </w:t>
      </w:r>
      <w:r w:rsidRPr="001E4BEE">
        <w:rPr>
          <w:rFonts w:cs="Times New Roman"/>
          <w:sz w:val="20"/>
          <w:szCs w:val="20"/>
        </w:rPr>
        <w:t>kontrolnych i bada</w:t>
      </w:r>
      <w:r w:rsidRPr="001E4BEE">
        <w:rPr>
          <w:rFonts w:eastAsia="TimesNewRoman" w:cs="TimesNewRoman"/>
          <w:sz w:val="20"/>
          <w:szCs w:val="20"/>
        </w:rPr>
        <w:t xml:space="preserve">ń </w:t>
      </w:r>
      <w:r w:rsidRPr="001E4BEE">
        <w:rPr>
          <w:rFonts w:cs="Times New Roman"/>
          <w:sz w:val="20"/>
          <w:szCs w:val="20"/>
        </w:rPr>
        <w:t>kontrolnych dodatkowych do wyznaczonych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odcinków cz</w:t>
      </w:r>
      <w:r w:rsidRPr="001E4BEE">
        <w:rPr>
          <w:rFonts w:eastAsia="TimesNewRoman" w:cs="TimesNewRoman"/>
          <w:sz w:val="20"/>
          <w:szCs w:val="20"/>
        </w:rPr>
        <w:t>ęś</w:t>
      </w:r>
      <w:r w:rsidRPr="001E4BEE">
        <w:rPr>
          <w:rFonts w:cs="Times New Roman"/>
          <w:sz w:val="20"/>
          <w:szCs w:val="20"/>
        </w:rPr>
        <w:t>ciowych.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Koszty bada</w:t>
      </w:r>
      <w:r w:rsidRPr="001E4BEE">
        <w:rPr>
          <w:rFonts w:eastAsia="TimesNewRoman" w:cs="TimesNewRoman"/>
          <w:sz w:val="20"/>
          <w:szCs w:val="20"/>
        </w:rPr>
        <w:t xml:space="preserve">ń </w:t>
      </w:r>
      <w:r w:rsidRPr="001E4BEE">
        <w:rPr>
          <w:rFonts w:cs="Times New Roman"/>
          <w:sz w:val="20"/>
          <w:szCs w:val="20"/>
        </w:rPr>
        <w:t>kontrolnych dodatkowych za</w:t>
      </w:r>
      <w:r w:rsidRPr="001E4BEE">
        <w:rPr>
          <w:rFonts w:eastAsia="TimesNewRoman" w:cs="TimesNewRoman"/>
          <w:sz w:val="20"/>
          <w:szCs w:val="20"/>
        </w:rPr>
        <w:t>żą</w:t>
      </w:r>
      <w:r w:rsidRPr="001E4BEE">
        <w:rPr>
          <w:rFonts w:cs="Times New Roman"/>
          <w:sz w:val="20"/>
          <w:szCs w:val="20"/>
        </w:rPr>
        <w:t>danych przez Wykonawc</w:t>
      </w:r>
      <w:r w:rsidRPr="001E4BEE">
        <w:rPr>
          <w:rFonts w:eastAsia="TimesNewRoman" w:cs="TimesNewRoman"/>
          <w:sz w:val="20"/>
          <w:szCs w:val="20"/>
        </w:rPr>
        <w:t xml:space="preserve">ę </w:t>
      </w:r>
      <w:r w:rsidRPr="001E4BEE">
        <w:rPr>
          <w:rFonts w:cs="Times New Roman"/>
          <w:sz w:val="20"/>
          <w:szCs w:val="20"/>
        </w:rPr>
        <w:t>ponosi Wykonawca.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b/>
          <w:bCs/>
          <w:sz w:val="20"/>
          <w:szCs w:val="20"/>
        </w:rPr>
        <w:t xml:space="preserve">6.3.5. </w:t>
      </w:r>
      <w:r w:rsidRPr="001E4BEE">
        <w:rPr>
          <w:rFonts w:cs="Times New Roman"/>
          <w:sz w:val="20"/>
          <w:szCs w:val="20"/>
        </w:rPr>
        <w:t>Badania arbitra</w:t>
      </w:r>
      <w:r w:rsidRPr="001E4BEE">
        <w:rPr>
          <w:rFonts w:eastAsia="TimesNewRoman" w:cs="TimesNewRoman"/>
          <w:sz w:val="20"/>
          <w:szCs w:val="20"/>
        </w:rPr>
        <w:t>ż</w:t>
      </w:r>
      <w:r w:rsidRPr="001E4BEE">
        <w:rPr>
          <w:rFonts w:cs="Times New Roman"/>
          <w:sz w:val="20"/>
          <w:szCs w:val="20"/>
        </w:rPr>
        <w:t>owe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Badania arbitra</w:t>
      </w:r>
      <w:r w:rsidRPr="001E4BEE">
        <w:rPr>
          <w:rFonts w:eastAsia="TimesNewRoman" w:cs="TimesNewRoman"/>
          <w:sz w:val="20"/>
          <w:szCs w:val="20"/>
        </w:rPr>
        <w:t>ż</w:t>
      </w:r>
      <w:r w:rsidRPr="001E4BEE">
        <w:rPr>
          <w:rFonts w:cs="Times New Roman"/>
          <w:sz w:val="20"/>
          <w:szCs w:val="20"/>
        </w:rPr>
        <w:t>owe s</w:t>
      </w:r>
      <w:r w:rsidRPr="001E4BEE">
        <w:rPr>
          <w:rFonts w:eastAsia="TimesNewRoman" w:cs="TimesNewRoman"/>
          <w:sz w:val="20"/>
          <w:szCs w:val="20"/>
        </w:rPr>
        <w:t xml:space="preserve">ą </w:t>
      </w:r>
      <w:r w:rsidRPr="001E4BEE">
        <w:rPr>
          <w:rFonts w:cs="Times New Roman"/>
          <w:sz w:val="20"/>
          <w:szCs w:val="20"/>
        </w:rPr>
        <w:t>powtórzeniem bada</w:t>
      </w:r>
      <w:r w:rsidRPr="001E4BEE">
        <w:rPr>
          <w:rFonts w:eastAsia="TimesNewRoman" w:cs="TimesNewRoman"/>
          <w:sz w:val="20"/>
          <w:szCs w:val="20"/>
        </w:rPr>
        <w:t xml:space="preserve">ń </w:t>
      </w:r>
      <w:r w:rsidRPr="001E4BEE">
        <w:rPr>
          <w:rFonts w:cs="Times New Roman"/>
          <w:sz w:val="20"/>
          <w:szCs w:val="20"/>
        </w:rPr>
        <w:t>kontrolnych, co do których istniej</w:t>
      </w:r>
      <w:r w:rsidRPr="001E4BEE">
        <w:rPr>
          <w:rFonts w:eastAsia="TimesNewRoman" w:cs="TimesNewRoman"/>
          <w:sz w:val="20"/>
          <w:szCs w:val="20"/>
        </w:rPr>
        <w:t xml:space="preserve">ą </w:t>
      </w:r>
      <w:r w:rsidRPr="001E4BEE">
        <w:rPr>
          <w:rFonts w:cs="Times New Roman"/>
          <w:sz w:val="20"/>
          <w:szCs w:val="20"/>
        </w:rPr>
        <w:t>uzasadnione w</w:t>
      </w:r>
      <w:r w:rsidRPr="001E4BEE">
        <w:rPr>
          <w:rFonts w:eastAsia="TimesNewRoman" w:cs="TimesNewRoman"/>
          <w:sz w:val="20"/>
          <w:szCs w:val="20"/>
        </w:rPr>
        <w:t>ą</w:t>
      </w:r>
      <w:r w:rsidRPr="001E4BEE">
        <w:rPr>
          <w:rFonts w:cs="Times New Roman"/>
          <w:sz w:val="20"/>
          <w:szCs w:val="20"/>
        </w:rPr>
        <w:t>tpliwo</w:t>
      </w:r>
      <w:r w:rsidRPr="001E4BEE">
        <w:rPr>
          <w:rFonts w:eastAsia="TimesNewRoman" w:cs="TimesNewRoman"/>
          <w:sz w:val="20"/>
          <w:szCs w:val="20"/>
        </w:rPr>
        <w:t>ś</w:t>
      </w:r>
      <w:r w:rsidRPr="001E4BEE">
        <w:rPr>
          <w:rFonts w:cs="Times New Roman"/>
          <w:sz w:val="20"/>
          <w:szCs w:val="20"/>
        </w:rPr>
        <w:t>ci ze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strony In</w:t>
      </w:r>
      <w:r w:rsidRPr="001E4BEE">
        <w:rPr>
          <w:rFonts w:eastAsia="TimesNewRoman" w:cs="TimesNewRoman"/>
          <w:sz w:val="20"/>
          <w:szCs w:val="20"/>
        </w:rPr>
        <w:t>ż</w:t>
      </w:r>
      <w:r w:rsidRPr="001E4BEE">
        <w:rPr>
          <w:rFonts w:cs="Times New Roman"/>
          <w:sz w:val="20"/>
          <w:szCs w:val="20"/>
        </w:rPr>
        <w:t>yniera lub Wykonawcy (np. na podstawie własnych bada</w:t>
      </w:r>
      <w:r w:rsidRPr="001E4BEE">
        <w:rPr>
          <w:rFonts w:eastAsia="TimesNewRoman" w:cs="TimesNewRoman"/>
          <w:sz w:val="20"/>
          <w:szCs w:val="20"/>
        </w:rPr>
        <w:t>ń</w:t>
      </w:r>
      <w:r w:rsidRPr="001E4BEE">
        <w:rPr>
          <w:rFonts w:cs="Times New Roman"/>
          <w:sz w:val="20"/>
          <w:szCs w:val="20"/>
        </w:rPr>
        <w:t>).</w:t>
      </w:r>
    </w:p>
    <w:p w:rsidR="006A5CCC" w:rsidRPr="00EC28AB"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Badania arbitra</w:t>
      </w:r>
      <w:r w:rsidRPr="001E4BEE">
        <w:rPr>
          <w:rFonts w:eastAsia="TimesNewRoman" w:cs="TimesNewRoman"/>
          <w:sz w:val="20"/>
          <w:szCs w:val="20"/>
        </w:rPr>
        <w:t>ż</w:t>
      </w:r>
      <w:r w:rsidRPr="001E4BEE">
        <w:rPr>
          <w:rFonts w:cs="Times New Roman"/>
          <w:sz w:val="20"/>
          <w:szCs w:val="20"/>
        </w:rPr>
        <w:t>owe wykonuje na wniosek strony kontraktu niezale</w:t>
      </w:r>
      <w:r w:rsidRPr="001E4BEE">
        <w:rPr>
          <w:rFonts w:eastAsia="TimesNewRoman" w:cs="TimesNewRoman"/>
          <w:sz w:val="20"/>
          <w:szCs w:val="20"/>
        </w:rPr>
        <w:t>ż</w:t>
      </w:r>
      <w:r w:rsidRPr="001E4BEE">
        <w:rPr>
          <w:rFonts w:cs="Times New Roman"/>
          <w:sz w:val="20"/>
          <w:szCs w:val="20"/>
        </w:rPr>
        <w:t>ne laboratorium, które nie wykonywało bada</w:t>
      </w:r>
      <w:r w:rsidRPr="001E4BEE">
        <w:rPr>
          <w:rFonts w:eastAsia="TimesNewRoman" w:cs="TimesNewRoman"/>
          <w:sz w:val="20"/>
          <w:szCs w:val="20"/>
        </w:rPr>
        <w:t>ń</w:t>
      </w:r>
      <w:r w:rsidRPr="001E4BEE">
        <w:rPr>
          <w:rFonts w:cs="Times New Roman"/>
          <w:sz w:val="20"/>
          <w:szCs w:val="20"/>
        </w:rPr>
        <w:t>kontrolnych.</w:t>
      </w:r>
    </w:p>
    <w:p w:rsidR="006A5CCC" w:rsidRPr="001E4BEE"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Koszty bada</w:t>
      </w:r>
      <w:r w:rsidRPr="001E4BEE">
        <w:rPr>
          <w:rFonts w:eastAsia="TimesNewRoman" w:cs="TimesNewRoman"/>
          <w:sz w:val="20"/>
          <w:szCs w:val="20"/>
        </w:rPr>
        <w:t xml:space="preserve">ń </w:t>
      </w:r>
      <w:r w:rsidRPr="001E4BEE">
        <w:rPr>
          <w:rFonts w:cs="Times New Roman"/>
          <w:sz w:val="20"/>
          <w:szCs w:val="20"/>
        </w:rPr>
        <w:t>arbitra</w:t>
      </w:r>
      <w:r w:rsidRPr="001E4BEE">
        <w:rPr>
          <w:rFonts w:eastAsia="TimesNewRoman" w:cs="TimesNewRoman"/>
          <w:sz w:val="20"/>
          <w:szCs w:val="20"/>
        </w:rPr>
        <w:t>ż</w:t>
      </w:r>
      <w:r w:rsidRPr="001E4BEE">
        <w:rPr>
          <w:rFonts w:cs="Times New Roman"/>
          <w:sz w:val="20"/>
          <w:szCs w:val="20"/>
        </w:rPr>
        <w:t>owych wraz ze wszystkimi kosztami ubocznymi ponosi strona, na której niekorzy</w:t>
      </w:r>
      <w:r w:rsidRPr="001E4BEE">
        <w:rPr>
          <w:rFonts w:eastAsia="TimesNewRoman" w:cs="TimesNewRoman"/>
          <w:sz w:val="20"/>
          <w:szCs w:val="20"/>
        </w:rPr>
        <w:t>ść</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przemawia wynik badania.</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6.4. Wła</w:t>
      </w:r>
      <w:r w:rsidRPr="001E4BEE">
        <w:rPr>
          <w:rFonts w:cs="TimesNewRoman,Bold"/>
          <w:b/>
          <w:bCs/>
          <w:sz w:val="20"/>
          <w:szCs w:val="20"/>
        </w:rPr>
        <w:t>ś</w:t>
      </w:r>
      <w:r w:rsidRPr="001E4BEE">
        <w:rPr>
          <w:rFonts w:cs="Times New Roman"/>
          <w:b/>
          <w:bCs/>
          <w:sz w:val="20"/>
          <w:szCs w:val="20"/>
        </w:rPr>
        <w:t>ciwo</w:t>
      </w:r>
      <w:r w:rsidRPr="001E4BEE">
        <w:rPr>
          <w:rFonts w:cs="TimesNewRoman,Bold"/>
          <w:b/>
          <w:bCs/>
          <w:sz w:val="20"/>
          <w:szCs w:val="20"/>
        </w:rPr>
        <w:t>ś</w:t>
      </w:r>
      <w:r w:rsidRPr="001E4BEE">
        <w:rPr>
          <w:rFonts w:cs="Times New Roman"/>
          <w:b/>
          <w:bCs/>
          <w:sz w:val="20"/>
          <w:szCs w:val="20"/>
        </w:rPr>
        <w:t>ci warstwy i nawierzchni oraz dopuszczalne odchyłki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b/>
          <w:bCs/>
          <w:sz w:val="20"/>
          <w:szCs w:val="20"/>
        </w:rPr>
        <w:t xml:space="preserve">6.4.1. </w:t>
      </w:r>
      <w:r w:rsidRPr="001E4BEE">
        <w:rPr>
          <w:rFonts w:cs="Times New Roman"/>
          <w:sz w:val="20"/>
          <w:szCs w:val="20"/>
        </w:rPr>
        <w:t>Mieszanka mineralno-asfaltowa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materiałów nale</w:t>
      </w:r>
      <w:r w:rsidRPr="001E4BEE">
        <w:rPr>
          <w:rFonts w:eastAsia="TimesNewRoman" w:cs="TimesNewRoman"/>
          <w:sz w:val="20"/>
          <w:szCs w:val="20"/>
        </w:rPr>
        <w:t>ż</w:t>
      </w:r>
      <w:r w:rsidRPr="001E4BEE">
        <w:rPr>
          <w:rFonts w:cs="Times New Roman"/>
          <w:sz w:val="20"/>
          <w:szCs w:val="20"/>
        </w:rPr>
        <w:t>y ocenia</w:t>
      </w:r>
      <w:r w:rsidRPr="001E4BEE">
        <w:rPr>
          <w:rFonts w:eastAsia="TimesNewRoman" w:cs="TimesNewRoman"/>
          <w:sz w:val="20"/>
          <w:szCs w:val="20"/>
        </w:rPr>
        <w:t xml:space="preserve">ć </w:t>
      </w:r>
      <w:r w:rsidRPr="001E4BEE">
        <w:rPr>
          <w:rFonts w:cs="Times New Roman"/>
          <w:sz w:val="20"/>
          <w:szCs w:val="20"/>
        </w:rPr>
        <w:t>na podstawie bada</w:t>
      </w:r>
      <w:r w:rsidRPr="001E4BEE">
        <w:rPr>
          <w:rFonts w:eastAsia="TimesNewRoman" w:cs="TimesNewRoman"/>
          <w:sz w:val="20"/>
          <w:szCs w:val="20"/>
        </w:rPr>
        <w:t xml:space="preserve">ń </w:t>
      </w:r>
      <w:r w:rsidRPr="001E4BEE">
        <w:rPr>
          <w:rFonts w:cs="Times New Roman"/>
          <w:sz w:val="20"/>
          <w:szCs w:val="20"/>
        </w:rPr>
        <w:t>pobranych próbek mieszanki mineralno-asfaltowej</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przed wbudowaniem (wbudowanie oznacza wykonanie warstwy asfaltowej). Wyj</w:t>
      </w:r>
      <w:r w:rsidRPr="001E4BEE">
        <w:rPr>
          <w:rFonts w:eastAsia="TimesNewRoman" w:cs="TimesNewRoman"/>
          <w:sz w:val="20"/>
          <w:szCs w:val="20"/>
        </w:rPr>
        <w:t>ą</w:t>
      </w:r>
      <w:r w:rsidRPr="001E4BEE">
        <w:rPr>
          <w:rFonts w:cs="Times New Roman"/>
          <w:sz w:val="20"/>
          <w:szCs w:val="20"/>
        </w:rPr>
        <w:t>tkowo dopuszcza si</w:t>
      </w:r>
      <w:r w:rsidRPr="001E4BEE">
        <w:rPr>
          <w:rFonts w:eastAsia="TimesNewRoman" w:cs="TimesNewRoman"/>
          <w:sz w:val="20"/>
          <w:szCs w:val="20"/>
        </w:rPr>
        <w:t xml:space="preserve">ę </w:t>
      </w:r>
      <w:r w:rsidR="00EC28AB">
        <w:rPr>
          <w:rFonts w:cs="Times New Roman"/>
          <w:sz w:val="20"/>
          <w:szCs w:val="20"/>
        </w:rPr>
        <w:t xml:space="preserve">badania próbek </w:t>
      </w:r>
      <w:r w:rsidRPr="001E4BEE">
        <w:rPr>
          <w:rFonts w:cs="Times New Roman"/>
          <w:sz w:val="20"/>
          <w:szCs w:val="20"/>
        </w:rPr>
        <w:t>pobranych z wykonanej warstwy asfaltowej.</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b/>
          <w:bCs/>
          <w:sz w:val="20"/>
          <w:szCs w:val="20"/>
        </w:rPr>
        <w:t xml:space="preserve">6.4.2. </w:t>
      </w:r>
      <w:r w:rsidRPr="001E4BEE">
        <w:rPr>
          <w:rFonts w:cs="Times New Roman"/>
          <w:sz w:val="20"/>
          <w:szCs w:val="20"/>
        </w:rPr>
        <w:t>Warstwa asfaltowa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6.4.2.1. Grubo</w:t>
      </w:r>
      <w:r w:rsidRPr="001E4BEE">
        <w:rPr>
          <w:rFonts w:eastAsia="TimesNewRoman" w:cs="TimesNewRoman"/>
          <w:sz w:val="20"/>
          <w:szCs w:val="20"/>
        </w:rPr>
        <w:t xml:space="preserve">ść </w:t>
      </w:r>
      <w:r w:rsidRPr="001E4BEE">
        <w:rPr>
          <w:rFonts w:cs="Times New Roman"/>
          <w:sz w:val="20"/>
          <w:szCs w:val="20"/>
        </w:rPr>
        <w:t>warstwy oraz ilo</w:t>
      </w:r>
      <w:r w:rsidRPr="001E4BEE">
        <w:rPr>
          <w:rFonts w:eastAsia="TimesNewRoman" w:cs="TimesNewRoman"/>
          <w:sz w:val="20"/>
          <w:szCs w:val="20"/>
        </w:rPr>
        <w:t xml:space="preserve">ść </w:t>
      </w:r>
      <w:r w:rsidRPr="001E4BEE">
        <w:rPr>
          <w:rFonts w:cs="Times New Roman"/>
          <w:sz w:val="20"/>
          <w:szCs w:val="20"/>
        </w:rPr>
        <w:t>materiału</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Grubo</w:t>
      </w:r>
      <w:r w:rsidRPr="001E4BEE">
        <w:rPr>
          <w:rFonts w:eastAsia="TimesNewRoman" w:cs="TimesNewRoman"/>
          <w:sz w:val="20"/>
          <w:szCs w:val="20"/>
        </w:rPr>
        <w:t xml:space="preserve">ść </w:t>
      </w:r>
      <w:r w:rsidRPr="001E4BEE">
        <w:rPr>
          <w:rFonts w:cs="Times New Roman"/>
          <w:sz w:val="20"/>
          <w:szCs w:val="20"/>
        </w:rPr>
        <w:t>wykonanej warstwy oznaczana według PN-EN 12697-36 [40] oraz ilo</w:t>
      </w:r>
      <w:r w:rsidRPr="001E4BEE">
        <w:rPr>
          <w:rFonts w:eastAsia="TimesNewRoman" w:cs="TimesNewRoman"/>
          <w:sz w:val="20"/>
          <w:szCs w:val="20"/>
        </w:rPr>
        <w:t xml:space="preserve">ść </w:t>
      </w:r>
      <w:r w:rsidRPr="001E4BEE">
        <w:rPr>
          <w:rFonts w:cs="Times New Roman"/>
          <w:sz w:val="20"/>
          <w:szCs w:val="20"/>
        </w:rPr>
        <w:t>wbudowanego materiału na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okre</w:t>
      </w:r>
      <w:r w:rsidRPr="001E4BEE">
        <w:rPr>
          <w:rFonts w:eastAsia="TimesNewRoman" w:cs="TimesNewRoman"/>
          <w:sz w:val="20"/>
          <w:szCs w:val="20"/>
        </w:rPr>
        <w:t>ś</w:t>
      </w:r>
      <w:r w:rsidRPr="001E4BEE">
        <w:rPr>
          <w:rFonts w:cs="Times New Roman"/>
          <w:sz w:val="20"/>
          <w:szCs w:val="20"/>
        </w:rPr>
        <w:t>lon</w:t>
      </w:r>
      <w:r w:rsidRPr="001E4BEE">
        <w:rPr>
          <w:rFonts w:eastAsia="TimesNewRoman" w:cs="TimesNewRoman"/>
          <w:sz w:val="20"/>
          <w:szCs w:val="20"/>
        </w:rPr>
        <w:t xml:space="preserve">ą </w:t>
      </w:r>
      <w:r w:rsidRPr="001E4BEE">
        <w:rPr>
          <w:rFonts w:cs="Times New Roman"/>
          <w:sz w:val="20"/>
          <w:szCs w:val="20"/>
        </w:rPr>
        <w:t>powierzchni</w:t>
      </w:r>
      <w:r w:rsidRPr="001E4BEE">
        <w:rPr>
          <w:rFonts w:eastAsia="TimesNewRoman" w:cs="TimesNewRoman"/>
          <w:sz w:val="20"/>
          <w:szCs w:val="20"/>
        </w:rPr>
        <w:t xml:space="preserve">ę </w:t>
      </w:r>
      <w:r w:rsidRPr="001E4BEE">
        <w:rPr>
          <w:rFonts w:cs="Times New Roman"/>
          <w:sz w:val="20"/>
          <w:szCs w:val="20"/>
        </w:rPr>
        <w:t>(dotyczy przede wszystkim cienkich warstw) mog</w:t>
      </w:r>
      <w:r w:rsidRPr="001E4BEE">
        <w:rPr>
          <w:rFonts w:eastAsia="TimesNewRoman" w:cs="TimesNewRoman"/>
          <w:sz w:val="20"/>
          <w:szCs w:val="20"/>
        </w:rPr>
        <w:t xml:space="preserve">ą </w:t>
      </w:r>
      <w:r w:rsidRPr="001E4BEE">
        <w:rPr>
          <w:rFonts w:cs="Times New Roman"/>
          <w:sz w:val="20"/>
          <w:szCs w:val="20"/>
        </w:rPr>
        <w:t>odbiega</w:t>
      </w:r>
      <w:r w:rsidRPr="001E4BEE">
        <w:rPr>
          <w:rFonts w:eastAsia="TimesNewRoman" w:cs="TimesNewRoman"/>
          <w:sz w:val="20"/>
          <w:szCs w:val="20"/>
        </w:rPr>
        <w:t xml:space="preserve">ć </w:t>
      </w:r>
      <w:r w:rsidRPr="001E4BEE">
        <w:rPr>
          <w:rFonts w:cs="Times New Roman"/>
          <w:sz w:val="20"/>
          <w:szCs w:val="20"/>
        </w:rPr>
        <w:t>od projektu o warto</w:t>
      </w:r>
      <w:r w:rsidRPr="001E4BEE">
        <w:rPr>
          <w:rFonts w:eastAsia="TimesNewRoman" w:cs="TimesNewRoman"/>
          <w:sz w:val="20"/>
          <w:szCs w:val="20"/>
        </w:rPr>
        <w:t>ś</w:t>
      </w:r>
      <w:r w:rsidR="00EC28AB">
        <w:rPr>
          <w:rFonts w:cs="Times New Roman"/>
          <w:sz w:val="20"/>
          <w:szCs w:val="20"/>
        </w:rPr>
        <w:t xml:space="preserve">ci podane w </w:t>
      </w:r>
      <w:r w:rsidRPr="001E4BEE">
        <w:rPr>
          <w:rFonts w:cs="Times New Roman"/>
          <w:sz w:val="20"/>
          <w:szCs w:val="20"/>
        </w:rPr>
        <w:t>tablicy 16.</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 wypadku okre</w:t>
      </w:r>
      <w:r w:rsidRPr="001E4BEE">
        <w:rPr>
          <w:rFonts w:eastAsia="TimesNewRoman" w:cs="TimesNewRoman"/>
          <w:sz w:val="20"/>
          <w:szCs w:val="20"/>
        </w:rPr>
        <w:t>ś</w:t>
      </w:r>
      <w:r w:rsidRPr="001E4BEE">
        <w:rPr>
          <w:rFonts w:cs="Times New Roman"/>
          <w:sz w:val="20"/>
          <w:szCs w:val="20"/>
        </w:rPr>
        <w:t>lania ilo</w:t>
      </w:r>
      <w:r w:rsidRPr="001E4BEE">
        <w:rPr>
          <w:rFonts w:eastAsia="TimesNewRoman" w:cs="TimesNewRoman"/>
          <w:sz w:val="20"/>
          <w:szCs w:val="20"/>
        </w:rPr>
        <w:t>ś</w:t>
      </w:r>
      <w:r w:rsidRPr="001E4BEE">
        <w:rPr>
          <w:rFonts w:cs="Times New Roman"/>
          <w:sz w:val="20"/>
          <w:szCs w:val="20"/>
        </w:rPr>
        <w:t>ci materiału na powierzchni</w:t>
      </w:r>
      <w:r w:rsidRPr="001E4BEE">
        <w:rPr>
          <w:rFonts w:eastAsia="TimesNewRoman" w:cs="TimesNewRoman"/>
          <w:sz w:val="20"/>
          <w:szCs w:val="20"/>
        </w:rPr>
        <w:t xml:space="preserve">ę </w:t>
      </w:r>
      <w:r w:rsidRPr="001E4BEE">
        <w:rPr>
          <w:rFonts w:cs="Times New Roman"/>
          <w:sz w:val="20"/>
          <w:szCs w:val="20"/>
        </w:rPr>
        <w:t xml:space="preserve">i </w:t>
      </w:r>
      <w:r w:rsidRPr="001E4BEE">
        <w:rPr>
          <w:rFonts w:eastAsia="TimesNewRoman" w:cs="TimesNewRoman"/>
          <w:sz w:val="20"/>
          <w:szCs w:val="20"/>
        </w:rPr>
        <w:t>ś</w:t>
      </w:r>
      <w:r w:rsidRPr="001E4BEE">
        <w:rPr>
          <w:rFonts w:cs="Times New Roman"/>
          <w:sz w:val="20"/>
          <w:szCs w:val="20"/>
        </w:rPr>
        <w:t>redniej warto</w:t>
      </w:r>
      <w:r w:rsidRPr="001E4BEE">
        <w:rPr>
          <w:rFonts w:eastAsia="TimesNewRoman" w:cs="TimesNewRoman"/>
          <w:sz w:val="20"/>
          <w:szCs w:val="20"/>
        </w:rPr>
        <w:t>ś</w:t>
      </w:r>
      <w:r w:rsidRPr="001E4BEE">
        <w:rPr>
          <w:rFonts w:cs="Times New Roman"/>
          <w:sz w:val="20"/>
          <w:szCs w:val="20"/>
        </w:rPr>
        <w:t>ci grubo</w:t>
      </w:r>
      <w:r w:rsidRPr="001E4BEE">
        <w:rPr>
          <w:rFonts w:eastAsia="TimesNewRoman" w:cs="TimesNewRoman"/>
          <w:sz w:val="20"/>
          <w:szCs w:val="20"/>
        </w:rPr>
        <w:t>ś</w:t>
      </w:r>
      <w:r w:rsidRPr="001E4BEE">
        <w:rPr>
          <w:rFonts w:cs="Times New Roman"/>
          <w:sz w:val="20"/>
          <w:szCs w:val="20"/>
        </w:rPr>
        <w:t>ci warstwy z reguły nale</w:t>
      </w:r>
      <w:r w:rsidRPr="001E4BEE">
        <w:rPr>
          <w:rFonts w:eastAsia="TimesNewRoman" w:cs="TimesNewRoman"/>
          <w:sz w:val="20"/>
          <w:szCs w:val="20"/>
        </w:rPr>
        <w:t>ż</w:t>
      </w:r>
      <w:r w:rsidRPr="001E4BEE">
        <w:rPr>
          <w:rFonts w:cs="Times New Roman"/>
          <w:sz w:val="20"/>
          <w:szCs w:val="20"/>
        </w:rPr>
        <w:t>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przyj</w:t>
      </w:r>
      <w:r w:rsidRPr="001E4BEE">
        <w:rPr>
          <w:rFonts w:eastAsia="TimesNewRoman" w:cs="TimesNewRoman"/>
          <w:sz w:val="20"/>
          <w:szCs w:val="20"/>
        </w:rPr>
        <w:t xml:space="preserve">ąć </w:t>
      </w:r>
      <w:r w:rsidRPr="001E4BEE">
        <w:rPr>
          <w:rFonts w:cs="Times New Roman"/>
          <w:sz w:val="20"/>
          <w:szCs w:val="20"/>
        </w:rPr>
        <w:t>za podstaw</w:t>
      </w:r>
      <w:r w:rsidRPr="001E4BEE">
        <w:rPr>
          <w:rFonts w:eastAsia="TimesNewRoman" w:cs="TimesNewRoman"/>
          <w:sz w:val="20"/>
          <w:szCs w:val="20"/>
        </w:rPr>
        <w:t xml:space="preserve">ę </w:t>
      </w:r>
      <w:r w:rsidRPr="001E4BEE">
        <w:rPr>
          <w:rFonts w:cs="Times New Roman"/>
          <w:sz w:val="20"/>
          <w:szCs w:val="20"/>
        </w:rPr>
        <w:t>cały odcinek budowy. In</w:t>
      </w:r>
      <w:r w:rsidRPr="001E4BEE">
        <w:rPr>
          <w:rFonts w:eastAsia="TimesNewRoman" w:cs="TimesNewRoman"/>
          <w:sz w:val="20"/>
          <w:szCs w:val="20"/>
        </w:rPr>
        <w:t>ż</w:t>
      </w:r>
      <w:r w:rsidRPr="001E4BEE">
        <w:rPr>
          <w:rFonts w:cs="Times New Roman"/>
          <w:sz w:val="20"/>
          <w:szCs w:val="20"/>
        </w:rPr>
        <w:t>ynier ma prawo sprawdza</w:t>
      </w:r>
      <w:r w:rsidRPr="001E4BEE">
        <w:rPr>
          <w:rFonts w:eastAsia="TimesNewRoman" w:cs="TimesNewRoman"/>
          <w:sz w:val="20"/>
          <w:szCs w:val="20"/>
        </w:rPr>
        <w:t xml:space="preserve">ć </w:t>
      </w:r>
      <w:r w:rsidRPr="001E4BEE">
        <w:rPr>
          <w:rFonts w:cs="Times New Roman"/>
          <w:sz w:val="20"/>
          <w:szCs w:val="20"/>
        </w:rPr>
        <w:t>odcinki cz</w:t>
      </w:r>
      <w:r w:rsidRPr="001E4BEE">
        <w:rPr>
          <w:rFonts w:eastAsia="TimesNewRoman" w:cs="TimesNewRoman"/>
          <w:sz w:val="20"/>
          <w:szCs w:val="20"/>
        </w:rPr>
        <w:t>ęś</w:t>
      </w:r>
      <w:r w:rsidRPr="001E4BEE">
        <w:rPr>
          <w:rFonts w:cs="Times New Roman"/>
          <w:sz w:val="20"/>
          <w:szCs w:val="20"/>
        </w:rPr>
        <w:t>ciowe. Odcinek cz</w:t>
      </w:r>
      <w:r w:rsidRPr="001E4BEE">
        <w:rPr>
          <w:rFonts w:eastAsia="TimesNewRoman" w:cs="TimesNewRoman"/>
          <w:sz w:val="20"/>
          <w:szCs w:val="20"/>
        </w:rPr>
        <w:t>ęś</w:t>
      </w:r>
      <w:r w:rsidRPr="001E4BEE">
        <w:rPr>
          <w:rFonts w:cs="Times New Roman"/>
          <w:sz w:val="20"/>
          <w:szCs w:val="20"/>
        </w:rPr>
        <w:t>ciowy powinienzawiera</w:t>
      </w:r>
      <w:r w:rsidRPr="001E4BEE">
        <w:rPr>
          <w:rFonts w:eastAsia="TimesNewRoman" w:cs="TimesNewRoman"/>
          <w:sz w:val="20"/>
          <w:szCs w:val="20"/>
        </w:rPr>
        <w:t xml:space="preserve">ć </w:t>
      </w:r>
      <w:r w:rsidRPr="001E4BEE">
        <w:rPr>
          <w:rFonts w:cs="Times New Roman"/>
          <w:sz w:val="20"/>
          <w:szCs w:val="20"/>
        </w:rPr>
        <w:t>co najmniej jedn</w:t>
      </w:r>
      <w:r w:rsidRPr="001E4BEE">
        <w:rPr>
          <w:rFonts w:eastAsia="TimesNewRoman" w:cs="TimesNewRoman"/>
          <w:sz w:val="20"/>
          <w:szCs w:val="20"/>
        </w:rPr>
        <w:t xml:space="preserve">ą </w:t>
      </w:r>
      <w:r w:rsidRPr="001E4BEE">
        <w:rPr>
          <w:rFonts w:cs="Times New Roman"/>
          <w:sz w:val="20"/>
          <w:szCs w:val="20"/>
        </w:rPr>
        <w:t>dzienn</w:t>
      </w:r>
      <w:r w:rsidRPr="001E4BEE">
        <w:rPr>
          <w:rFonts w:eastAsia="TimesNewRoman" w:cs="TimesNewRoman"/>
          <w:sz w:val="20"/>
          <w:szCs w:val="20"/>
        </w:rPr>
        <w:t xml:space="preserve">ą </w:t>
      </w:r>
      <w:r w:rsidRPr="001E4BEE">
        <w:rPr>
          <w:rFonts w:cs="Times New Roman"/>
          <w:sz w:val="20"/>
          <w:szCs w:val="20"/>
        </w:rPr>
        <w:t>działk</w:t>
      </w:r>
      <w:r w:rsidRPr="001E4BEE">
        <w:rPr>
          <w:rFonts w:eastAsia="TimesNewRoman" w:cs="TimesNewRoman"/>
          <w:sz w:val="20"/>
          <w:szCs w:val="20"/>
        </w:rPr>
        <w:t xml:space="preserve">ę </w:t>
      </w:r>
      <w:r w:rsidRPr="001E4BEE">
        <w:rPr>
          <w:rFonts w:cs="Times New Roman"/>
          <w:sz w:val="20"/>
          <w:szCs w:val="20"/>
        </w:rPr>
        <w:t>robocz</w:t>
      </w:r>
      <w:r w:rsidRPr="001E4BEE">
        <w:rPr>
          <w:rFonts w:eastAsia="TimesNewRoman" w:cs="TimesNewRoman"/>
          <w:sz w:val="20"/>
          <w:szCs w:val="20"/>
        </w:rPr>
        <w:t>ą</w:t>
      </w:r>
      <w:r w:rsidRPr="001E4BEE">
        <w:rPr>
          <w:rFonts w:cs="Times New Roman"/>
          <w:sz w:val="20"/>
          <w:szCs w:val="20"/>
        </w:rPr>
        <w:t>. Do odcinka cz</w:t>
      </w:r>
      <w:r w:rsidRPr="001E4BEE">
        <w:rPr>
          <w:rFonts w:eastAsia="TimesNewRoman" w:cs="TimesNewRoman"/>
          <w:sz w:val="20"/>
          <w:szCs w:val="20"/>
        </w:rPr>
        <w:t>ęś</w:t>
      </w:r>
      <w:r w:rsidRPr="001E4BEE">
        <w:rPr>
          <w:rFonts w:cs="Times New Roman"/>
          <w:sz w:val="20"/>
          <w:szCs w:val="20"/>
        </w:rPr>
        <w:t>ciowego obowi</w:t>
      </w:r>
      <w:r w:rsidRPr="001E4BEE">
        <w:rPr>
          <w:rFonts w:eastAsia="TimesNewRoman" w:cs="TimesNewRoman"/>
          <w:sz w:val="20"/>
          <w:szCs w:val="20"/>
        </w:rPr>
        <w:t>ą</w:t>
      </w:r>
      <w:r w:rsidRPr="001E4BEE">
        <w:rPr>
          <w:rFonts w:cs="Times New Roman"/>
          <w:sz w:val="20"/>
          <w:szCs w:val="20"/>
        </w:rPr>
        <w:t>zuj</w:t>
      </w:r>
      <w:r w:rsidRPr="001E4BEE">
        <w:rPr>
          <w:rFonts w:eastAsia="TimesNewRoman" w:cs="TimesNewRoman"/>
          <w:sz w:val="20"/>
          <w:szCs w:val="20"/>
        </w:rPr>
        <w:t xml:space="preserve">ą </w:t>
      </w:r>
      <w:r w:rsidRPr="001E4BEE">
        <w:rPr>
          <w:rFonts w:cs="Times New Roman"/>
          <w:sz w:val="20"/>
          <w:szCs w:val="20"/>
        </w:rPr>
        <w:t>te same wymagania jak do</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odcinka budowy.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Za grubo</w:t>
      </w:r>
      <w:r w:rsidRPr="001E4BEE">
        <w:rPr>
          <w:rFonts w:eastAsia="TimesNewRoman" w:cs="TimesNewRoman"/>
          <w:sz w:val="20"/>
          <w:szCs w:val="20"/>
        </w:rPr>
        <w:t xml:space="preserve">ść </w:t>
      </w:r>
      <w:r w:rsidRPr="001E4BEE">
        <w:rPr>
          <w:rFonts w:cs="Times New Roman"/>
          <w:sz w:val="20"/>
          <w:szCs w:val="20"/>
        </w:rPr>
        <w:t>warstwy lub warstw przyjmuje si</w:t>
      </w:r>
      <w:r w:rsidRPr="001E4BEE">
        <w:rPr>
          <w:rFonts w:eastAsia="TimesNewRoman" w:cs="TimesNewRoman"/>
          <w:sz w:val="20"/>
          <w:szCs w:val="20"/>
        </w:rPr>
        <w:t>ę ś</w:t>
      </w:r>
      <w:r w:rsidRPr="001E4BEE">
        <w:rPr>
          <w:rFonts w:cs="Times New Roman"/>
          <w:sz w:val="20"/>
          <w:szCs w:val="20"/>
        </w:rPr>
        <w:t>redni</w:t>
      </w:r>
      <w:r w:rsidRPr="001E4BEE">
        <w:rPr>
          <w:rFonts w:eastAsia="TimesNewRoman" w:cs="TimesNewRoman"/>
          <w:sz w:val="20"/>
          <w:szCs w:val="20"/>
        </w:rPr>
        <w:t xml:space="preserve">ą </w:t>
      </w:r>
      <w:r w:rsidRPr="001E4BEE">
        <w:rPr>
          <w:rFonts w:cs="Times New Roman"/>
          <w:sz w:val="20"/>
          <w:szCs w:val="20"/>
        </w:rPr>
        <w:t>arytmetyczn</w:t>
      </w:r>
      <w:r w:rsidRPr="001E4BEE">
        <w:rPr>
          <w:rFonts w:eastAsia="TimesNewRoman" w:cs="TimesNewRoman"/>
          <w:sz w:val="20"/>
          <w:szCs w:val="20"/>
        </w:rPr>
        <w:t xml:space="preserve">ą </w:t>
      </w:r>
      <w:r w:rsidRPr="001E4BEE">
        <w:rPr>
          <w:rFonts w:cs="Times New Roman"/>
          <w:sz w:val="20"/>
          <w:szCs w:val="20"/>
        </w:rPr>
        <w:t>wszystkich pojedynczych oznacze</w:t>
      </w:r>
      <w:r w:rsidRPr="001E4BEE">
        <w:rPr>
          <w:rFonts w:eastAsia="TimesNewRoman" w:cs="TimesNewRoman"/>
          <w:sz w:val="20"/>
          <w:szCs w:val="20"/>
        </w:rPr>
        <w:t xml:space="preserve">ń </w:t>
      </w:r>
      <w:r w:rsidRPr="001E4BEE">
        <w:rPr>
          <w:rFonts w:cs="Times New Roman"/>
          <w:sz w:val="20"/>
          <w:szCs w:val="20"/>
        </w:rPr>
        <w:t>grubo</w:t>
      </w:r>
      <w:r w:rsidRPr="001E4BEE">
        <w:rPr>
          <w:rFonts w:eastAsia="TimesNewRoman" w:cs="TimesNewRoman"/>
          <w:sz w:val="20"/>
          <w:szCs w:val="20"/>
        </w:rPr>
        <w:t>ś</w:t>
      </w:r>
      <w:r w:rsidRPr="001E4BEE">
        <w:rPr>
          <w:rFonts w:cs="Times New Roman"/>
          <w:sz w:val="20"/>
          <w:szCs w:val="20"/>
        </w:rPr>
        <w:t>ci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warstwy na całym odcinku budowy lub odcinku cz</w:t>
      </w:r>
      <w:r w:rsidRPr="001E4BEE">
        <w:rPr>
          <w:rFonts w:eastAsia="TimesNewRoman" w:cs="TimesNewRoman"/>
          <w:sz w:val="20"/>
          <w:szCs w:val="20"/>
        </w:rPr>
        <w:t>ęś</w:t>
      </w:r>
      <w:r w:rsidRPr="001E4BEE">
        <w:rPr>
          <w:rFonts w:cs="Times New Roman"/>
          <w:sz w:val="20"/>
          <w:szCs w:val="20"/>
        </w:rPr>
        <w:t>ciowym.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Tablica 16. Dopuszczalne odchyłki grubo</w:t>
      </w:r>
      <w:r w:rsidRPr="001E4BEE">
        <w:rPr>
          <w:rFonts w:eastAsia="TimesNewRoman" w:cs="TimesNewRoman"/>
          <w:sz w:val="20"/>
          <w:szCs w:val="20"/>
        </w:rPr>
        <w:t>ś</w:t>
      </w:r>
      <w:r w:rsidRPr="001E4BEE">
        <w:rPr>
          <w:rFonts w:cs="Times New Roman"/>
          <w:sz w:val="20"/>
          <w:szCs w:val="20"/>
        </w:rPr>
        <w:t>ci warstwy oraz ilo</w:t>
      </w:r>
      <w:r w:rsidRPr="001E4BEE">
        <w:rPr>
          <w:rFonts w:eastAsia="TimesNewRoman" w:cs="TimesNewRoman"/>
          <w:sz w:val="20"/>
          <w:szCs w:val="20"/>
        </w:rPr>
        <w:t>ś</w:t>
      </w:r>
      <w:r w:rsidRPr="001E4BEE">
        <w:rPr>
          <w:rFonts w:cs="Times New Roman"/>
          <w:sz w:val="20"/>
          <w:szCs w:val="20"/>
        </w:rPr>
        <w:t>ci materiału na okre</w:t>
      </w:r>
      <w:r w:rsidRPr="001E4BEE">
        <w:rPr>
          <w:rFonts w:eastAsia="TimesNewRoman" w:cs="TimesNewRoman"/>
          <w:sz w:val="20"/>
          <w:szCs w:val="20"/>
        </w:rPr>
        <w:t>ś</w:t>
      </w:r>
      <w:r w:rsidRPr="001E4BEE">
        <w:rPr>
          <w:rFonts w:cs="Times New Roman"/>
          <w:sz w:val="20"/>
          <w:szCs w:val="20"/>
        </w:rPr>
        <w:t>lonej powierzchni, [%]</w:t>
      </w:r>
    </w:p>
    <w:p w:rsidR="00AC1F21" w:rsidRPr="001E4BEE" w:rsidRDefault="00AC1F21" w:rsidP="001E4BEE">
      <w:pPr>
        <w:autoSpaceDE w:val="0"/>
        <w:autoSpaceDN w:val="0"/>
        <w:adjustRightInd w:val="0"/>
        <w:spacing w:line="240" w:lineRule="auto"/>
        <w:jc w:val="both"/>
        <w:rPr>
          <w:rFonts w:cs="Times New Roman"/>
          <w:sz w:val="20"/>
          <w:szCs w:val="20"/>
        </w:rPr>
      </w:pPr>
    </w:p>
    <w:p w:rsidR="006A5CCC" w:rsidRPr="001E4BEE" w:rsidRDefault="00AC1F21" w:rsidP="001E4BEE">
      <w:pPr>
        <w:autoSpaceDE w:val="0"/>
        <w:autoSpaceDN w:val="0"/>
        <w:adjustRightInd w:val="0"/>
        <w:spacing w:line="240" w:lineRule="auto"/>
        <w:jc w:val="both"/>
        <w:rPr>
          <w:rFonts w:cs="Times New Roman"/>
          <w:sz w:val="20"/>
          <w:szCs w:val="20"/>
        </w:rPr>
      </w:pPr>
      <w:r w:rsidRPr="001E4BEE">
        <w:rPr>
          <w:noProof/>
          <w:lang w:eastAsia="pl-PL"/>
        </w:rPr>
        <w:drawing>
          <wp:inline distT="0" distB="0" distL="0" distR="0">
            <wp:extent cx="5760720" cy="1395974"/>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print"/>
                    <a:stretch>
                      <a:fillRect/>
                    </a:stretch>
                  </pic:blipFill>
                  <pic:spPr>
                    <a:xfrm>
                      <a:off x="0" y="0"/>
                      <a:ext cx="5760720" cy="1395974"/>
                    </a:xfrm>
                    <a:prstGeom prst="rect">
                      <a:avLst/>
                    </a:prstGeom>
                  </pic:spPr>
                </pic:pic>
              </a:graphicData>
            </a:graphic>
          </wp:inline>
        </w:drawing>
      </w:r>
      <w:r w:rsidR="006A5CCC" w:rsidRPr="001E4BEE">
        <w:rPr>
          <w:rFonts w:cs="Times New Roman"/>
          <w:sz w:val="20"/>
          <w:szCs w:val="20"/>
        </w:rPr>
        <w:t>6.4.2.2. Wska</w:t>
      </w:r>
      <w:r w:rsidR="006A5CCC" w:rsidRPr="001E4BEE">
        <w:rPr>
          <w:rFonts w:eastAsia="TimesNewRoman" w:cs="TimesNewRoman"/>
          <w:sz w:val="20"/>
          <w:szCs w:val="20"/>
        </w:rPr>
        <w:t>ź</w:t>
      </w:r>
      <w:r w:rsidR="006A5CCC" w:rsidRPr="001E4BEE">
        <w:rPr>
          <w:rFonts w:cs="Times New Roman"/>
          <w:sz w:val="20"/>
          <w:szCs w:val="20"/>
        </w:rPr>
        <w:t>nik zag</w:t>
      </w:r>
      <w:r w:rsidR="006A5CCC" w:rsidRPr="001E4BEE">
        <w:rPr>
          <w:rFonts w:eastAsia="TimesNewRoman" w:cs="TimesNewRoman"/>
          <w:sz w:val="20"/>
          <w:szCs w:val="20"/>
        </w:rPr>
        <w:t>ę</w:t>
      </w:r>
      <w:r w:rsidR="006A5CCC" w:rsidRPr="001E4BEE">
        <w:rPr>
          <w:rFonts w:cs="Times New Roman"/>
          <w:sz w:val="20"/>
          <w:szCs w:val="20"/>
        </w:rPr>
        <w:t>szczenia warstwy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Zag</w:t>
      </w:r>
      <w:r w:rsidRPr="001E4BEE">
        <w:rPr>
          <w:rFonts w:eastAsia="TimesNewRoman" w:cs="TimesNewRoman"/>
          <w:sz w:val="20"/>
          <w:szCs w:val="20"/>
        </w:rPr>
        <w:t>ę</w:t>
      </w:r>
      <w:r w:rsidRPr="001E4BEE">
        <w:rPr>
          <w:rFonts w:cs="Times New Roman"/>
          <w:sz w:val="20"/>
          <w:szCs w:val="20"/>
        </w:rPr>
        <w:t>szczenie wykonanej warstwy, wyra</w:t>
      </w:r>
      <w:r w:rsidRPr="001E4BEE">
        <w:rPr>
          <w:rFonts w:eastAsia="TimesNewRoman" w:cs="TimesNewRoman"/>
          <w:sz w:val="20"/>
          <w:szCs w:val="20"/>
        </w:rPr>
        <w:t>ż</w:t>
      </w:r>
      <w:r w:rsidRPr="001E4BEE">
        <w:rPr>
          <w:rFonts w:cs="Times New Roman"/>
          <w:sz w:val="20"/>
          <w:szCs w:val="20"/>
        </w:rPr>
        <w:t>one wska</w:t>
      </w:r>
      <w:r w:rsidRPr="001E4BEE">
        <w:rPr>
          <w:rFonts w:eastAsia="TimesNewRoman" w:cs="TimesNewRoman"/>
          <w:sz w:val="20"/>
          <w:szCs w:val="20"/>
        </w:rPr>
        <w:t>ź</w:t>
      </w:r>
      <w:r w:rsidRPr="001E4BEE">
        <w:rPr>
          <w:rFonts w:cs="Times New Roman"/>
          <w:sz w:val="20"/>
          <w:szCs w:val="20"/>
        </w:rPr>
        <w:t>nikiem zag</w:t>
      </w:r>
      <w:r w:rsidRPr="001E4BEE">
        <w:rPr>
          <w:rFonts w:eastAsia="TimesNewRoman" w:cs="TimesNewRoman"/>
          <w:sz w:val="20"/>
          <w:szCs w:val="20"/>
        </w:rPr>
        <w:t>ę</w:t>
      </w:r>
      <w:r w:rsidRPr="001E4BEE">
        <w:rPr>
          <w:rFonts w:cs="Times New Roman"/>
          <w:sz w:val="20"/>
          <w:szCs w:val="20"/>
        </w:rPr>
        <w:t>szczenia oraz zawarto</w:t>
      </w:r>
      <w:r w:rsidRPr="001E4BEE">
        <w:rPr>
          <w:rFonts w:eastAsia="TimesNewRoman" w:cs="TimesNewRoman"/>
          <w:sz w:val="20"/>
          <w:szCs w:val="20"/>
        </w:rPr>
        <w:t>ś</w:t>
      </w:r>
      <w:r w:rsidRPr="001E4BEE">
        <w:rPr>
          <w:rFonts w:cs="Times New Roman"/>
          <w:sz w:val="20"/>
          <w:szCs w:val="20"/>
        </w:rPr>
        <w:t>ci</w:t>
      </w:r>
      <w:r w:rsidRPr="001E4BEE">
        <w:rPr>
          <w:rFonts w:eastAsia="TimesNewRoman" w:cs="TimesNewRoman"/>
          <w:sz w:val="20"/>
          <w:szCs w:val="20"/>
        </w:rPr>
        <w:t xml:space="preserve">ą </w:t>
      </w:r>
      <w:r w:rsidR="00EC28AB">
        <w:rPr>
          <w:rFonts w:cs="Times New Roman"/>
          <w:sz w:val="20"/>
          <w:szCs w:val="20"/>
        </w:rPr>
        <w:t xml:space="preserve">wolnych przestrzeni, nie </w:t>
      </w:r>
      <w:r w:rsidRPr="001E4BEE">
        <w:rPr>
          <w:rFonts w:cs="Times New Roman"/>
          <w:sz w:val="20"/>
          <w:szCs w:val="20"/>
        </w:rPr>
        <w:t>mo</w:t>
      </w:r>
      <w:r w:rsidRPr="001E4BEE">
        <w:rPr>
          <w:rFonts w:eastAsia="TimesNewRoman" w:cs="TimesNewRoman"/>
          <w:sz w:val="20"/>
          <w:szCs w:val="20"/>
        </w:rPr>
        <w:t>ż</w:t>
      </w:r>
      <w:r w:rsidRPr="001E4BEE">
        <w:rPr>
          <w:rFonts w:cs="Times New Roman"/>
          <w:sz w:val="20"/>
          <w:szCs w:val="20"/>
        </w:rPr>
        <w:t>e przekroczy</w:t>
      </w:r>
      <w:r w:rsidRPr="001E4BEE">
        <w:rPr>
          <w:rFonts w:eastAsia="TimesNewRoman" w:cs="TimesNewRoman"/>
          <w:sz w:val="20"/>
          <w:szCs w:val="20"/>
        </w:rPr>
        <w:t xml:space="preserve">ć </w:t>
      </w:r>
      <w:r w:rsidRPr="001E4BEE">
        <w:rPr>
          <w:rFonts w:cs="Times New Roman"/>
          <w:sz w:val="20"/>
          <w:szCs w:val="20"/>
        </w:rPr>
        <w:t>warto</w:t>
      </w:r>
      <w:r w:rsidRPr="001E4BEE">
        <w:rPr>
          <w:rFonts w:eastAsia="TimesNewRoman" w:cs="TimesNewRoman"/>
          <w:sz w:val="20"/>
          <w:szCs w:val="20"/>
        </w:rPr>
        <w:t>ś</w:t>
      </w:r>
      <w:r w:rsidRPr="001E4BEE">
        <w:rPr>
          <w:rFonts w:cs="Times New Roman"/>
          <w:sz w:val="20"/>
          <w:szCs w:val="20"/>
        </w:rPr>
        <w:t>ci dopuszczalnych podanych w tablicy 14. Dotyczy to ka</w:t>
      </w:r>
      <w:r w:rsidRPr="001E4BEE">
        <w:rPr>
          <w:rFonts w:eastAsia="TimesNewRoman" w:cs="TimesNewRoman"/>
          <w:sz w:val="20"/>
          <w:szCs w:val="20"/>
        </w:rPr>
        <w:t>ż</w:t>
      </w:r>
      <w:r w:rsidRPr="001E4BEE">
        <w:rPr>
          <w:rFonts w:cs="Times New Roman"/>
          <w:sz w:val="20"/>
          <w:szCs w:val="20"/>
        </w:rPr>
        <w:t>deg</w:t>
      </w:r>
      <w:r w:rsidR="00EC28AB">
        <w:rPr>
          <w:rFonts w:cs="Times New Roman"/>
          <w:sz w:val="20"/>
          <w:szCs w:val="20"/>
        </w:rPr>
        <w:t xml:space="preserve">o pojedynczego oznaczenia danej </w:t>
      </w:r>
      <w:r w:rsidRPr="001E4BEE">
        <w:rPr>
          <w:rFonts w:cs="Times New Roman"/>
          <w:sz w:val="20"/>
          <w:szCs w:val="20"/>
        </w:rPr>
        <w:t>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Okre</w:t>
      </w:r>
      <w:r w:rsidRPr="001E4BEE">
        <w:rPr>
          <w:rFonts w:eastAsia="TimesNewRoman" w:cs="TimesNewRoman"/>
          <w:sz w:val="20"/>
          <w:szCs w:val="20"/>
        </w:rPr>
        <w:t>ś</w:t>
      </w:r>
      <w:r w:rsidRPr="001E4BEE">
        <w:rPr>
          <w:rFonts w:cs="Times New Roman"/>
          <w:sz w:val="20"/>
          <w:szCs w:val="20"/>
        </w:rPr>
        <w:t>lenie g</w:t>
      </w:r>
      <w:r w:rsidRPr="001E4BEE">
        <w:rPr>
          <w:rFonts w:eastAsia="TimesNewRoman" w:cs="TimesNewRoman"/>
          <w:sz w:val="20"/>
          <w:szCs w:val="20"/>
        </w:rPr>
        <w:t>ę</w:t>
      </w:r>
      <w:r w:rsidRPr="001E4BEE">
        <w:rPr>
          <w:rFonts w:cs="Times New Roman"/>
          <w:sz w:val="20"/>
          <w:szCs w:val="20"/>
        </w:rPr>
        <w:t>sto</w:t>
      </w:r>
      <w:r w:rsidRPr="001E4BEE">
        <w:rPr>
          <w:rFonts w:eastAsia="TimesNewRoman" w:cs="TimesNewRoman"/>
          <w:sz w:val="20"/>
          <w:szCs w:val="20"/>
        </w:rPr>
        <w:t>ś</w:t>
      </w:r>
      <w:r w:rsidRPr="001E4BEE">
        <w:rPr>
          <w:rFonts w:cs="Times New Roman"/>
          <w:sz w:val="20"/>
          <w:szCs w:val="20"/>
        </w:rPr>
        <w:t>ci obj</w:t>
      </w:r>
      <w:r w:rsidRPr="001E4BEE">
        <w:rPr>
          <w:rFonts w:eastAsia="TimesNewRoman" w:cs="TimesNewRoman"/>
          <w:sz w:val="20"/>
          <w:szCs w:val="20"/>
        </w:rPr>
        <w:t>ę</w:t>
      </w:r>
      <w:r w:rsidRPr="001E4BEE">
        <w:rPr>
          <w:rFonts w:cs="Times New Roman"/>
          <w:sz w:val="20"/>
          <w:szCs w:val="20"/>
        </w:rPr>
        <w:t>to</w:t>
      </w:r>
      <w:r w:rsidRPr="001E4BEE">
        <w:rPr>
          <w:rFonts w:eastAsia="TimesNewRoman" w:cs="TimesNewRoman"/>
          <w:sz w:val="20"/>
          <w:szCs w:val="20"/>
        </w:rPr>
        <w:t>ś</w:t>
      </w:r>
      <w:r w:rsidRPr="001E4BEE">
        <w:rPr>
          <w:rFonts w:cs="Times New Roman"/>
          <w:sz w:val="20"/>
          <w:szCs w:val="20"/>
        </w:rPr>
        <w:t>ciowej nale</w:t>
      </w:r>
      <w:r w:rsidRPr="001E4BEE">
        <w:rPr>
          <w:rFonts w:eastAsia="TimesNewRoman" w:cs="TimesNewRoman"/>
          <w:sz w:val="20"/>
          <w:szCs w:val="20"/>
        </w:rPr>
        <w:t>ż</w:t>
      </w:r>
      <w:r w:rsidRPr="001E4BEE">
        <w:rPr>
          <w:rFonts w:cs="Times New Roman"/>
          <w:sz w:val="20"/>
          <w:szCs w:val="20"/>
        </w:rPr>
        <w:t>y wykonywa</w:t>
      </w:r>
      <w:r w:rsidRPr="001E4BEE">
        <w:rPr>
          <w:rFonts w:eastAsia="TimesNewRoman" w:cs="TimesNewRoman"/>
          <w:sz w:val="20"/>
          <w:szCs w:val="20"/>
        </w:rPr>
        <w:t xml:space="preserve">ć </w:t>
      </w:r>
      <w:r w:rsidRPr="001E4BEE">
        <w:rPr>
          <w:rFonts w:cs="Times New Roman"/>
          <w:sz w:val="20"/>
          <w:szCs w:val="20"/>
        </w:rPr>
        <w:t>według PN-EN 12697-6 [32].</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6.4.2.3. Zawarto</w:t>
      </w:r>
      <w:r w:rsidRPr="001E4BEE">
        <w:rPr>
          <w:rFonts w:eastAsia="TimesNewRoman" w:cs="TimesNewRoman"/>
          <w:sz w:val="20"/>
          <w:szCs w:val="20"/>
        </w:rPr>
        <w:t xml:space="preserve">ść </w:t>
      </w:r>
      <w:r w:rsidRPr="001E4BEE">
        <w:rPr>
          <w:rFonts w:cs="Times New Roman"/>
          <w:sz w:val="20"/>
          <w:szCs w:val="20"/>
        </w:rPr>
        <w:t>wolnych przestrzeni w nawierzchni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Zawarto</w:t>
      </w:r>
      <w:r w:rsidRPr="001E4BEE">
        <w:rPr>
          <w:rFonts w:eastAsia="TimesNewRoman" w:cs="TimesNewRoman"/>
          <w:sz w:val="20"/>
          <w:szCs w:val="20"/>
        </w:rPr>
        <w:t xml:space="preserve">ść </w:t>
      </w:r>
      <w:r w:rsidRPr="001E4BEE">
        <w:rPr>
          <w:rFonts w:cs="Times New Roman"/>
          <w:sz w:val="20"/>
          <w:szCs w:val="20"/>
        </w:rPr>
        <w:t>wolnych przestrzeni w warstwie nawierzchni, nie mo</w:t>
      </w:r>
      <w:r w:rsidRPr="001E4BEE">
        <w:rPr>
          <w:rFonts w:eastAsia="TimesNewRoman" w:cs="TimesNewRoman"/>
          <w:sz w:val="20"/>
          <w:szCs w:val="20"/>
        </w:rPr>
        <w:t>ż</w:t>
      </w:r>
      <w:r w:rsidRPr="001E4BEE">
        <w:rPr>
          <w:rFonts w:cs="Times New Roman"/>
          <w:sz w:val="20"/>
          <w:szCs w:val="20"/>
        </w:rPr>
        <w:t>e wykroczy</w:t>
      </w:r>
      <w:r w:rsidRPr="001E4BEE">
        <w:rPr>
          <w:rFonts w:eastAsia="TimesNewRoman" w:cs="TimesNewRoman"/>
          <w:sz w:val="20"/>
          <w:szCs w:val="20"/>
        </w:rPr>
        <w:t xml:space="preserve">ć </w:t>
      </w:r>
      <w:r w:rsidRPr="001E4BEE">
        <w:rPr>
          <w:rFonts w:cs="Times New Roman"/>
          <w:sz w:val="20"/>
          <w:szCs w:val="20"/>
        </w:rPr>
        <w:t>poza warto</w:t>
      </w:r>
      <w:r w:rsidRPr="001E4BEE">
        <w:rPr>
          <w:rFonts w:eastAsia="TimesNewRoman" w:cs="TimesNewRoman"/>
          <w:sz w:val="20"/>
          <w:szCs w:val="20"/>
        </w:rPr>
        <w:t>ś</w:t>
      </w:r>
      <w:r w:rsidRPr="001E4BEE">
        <w:rPr>
          <w:rFonts w:cs="Times New Roman"/>
          <w:sz w:val="20"/>
          <w:szCs w:val="20"/>
        </w:rPr>
        <w:t>ci dopuszczalne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kre</w:t>
      </w:r>
      <w:r w:rsidRPr="001E4BEE">
        <w:rPr>
          <w:rFonts w:eastAsia="TimesNewRoman" w:cs="TimesNewRoman"/>
          <w:sz w:val="20"/>
          <w:szCs w:val="20"/>
        </w:rPr>
        <w:t>ś</w:t>
      </w:r>
      <w:r w:rsidRPr="001E4BEE">
        <w:rPr>
          <w:rFonts w:cs="Times New Roman"/>
          <w:sz w:val="20"/>
          <w:szCs w:val="20"/>
        </w:rPr>
        <w:t>lone w tablicy 14.</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6.4.2.4. Spadki poprzeczne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Spadki poprzeczne nawierzchni nale</w:t>
      </w:r>
      <w:r w:rsidRPr="001E4BEE">
        <w:rPr>
          <w:rFonts w:eastAsia="TimesNewRoman" w:cs="TimesNewRoman"/>
          <w:sz w:val="20"/>
          <w:szCs w:val="20"/>
        </w:rPr>
        <w:t>ż</w:t>
      </w:r>
      <w:r w:rsidRPr="001E4BEE">
        <w:rPr>
          <w:rFonts w:cs="Times New Roman"/>
          <w:sz w:val="20"/>
          <w:szCs w:val="20"/>
        </w:rPr>
        <w:t>y bada</w:t>
      </w:r>
      <w:r w:rsidRPr="001E4BEE">
        <w:rPr>
          <w:rFonts w:eastAsia="TimesNewRoman" w:cs="TimesNewRoman"/>
          <w:sz w:val="20"/>
          <w:szCs w:val="20"/>
        </w:rPr>
        <w:t xml:space="preserve">ć </w:t>
      </w:r>
      <w:r w:rsidRPr="001E4BEE">
        <w:rPr>
          <w:rFonts w:cs="Times New Roman"/>
          <w:sz w:val="20"/>
          <w:szCs w:val="20"/>
        </w:rPr>
        <w:t>nie rzadziej ni</w:t>
      </w:r>
      <w:r w:rsidRPr="001E4BEE">
        <w:rPr>
          <w:rFonts w:eastAsia="TimesNewRoman" w:cs="TimesNewRoman"/>
          <w:sz w:val="20"/>
          <w:szCs w:val="20"/>
        </w:rPr>
        <w:t xml:space="preserve">ż </w:t>
      </w:r>
      <w:r w:rsidRPr="001E4BEE">
        <w:rPr>
          <w:rFonts w:cs="Times New Roman"/>
          <w:sz w:val="20"/>
          <w:szCs w:val="20"/>
        </w:rPr>
        <w:t>co 20 m oraz w punktach głównych łuków</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poziomych.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Spadki poprzeczne powinny by</w:t>
      </w:r>
      <w:r w:rsidRPr="001E4BEE">
        <w:rPr>
          <w:rFonts w:eastAsia="TimesNewRoman" w:cs="TimesNewRoman"/>
          <w:sz w:val="20"/>
          <w:szCs w:val="20"/>
        </w:rPr>
        <w:t xml:space="preserve">ć </w:t>
      </w:r>
      <w:r w:rsidRPr="001E4BEE">
        <w:rPr>
          <w:rFonts w:cs="Times New Roman"/>
          <w:sz w:val="20"/>
          <w:szCs w:val="20"/>
        </w:rPr>
        <w:t>zgodne z dokumentacj</w:t>
      </w:r>
      <w:r w:rsidRPr="001E4BEE">
        <w:rPr>
          <w:rFonts w:eastAsia="TimesNewRoman" w:cs="TimesNewRoman"/>
          <w:sz w:val="20"/>
          <w:szCs w:val="20"/>
        </w:rPr>
        <w:t xml:space="preserve">ą </w:t>
      </w:r>
      <w:r w:rsidRPr="001E4BEE">
        <w:rPr>
          <w:rFonts w:cs="Times New Roman"/>
          <w:sz w:val="20"/>
          <w:szCs w:val="20"/>
        </w:rPr>
        <w:t>projektow</w:t>
      </w:r>
      <w:r w:rsidRPr="001E4BEE">
        <w:rPr>
          <w:rFonts w:eastAsia="TimesNewRoman" w:cs="TimesNewRoman"/>
          <w:sz w:val="20"/>
          <w:szCs w:val="20"/>
        </w:rPr>
        <w:t>ą</w:t>
      </w:r>
      <w:r w:rsidRPr="001E4BEE">
        <w:rPr>
          <w:rFonts w:cs="Times New Roman"/>
          <w:sz w:val="20"/>
          <w:szCs w:val="20"/>
        </w:rPr>
        <w:t>, z tolerancj</w:t>
      </w:r>
      <w:r w:rsidRPr="001E4BEE">
        <w:rPr>
          <w:rFonts w:eastAsia="TimesNewRoman" w:cs="TimesNewRoman"/>
          <w:sz w:val="20"/>
          <w:szCs w:val="20"/>
        </w:rPr>
        <w:t xml:space="preserve">ą </w:t>
      </w:r>
      <w:r w:rsidRPr="001E4BEE">
        <w:rPr>
          <w:rFonts w:cs="Times New Roman"/>
          <w:sz w:val="20"/>
          <w:szCs w:val="20"/>
        </w:rPr>
        <w:t>± 0,5%.</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6.4.2.5. Równo</w:t>
      </w:r>
      <w:r w:rsidRPr="001E4BEE">
        <w:rPr>
          <w:rFonts w:eastAsia="TimesNewRoman" w:cs="TimesNewRoman"/>
          <w:sz w:val="20"/>
          <w:szCs w:val="20"/>
        </w:rPr>
        <w:t xml:space="preserve">ść </w:t>
      </w:r>
      <w:r w:rsidRPr="001E4BEE">
        <w:rPr>
          <w:rFonts w:cs="Times New Roman"/>
          <w:sz w:val="20"/>
          <w:szCs w:val="20"/>
        </w:rPr>
        <w:t>podłu</w:t>
      </w:r>
      <w:r w:rsidRPr="001E4BEE">
        <w:rPr>
          <w:rFonts w:eastAsia="TimesNewRoman" w:cs="TimesNewRoman"/>
          <w:sz w:val="20"/>
          <w:szCs w:val="20"/>
        </w:rPr>
        <w:t>ż</w:t>
      </w:r>
      <w:r w:rsidRPr="001E4BEE">
        <w:rPr>
          <w:rFonts w:cs="Times New Roman"/>
          <w:sz w:val="20"/>
          <w:szCs w:val="20"/>
        </w:rPr>
        <w:t>na i poprzeczna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Pomiary równo</w:t>
      </w:r>
      <w:r w:rsidRPr="001E4BEE">
        <w:rPr>
          <w:rFonts w:eastAsia="TimesNewRoman" w:cs="TimesNewRoman"/>
          <w:sz w:val="20"/>
          <w:szCs w:val="20"/>
        </w:rPr>
        <w:t>ś</w:t>
      </w:r>
      <w:r w:rsidRPr="001E4BEE">
        <w:rPr>
          <w:rFonts w:cs="Times New Roman"/>
          <w:sz w:val="20"/>
          <w:szCs w:val="20"/>
        </w:rPr>
        <w:t>ci podłu</w:t>
      </w:r>
      <w:r w:rsidRPr="001E4BEE">
        <w:rPr>
          <w:rFonts w:eastAsia="TimesNewRoman" w:cs="TimesNewRoman"/>
          <w:sz w:val="20"/>
          <w:szCs w:val="20"/>
        </w:rPr>
        <w:t>ż</w:t>
      </w:r>
      <w:r w:rsidRPr="001E4BEE">
        <w:rPr>
          <w:rFonts w:cs="Times New Roman"/>
          <w:sz w:val="20"/>
          <w:szCs w:val="20"/>
        </w:rPr>
        <w:t>nej nale</w:t>
      </w:r>
      <w:r w:rsidRPr="001E4BEE">
        <w:rPr>
          <w:rFonts w:eastAsia="TimesNewRoman" w:cs="TimesNewRoman"/>
          <w:sz w:val="20"/>
          <w:szCs w:val="20"/>
        </w:rPr>
        <w:t>ż</w:t>
      </w:r>
      <w:r w:rsidRPr="001E4BEE">
        <w:rPr>
          <w:rFonts w:cs="Times New Roman"/>
          <w:sz w:val="20"/>
          <w:szCs w:val="20"/>
        </w:rPr>
        <w:t>y wykonywa</w:t>
      </w:r>
      <w:r w:rsidRPr="001E4BEE">
        <w:rPr>
          <w:rFonts w:eastAsia="TimesNewRoman" w:cs="TimesNewRoman"/>
          <w:sz w:val="20"/>
          <w:szCs w:val="20"/>
        </w:rPr>
        <w:t xml:space="preserve">ć </w:t>
      </w:r>
      <w:r w:rsidRPr="001E4BEE">
        <w:rPr>
          <w:rFonts w:cs="Times New Roman"/>
          <w:sz w:val="20"/>
          <w:szCs w:val="20"/>
        </w:rPr>
        <w:t xml:space="preserve">w </w:t>
      </w:r>
      <w:r w:rsidRPr="001E4BEE">
        <w:rPr>
          <w:rFonts w:eastAsia="TimesNewRoman" w:cs="TimesNewRoman"/>
          <w:sz w:val="20"/>
          <w:szCs w:val="20"/>
        </w:rPr>
        <w:t>ś</w:t>
      </w:r>
      <w:r w:rsidRPr="001E4BEE">
        <w:rPr>
          <w:rFonts w:cs="Times New Roman"/>
          <w:sz w:val="20"/>
          <w:szCs w:val="20"/>
        </w:rPr>
        <w:t>rodku ka</w:t>
      </w:r>
      <w:r w:rsidRPr="001E4BEE">
        <w:rPr>
          <w:rFonts w:eastAsia="TimesNewRoman" w:cs="TimesNewRoman"/>
          <w:sz w:val="20"/>
          <w:szCs w:val="20"/>
        </w:rPr>
        <w:t>ż</w:t>
      </w:r>
      <w:r w:rsidRPr="001E4BEE">
        <w:rPr>
          <w:rFonts w:cs="Times New Roman"/>
          <w:sz w:val="20"/>
          <w:szCs w:val="20"/>
        </w:rPr>
        <w:t>dego ocenianego pasa ruchu.</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Do oceny równo</w:t>
      </w:r>
      <w:r w:rsidRPr="001E4BEE">
        <w:rPr>
          <w:rFonts w:eastAsia="TimesNewRoman" w:cs="TimesNewRoman"/>
          <w:sz w:val="20"/>
          <w:szCs w:val="20"/>
        </w:rPr>
        <w:t>ś</w:t>
      </w:r>
      <w:r w:rsidRPr="001E4BEE">
        <w:rPr>
          <w:rFonts w:cs="Times New Roman"/>
          <w:sz w:val="20"/>
          <w:szCs w:val="20"/>
        </w:rPr>
        <w:t>ci podłu</w:t>
      </w:r>
      <w:r w:rsidRPr="001E4BEE">
        <w:rPr>
          <w:rFonts w:eastAsia="TimesNewRoman" w:cs="TimesNewRoman"/>
          <w:sz w:val="20"/>
          <w:szCs w:val="20"/>
        </w:rPr>
        <w:t>ż</w:t>
      </w:r>
      <w:r w:rsidRPr="001E4BEE">
        <w:rPr>
          <w:rFonts w:cs="Times New Roman"/>
          <w:sz w:val="20"/>
          <w:szCs w:val="20"/>
        </w:rPr>
        <w:t xml:space="preserve">nej warstwy </w:t>
      </w:r>
      <w:r w:rsidRPr="001E4BEE">
        <w:rPr>
          <w:rFonts w:eastAsia="TimesNewRoman" w:cs="TimesNewRoman"/>
          <w:sz w:val="20"/>
          <w:szCs w:val="20"/>
        </w:rPr>
        <w:t>ś</w:t>
      </w:r>
      <w:r w:rsidRPr="001E4BEE">
        <w:rPr>
          <w:rFonts w:cs="Times New Roman"/>
          <w:sz w:val="20"/>
          <w:szCs w:val="20"/>
        </w:rPr>
        <w:t>cieralnej nawierzchni drogi klasy D nale</w:t>
      </w:r>
      <w:r w:rsidRPr="001E4BEE">
        <w:rPr>
          <w:rFonts w:eastAsia="TimesNewRoman" w:cs="TimesNewRoman"/>
          <w:sz w:val="20"/>
          <w:szCs w:val="20"/>
        </w:rPr>
        <w:t>ż</w:t>
      </w:r>
      <w:r w:rsidRPr="001E4BEE">
        <w:rPr>
          <w:rFonts w:cs="Times New Roman"/>
          <w:sz w:val="20"/>
          <w:szCs w:val="20"/>
        </w:rPr>
        <w:t>y stosowa</w:t>
      </w:r>
      <w:r w:rsidRPr="001E4BEE">
        <w:rPr>
          <w:rFonts w:eastAsia="TimesNewRoman" w:cs="TimesNewRoman"/>
          <w:sz w:val="20"/>
          <w:szCs w:val="20"/>
        </w:rPr>
        <w:t xml:space="preserve">ć </w:t>
      </w:r>
      <w:r w:rsidRPr="001E4BEE">
        <w:rPr>
          <w:rFonts w:cs="Times New Roman"/>
          <w:sz w:val="20"/>
          <w:szCs w:val="20"/>
        </w:rPr>
        <w:t>metod</w:t>
      </w:r>
      <w:r w:rsidRPr="001E4BEE">
        <w:rPr>
          <w:rFonts w:eastAsia="TimesNewRoman" w:cs="TimesNewRoman"/>
          <w:sz w:val="20"/>
          <w:szCs w:val="20"/>
        </w:rPr>
        <w:t xml:space="preserve">ę </w:t>
      </w:r>
      <w:r w:rsidRPr="001E4BEE">
        <w:rPr>
          <w:rFonts w:cs="Times New Roman"/>
          <w:sz w:val="20"/>
          <w:szCs w:val="20"/>
        </w:rPr>
        <w:t>z</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wykorzystaniem łaty 4-metrowej i klina lub metody równowa</w:t>
      </w:r>
      <w:r w:rsidRPr="001E4BEE">
        <w:rPr>
          <w:rFonts w:eastAsia="TimesNewRoman" w:cs="TimesNewRoman"/>
          <w:sz w:val="20"/>
          <w:szCs w:val="20"/>
        </w:rPr>
        <w:t>ż</w:t>
      </w:r>
      <w:r w:rsidRPr="001E4BEE">
        <w:rPr>
          <w:rFonts w:cs="Times New Roman"/>
          <w:sz w:val="20"/>
          <w:szCs w:val="20"/>
        </w:rPr>
        <w:t>nej, mierz</w:t>
      </w:r>
      <w:r w:rsidRPr="001E4BEE">
        <w:rPr>
          <w:rFonts w:eastAsia="TimesNewRoman" w:cs="TimesNewRoman"/>
          <w:sz w:val="20"/>
          <w:szCs w:val="20"/>
        </w:rPr>
        <w:t>ą</w:t>
      </w:r>
      <w:r w:rsidRPr="001E4BEE">
        <w:rPr>
          <w:rFonts w:cs="Times New Roman"/>
          <w:sz w:val="20"/>
          <w:szCs w:val="20"/>
        </w:rPr>
        <w:t>c wysoko</w:t>
      </w:r>
      <w:r w:rsidRPr="001E4BEE">
        <w:rPr>
          <w:rFonts w:eastAsia="TimesNewRoman" w:cs="TimesNewRoman"/>
          <w:sz w:val="20"/>
          <w:szCs w:val="20"/>
        </w:rPr>
        <w:t xml:space="preserve">ść </w:t>
      </w:r>
      <w:r w:rsidRPr="001E4BEE">
        <w:rPr>
          <w:rFonts w:cs="Times New Roman"/>
          <w:sz w:val="20"/>
          <w:szCs w:val="20"/>
        </w:rPr>
        <w:t>prze</w:t>
      </w:r>
      <w:r w:rsidRPr="001E4BEE">
        <w:rPr>
          <w:rFonts w:eastAsia="TimesNewRoman" w:cs="TimesNewRoman"/>
          <w:sz w:val="20"/>
          <w:szCs w:val="20"/>
        </w:rPr>
        <w:t>ś</w:t>
      </w:r>
      <w:r w:rsidRPr="001E4BEE">
        <w:rPr>
          <w:rFonts w:cs="Times New Roman"/>
          <w:sz w:val="20"/>
          <w:szCs w:val="20"/>
        </w:rPr>
        <w:t>witu w połowie długo</w:t>
      </w:r>
      <w:r w:rsidRPr="001E4BEE">
        <w:rPr>
          <w:rFonts w:eastAsia="TimesNewRoman" w:cs="TimesNewRoman"/>
          <w:sz w:val="20"/>
          <w:szCs w:val="20"/>
        </w:rPr>
        <w:t>ś</w:t>
      </w:r>
      <w:r w:rsidRPr="001E4BEE">
        <w:rPr>
          <w:rFonts w:cs="Times New Roman"/>
          <w:sz w:val="20"/>
          <w:szCs w:val="20"/>
        </w:rPr>
        <w:t>ci łaty.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Pomiar wykonuje si</w:t>
      </w:r>
      <w:r w:rsidRPr="001E4BEE">
        <w:rPr>
          <w:rFonts w:eastAsia="TimesNewRoman" w:cs="TimesNewRoman"/>
          <w:sz w:val="20"/>
          <w:szCs w:val="20"/>
        </w:rPr>
        <w:t xml:space="preserve">ę </w:t>
      </w:r>
      <w:r w:rsidRPr="001E4BEE">
        <w:rPr>
          <w:rFonts w:cs="Times New Roman"/>
          <w:sz w:val="20"/>
          <w:szCs w:val="20"/>
        </w:rPr>
        <w:t>nie rzadziej ni</w:t>
      </w:r>
      <w:r w:rsidRPr="001E4BEE">
        <w:rPr>
          <w:rFonts w:eastAsia="TimesNewRoman" w:cs="TimesNewRoman"/>
          <w:sz w:val="20"/>
          <w:szCs w:val="20"/>
        </w:rPr>
        <w:t xml:space="preserve">ż </w:t>
      </w:r>
      <w:r w:rsidRPr="001E4BEE">
        <w:rPr>
          <w:rFonts w:cs="Times New Roman"/>
          <w:sz w:val="20"/>
          <w:szCs w:val="20"/>
        </w:rPr>
        <w:t>co 10 m. Wymagana równo</w:t>
      </w:r>
      <w:r w:rsidRPr="001E4BEE">
        <w:rPr>
          <w:rFonts w:eastAsia="TimesNewRoman" w:cs="TimesNewRoman"/>
          <w:sz w:val="20"/>
          <w:szCs w:val="20"/>
        </w:rPr>
        <w:t xml:space="preserve">ść </w:t>
      </w:r>
      <w:r w:rsidRPr="001E4BEE">
        <w:rPr>
          <w:rFonts w:cs="Times New Roman"/>
          <w:sz w:val="20"/>
          <w:szCs w:val="20"/>
        </w:rPr>
        <w:t>podłu</w:t>
      </w:r>
      <w:r w:rsidRPr="001E4BEE">
        <w:rPr>
          <w:rFonts w:eastAsia="TimesNewRoman" w:cs="TimesNewRoman"/>
          <w:sz w:val="20"/>
          <w:szCs w:val="20"/>
        </w:rPr>
        <w:t>ż</w:t>
      </w:r>
      <w:r w:rsidRPr="001E4BEE">
        <w:rPr>
          <w:rFonts w:cs="Times New Roman"/>
          <w:sz w:val="20"/>
          <w:szCs w:val="20"/>
        </w:rPr>
        <w:t>na jest okre</w:t>
      </w:r>
      <w:r w:rsidRPr="001E4BEE">
        <w:rPr>
          <w:rFonts w:eastAsia="TimesNewRoman" w:cs="TimesNewRoman"/>
          <w:sz w:val="20"/>
          <w:szCs w:val="20"/>
        </w:rPr>
        <w:t>ś</w:t>
      </w:r>
      <w:r w:rsidRPr="001E4BEE">
        <w:rPr>
          <w:rFonts w:cs="Times New Roman"/>
          <w:sz w:val="20"/>
          <w:szCs w:val="20"/>
        </w:rPr>
        <w:t>lona przez warto</w:t>
      </w:r>
      <w:r w:rsidRPr="001E4BEE">
        <w:rPr>
          <w:rFonts w:eastAsia="TimesNewRoman" w:cs="TimesNewRoman"/>
          <w:sz w:val="20"/>
          <w:szCs w:val="20"/>
        </w:rPr>
        <w:t xml:space="preserve">ść </w:t>
      </w:r>
      <w:r w:rsidR="00EC28AB">
        <w:rPr>
          <w:rFonts w:cs="Times New Roman"/>
          <w:sz w:val="20"/>
          <w:szCs w:val="20"/>
        </w:rPr>
        <w:t xml:space="preserve">odchylenia </w:t>
      </w:r>
      <w:r w:rsidRPr="001E4BEE">
        <w:rPr>
          <w:rFonts w:cs="Times New Roman"/>
          <w:sz w:val="20"/>
          <w:szCs w:val="20"/>
        </w:rPr>
        <w:t>równo</w:t>
      </w:r>
      <w:r w:rsidRPr="001E4BEE">
        <w:rPr>
          <w:rFonts w:eastAsia="TimesNewRoman" w:cs="TimesNewRoman"/>
          <w:sz w:val="20"/>
          <w:szCs w:val="20"/>
        </w:rPr>
        <w:t>ś</w:t>
      </w:r>
      <w:r w:rsidRPr="001E4BEE">
        <w:rPr>
          <w:rFonts w:cs="Times New Roman"/>
          <w:sz w:val="20"/>
          <w:szCs w:val="20"/>
        </w:rPr>
        <w:t>ci (prze</w:t>
      </w:r>
      <w:r w:rsidRPr="001E4BEE">
        <w:rPr>
          <w:rFonts w:eastAsia="TimesNewRoman" w:cs="TimesNewRoman"/>
          <w:sz w:val="20"/>
          <w:szCs w:val="20"/>
        </w:rPr>
        <w:t>ś</w:t>
      </w:r>
      <w:r w:rsidRPr="001E4BEE">
        <w:rPr>
          <w:rFonts w:cs="Times New Roman"/>
          <w:sz w:val="20"/>
          <w:szCs w:val="20"/>
        </w:rPr>
        <w:t>witu), które nie mog</w:t>
      </w:r>
      <w:r w:rsidRPr="001E4BEE">
        <w:rPr>
          <w:rFonts w:eastAsia="TimesNewRoman" w:cs="TimesNewRoman"/>
          <w:sz w:val="20"/>
          <w:szCs w:val="20"/>
        </w:rPr>
        <w:t xml:space="preserve">ą </w:t>
      </w:r>
      <w:r w:rsidRPr="001E4BEE">
        <w:rPr>
          <w:rFonts w:cs="Times New Roman"/>
          <w:sz w:val="20"/>
          <w:szCs w:val="20"/>
        </w:rPr>
        <w:t>przekroczy</w:t>
      </w:r>
      <w:r w:rsidRPr="001E4BEE">
        <w:rPr>
          <w:rFonts w:eastAsia="TimesNewRoman" w:cs="TimesNewRoman"/>
          <w:sz w:val="20"/>
          <w:szCs w:val="20"/>
        </w:rPr>
        <w:t xml:space="preserve">ć </w:t>
      </w:r>
      <w:r w:rsidRPr="001E4BEE">
        <w:rPr>
          <w:rFonts w:cs="Times New Roman"/>
          <w:sz w:val="20"/>
          <w:szCs w:val="20"/>
        </w:rPr>
        <w:t>6 mm. Przez odchylenie równo</w:t>
      </w:r>
      <w:r w:rsidRPr="001E4BEE">
        <w:rPr>
          <w:rFonts w:eastAsia="TimesNewRoman" w:cs="TimesNewRoman"/>
          <w:sz w:val="20"/>
          <w:szCs w:val="20"/>
        </w:rPr>
        <w:t>ś</w:t>
      </w:r>
      <w:r w:rsidRPr="001E4BEE">
        <w:rPr>
          <w:rFonts w:cs="Times New Roman"/>
          <w:sz w:val="20"/>
          <w:szCs w:val="20"/>
        </w:rPr>
        <w:t>ci rozumie si</w:t>
      </w:r>
      <w:r w:rsidRPr="001E4BEE">
        <w:rPr>
          <w:rFonts w:eastAsia="TimesNewRoman" w:cs="TimesNewRoman"/>
          <w:sz w:val="20"/>
          <w:szCs w:val="20"/>
        </w:rPr>
        <w:t xml:space="preserve">ę </w:t>
      </w:r>
      <w:r w:rsidRPr="001E4BEE">
        <w:rPr>
          <w:rFonts w:cs="Times New Roman"/>
          <w:sz w:val="20"/>
          <w:szCs w:val="20"/>
        </w:rPr>
        <w:t>najwi</w:t>
      </w:r>
      <w:r w:rsidRPr="001E4BEE">
        <w:rPr>
          <w:rFonts w:eastAsia="TimesNewRoman" w:cs="TimesNewRoman"/>
          <w:sz w:val="20"/>
          <w:szCs w:val="20"/>
        </w:rPr>
        <w:t>ę</w:t>
      </w:r>
      <w:r w:rsidRPr="001E4BEE">
        <w:rPr>
          <w:rFonts w:cs="Times New Roman"/>
          <w:sz w:val="20"/>
          <w:szCs w:val="20"/>
        </w:rPr>
        <w:t>ksz</w:t>
      </w:r>
      <w:r w:rsidRPr="001E4BEE">
        <w:rPr>
          <w:rFonts w:eastAsia="TimesNewRoman" w:cs="TimesNewRoman"/>
          <w:sz w:val="20"/>
          <w:szCs w:val="20"/>
        </w:rPr>
        <w:t xml:space="preserve">ą </w:t>
      </w:r>
      <w:r w:rsidRPr="001E4BEE">
        <w:rPr>
          <w:rFonts w:cs="Times New Roman"/>
          <w:sz w:val="20"/>
          <w:szCs w:val="20"/>
        </w:rPr>
        <w:t>odległo</w:t>
      </w:r>
      <w:r w:rsidRPr="001E4BEE">
        <w:rPr>
          <w:rFonts w:eastAsia="TimesNewRoman" w:cs="TimesNewRoman"/>
          <w:sz w:val="20"/>
          <w:szCs w:val="20"/>
        </w:rPr>
        <w:t>ść</w:t>
      </w:r>
      <w:r w:rsidRPr="001E4BEE">
        <w:rPr>
          <w:rFonts w:cs="Times New Roman"/>
          <w:sz w:val="20"/>
          <w:szCs w:val="20"/>
        </w:rPr>
        <w:t>mi</w:t>
      </w:r>
      <w:r w:rsidRPr="001E4BEE">
        <w:rPr>
          <w:rFonts w:eastAsia="TimesNewRoman" w:cs="TimesNewRoman"/>
          <w:sz w:val="20"/>
          <w:szCs w:val="20"/>
        </w:rPr>
        <w:t>ę</w:t>
      </w:r>
      <w:r w:rsidRPr="001E4BEE">
        <w:rPr>
          <w:rFonts w:cs="Times New Roman"/>
          <w:sz w:val="20"/>
          <w:szCs w:val="20"/>
        </w:rPr>
        <w:t>dzy łat</w:t>
      </w:r>
      <w:r w:rsidRPr="001E4BEE">
        <w:rPr>
          <w:rFonts w:eastAsia="TimesNewRoman" w:cs="TimesNewRoman"/>
          <w:sz w:val="20"/>
          <w:szCs w:val="20"/>
        </w:rPr>
        <w:t xml:space="preserve">ą </w:t>
      </w:r>
      <w:r w:rsidRPr="001E4BEE">
        <w:rPr>
          <w:rFonts w:cs="Times New Roman"/>
          <w:sz w:val="20"/>
          <w:szCs w:val="20"/>
        </w:rPr>
        <w:t>a mierzon</w:t>
      </w:r>
      <w:r w:rsidRPr="001E4BEE">
        <w:rPr>
          <w:rFonts w:eastAsia="TimesNewRoman" w:cs="TimesNewRoman"/>
          <w:sz w:val="20"/>
          <w:szCs w:val="20"/>
        </w:rPr>
        <w:t xml:space="preserve">ą </w:t>
      </w:r>
      <w:r w:rsidRPr="001E4BEE">
        <w:rPr>
          <w:rFonts w:cs="Times New Roman"/>
          <w:sz w:val="20"/>
          <w:szCs w:val="20"/>
        </w:rPr>
        <w:t>powierzchni</w:t>
      </w:r>
      <w:r w:rsidRPr="001E4BEE">
        <w:rPr>
          <w:rFonts w:eastAsia="TimesNewRoman" w:cs="TimesNewRoman"/>
          <w:sz w:val="20"/>
          <w:szCs w:val="20"/>
        </w:rPr>
        <w:t>ą</w:t>
      </w:r>
      <w:r w:rsidRPr="001E4BEE">
        <w:rPr>
          <w:rFonts w:cs="Times New Roman"/>
          <w:sz w:val="20"/>
          <w:szCs w:val="20"/>
        </w:rPr>
        <w: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Przed upływem okresu gwarancyjnego warto</w:t>
      </w:r>
      <w:r w:rsidRPr="001E4BEE">
        <w:rPr>
          <w:rFonts w:eastAsia="TimesNewRoman" w:cs="TimesNewRoman"/>
          <w:sz w:val="20"/>
          <w:szCs w:val="20"/>
        </w:rPr>
        <w:t xml:space="preserve">ść </w:t>
      </w:r>
      <w:r w:rsidRPr="001E4BEE">
        <w:rPr>
          <w:rFonts w:cs="Times New Roman"/>
          <w:sz w:val="20"/>
          <w:szCs w:val="20"/>
        </w:rPr>
        <w:t>odchylenia równo</w:t>
      </w:r>
      <w:r w:rsidRPr="001E4BEE">
        <w:rPr>
          <w:rFonts w:eastAsia="TimesNewRoman" w:cs="TimesNewRoman"/>
          <w:sz w:val="20"/>
          <w:szCs w:val="20"/>
        </w:rPr>
        <w:t>ś</w:t>
      </w:r>
      <w:r w:rsidRPr="001E4BEE">
        <w:rPr>
          <w:rFonts w:cs="Times New Roman"/>
          <w:sz w:val="20"/>
          <w:szCs w:val="20"/>
        </w:rPr>
        <w:t>ci podłu</w:t>
      </w:r>
      <w:r w:rsidRPr="001E4BEE">
        <w:rPr>
          <w:rFonts w:eastAsia="TimesNewRoman" w:cs="TimesNewRoman"/>
          <w:sz w:val="20"/>
          <w:szCs w:val="20"/>
        </w:rPr>
        <w:t>ż</w:t>
      </w:r>
      <w:r w:rsidRPr="001E4BEE">
        <w:rPr>
          <w:rFonts w:cs="Times New Roman"/>
          <w:sz w:val="20"/>
          <w:szCs w:val="20"/>
        </w:rPr>
        <w:t xml:space="preserve">nej warstwy </w:t>
      </w:r>
      <w:r w:rsidRPr="001E4BEE">
        <w:rPr>
          <w:rFonts w:eastAsia="TimesNewRoman" w:cs="TimesNewRoman"/>
          <w:sz w:val="20"/>
          <w:szCs w:val="20"/>
        </w:rPr>
        <w:t>ś</w:t>
      </w:r>
      <w:r w:rsidRPr="001E4BEE">
        <w:rPr>
          <w:rFonts w:cs="Times New Roman"/>
          <w:sz w:val="20"/>
          <w:szCs w:val="20"/>
        </w:rPr>
        <w:t>cieralnej nawierzchni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dróg klasy D nie powinna by</w:t>
      </w:r>
      <w:r w:rsidRPr="001E4BEE">
        <w:rPr>
          <w:rFonts w:eastAsia="TimesNewRoman" w:cs="TimesNewRoman"/>
          <w:sz w:val="20"/>
          <w:szCs w:val="20"/>
        </w:rPr>
        <w:t xml:space="preserve">ć </w:t>
      </w:r>
      <w:r w:rsidRPr="001E4BEE">
        <w:rPr>
          <w:rFonts w:cs="Times New Roman"/>
          <w:sz w:val="20"/>
          <w:szCs w:val="20"/>
        </w:rPr>
        <w:t>wi</w:t>
      </w:r>
      <w:r w:rsidRPr="001E4BEE">
        <w:rPr>
          <w:rFonts w:eastAsia="TimesNewRoman" w:cs="TimesNewRoman"/>
          <w:sz w:val="20"/>
          <w:szCs w:val="20"/>
        </w:rPr>
        <w:t>ę</w:t>
      </w:r>
      <w:r w:rsidRPr="001E4BEE">
        <w:rPr>
          <w:rFonts w:cs="Times New Roman"/>
          <w:sz w:val="20"/>
          <w:szCs w:val="20"/>
        </w:rPr>
        <w:t>ksza ni</w:t>
      </w:r>
      <w:r w:rsidRPr="001E4BEE">
        <w:rPr>
          <w:rFonts w:eastAsia="TimesNewRoman" w:cs="TimesNewRoman"/>
          <w:sz w:val="20"/>
          <w:szCs w:val="20"/>
        </w:rPr>
        <w:t xml:space="preserve">ż </w:t>
      </w:r>
      <w:r w:rsidRPr="001E4BEE">
        <w:rPr>
          <w:rFonts w:cs="Times New Roman"/>
          <w:sz w:val="20"/>
          <w:szCs w:val="20"/>
        </w:rPr>
        <w:t>8 mm. Badanie wykonuje si</w:t>
      </w:r>
      <w:r w:rsidRPr="001E4BEE">
        <w:rPr>
          <w:rFonts w:eastAsia="TimesNewRoman" w:cs="TimesNewRoman"/>
          <w:sz w:val="20"/>
          <w:szCs w:val="20"/>
        </w:rPr>
        <w:t xml:space="preserve">ę </w:t>
      </w:r>
      <w:r w:rsidRPr="001E4BEE">
        <w:rPr>
          <w:rFonts w:cs="Times New Roman"/>
          <w:sz w:val="20"/>
          <w:szCs w:val="20"/>
        </w:rPr>
        <w:t>według procedury jak podczas odbioru</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nawierzchni.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Do oceny równo</w:t>
      </w:r>
      <w:r w:rsidRPr="001E4BEE">
        <w:rPr>
          <w:rFonts w:eastAsia="TimesNewRoman" w:cs="TimesNewRoman"/>
          <w:sz w:val="20"/>
          <w:szCs w:val="20"/>
        </w:rPr>
        <w:t>ś</w:t>
      </w:r>
      <w:r w:rsidRPr="001E4BEE">
        <w:rPr>
          <w:rFonts w:cs="Times New Roman"/>
          <w:sz w:val="20"/>
          <w:szCs w:val="20"/>
        </w:rPr>
        <w:t>ci poprzecznej warstw nawierzchni dróg wszystkich klas technicznych nale</w:t>
      </w:r>
      <w:r w:rsidRPr="001E4BEE">
        <w:rPr>
          <w:rFonts w:eastAsia="TimesNewRoman" w:cs="TimesNewRoman"/>
          <w:sz w:val="20"/>
          <w:szCs w:val="20"/>
        </w:rPr>
        <w:t>ż</w:t>
      </w:r>
      <w:r w:rsidRPr="001E4BEE">
        <w:rPr>
          <w:rFonts w:cs="Times New Roman"/>
          <w:sz w:val="20"/>
          <w:szCs w:val="20"/>
        </w:rPr>
        <w:t>y stosowa</w:t>
      </w:r>
      <w:r w:rsidRPr="001E4BEE">
        <w:rPr>
          <w:rFonts w:eastAsia="TimesNewRoman" w:cs="TimesNewRoman"/>
          <w:sz w:val="20"/>
          <w:szCs w:val="20"/>
        </w:rPr>
        <w:t xml:space="preserve">ć </w:t>
      </w:r>
      <w:r w:rsidRPr="001E4BEE">
        <w:rPr>
          <w:rFonts w:cs="Times New Roman"/>
          <w:sz w:val="20"/>
          <w:szCs w:val="20"/>
        </w:rPr>
        <w:t>metod</w:t>
      </w:r>
      <w:r w:rsidRPr="001E4BEE">
        <w:rPr>
          <w:rFonts w:eastAsia="TimesNewRoman" w:cs="TimesNewRoman"/>
          <w:sz w:val="20"/>
          <w:szCs w:val="20"/>
        </w:rPr>
        <w:t xml:space="preserve">ę </w:t>
      </w:r>
      <w:r w:rsidR="00EC28AB">
        <w:rPr>
          <w:rFonts w:cs="Times New Roman"/>
          <w:sz w:val="20"/>
          <w:szCs w:val="20"/>
        </w:rPr>
        <w:t xml:space="preserve">z </w:t>
      </w:r>
      <w:r w:rsidRPr="001E4BEE">
        <w:rPr>
          <w:rFonts w:cs="Times New Roman"/>
          <w:sz w:val="20"/>
          <w:szCs w:val="20"/>
        </w:rPr>
        <w:t>wykorzystaniem łaty 4-metrowej i klina lub metody równowa</w:t>
      </w:r>
      <w:r w:rsidRPr="001E4BEE">
        <w:rPr>
          <w:rFonts w:eastAsia="TimesNewRoman" w:cs="TimesNewRoman"/>
          <w:sz w:val="20"/>
          <w:szCs w:val="20"/>
        </w:rPr>
        <w:t>ż</w:t>
      </w:r>
      <w:r w:rsidRPr="001E4BEE">
        <w:rPr>
          <w:rFonts w:cs="Times New Roman"/>
          <w:sz w:val="20"/>
          <w:szCs w:val="20"/>
        </w:rPr>
        <w:t>nej u</w:t>
      </w:r>
      <w:r w:rsidRPr="001E4BEE">
        <w:rPr>
          <w:rFonts w:eastAsia="TimesNewRoman" w:cs="TimesNewRoman"/>
          <w:sz w:val="20"/>
          <w:szCs w:val="20"/>
        </w:rPr>
        <w:t>ż</w:t>
      </w:r>
      <w:r w:rsidRPr="001E4BEE">
        <w:rPr>
          <w:rFonts w:cs="Times New Roman"/>
          <w:sz w:val="20"/>
          <w:szCs w:val="20"/>
        </w:rPr>
        <w:t>yciu łaty i klina. Pomiar nale</w:t>
      </w:r>
      <w:r w:rsidRPr="001E4BEE">
        <w:rPr>
          <w:rFonts w:eastAsia="TimesNewRoman" w:cs="TimesNewRoman"/>
          <w:sz w:val="20"/>
          <w:szCs w:val="20"/>
        </w:rPr>
        <w:t>ż</w:t>
      </w:r>
      <w:r w:rsidRPr="001E4BEE">
        <w:rPr>
          <w:rFonts w:cs="Times New Roman"/>
          <w:sz w:val="20"/>
          <w:szCs w:val="20"/>
        </w:rPr>
        <w:t>y wykonywa</w:t>
      </w:r>
      <w:r w:rsidRPr="001E4BEE">
        <w:rPr>
          <w:rFonts w:eastAsia="TimesNewRoman" w:cs="TimesNewRoman"/>
          <w:sz w:val="20"/>
          <w:szCs w:val="20"/>
        </w:rPr>
        <w:t xml:space="preserve">ć </w:t>
      </w:r>
      <w:r w:rsidR="00EC28AB">
        <w:rPr>
          <w:rFonts w:cs="Times New Roman"/>
          <w:sz w:val="20"/>
          <w:szCs w:val="20"/>
        </w:rPr>
        <w:t xml:space="preserve">w </w:t>
      </w:r>
      <w:r w:rsidRPr="001E4BEE">
        <w:rPr>
          <w:rFonts w:cs="Times New Roman"/>
          <w:sz w:val="20"/>
          <w:szCs w:val="20"/>
        </w:rPr>
        <w:t>kierunku prostopadłym do osi jezdni, na ka</w:t>
      </w:r>
      <w:r w:rsidRPr="001E4BEE">
        <w:rPr>
          <w:rFonts w:eastAsia="TimesNewRoman" w:cs="TimesNewRoman"/>
          <w:sz w:val="20"/>
          <w:szCs w:val="20"/>
        </w:rPr>
        <w:t>ż</w:t>
      </w:r>
      <w:r w:rsidRPr="001E4BEE">
        <w:rPr>
          <w:rFonts w:cs="Times New Roman"/>
          <w:sz w:val="20"/>
          <w:szCs w:val="20"/>
        </w:rPr>
        <w:t>dym ocenianym pasie ruchu, nie rzadziej ni</w:t>
      </w:r>
      <w:r w:rsidRPr="001E4BEE">
        <w:rPr>
          <w:rFonts w:eastAsia="TimesNewRoman" w:cs="TimesNewRoman"/>
          <w:sz w:val="20"/>
          <w:szCs w:val="20"/>
        </w:rPr>
        <w:t xml:space="preserve">ż </w:t>
      </w:r>
      <w:r w:rsidRPr="001E4BEE">
        <w:rPr>
          <w:rFonts w:cs="Times New Roman"/>
          <w:sz w:val="20"/>
          <w:szCs w:val="20"/>
        </w:rPr>
        <w:t>co 10 m. Wymagana równo</w:t>
      </w:r>
      <w:r w:rsidRPr="001E4BEE">
        <w:rPr>
          <w:rFonts w:eastAsia="TimesNewRoman" w:cs="TimesNewRoman"/>
          <w:sz w:val="20"/>
          <w:szCs w:val="20"/>
        </w:rPr>
        <w:t>ść</w:t>
      </w:r>
      <w:r w:rsidRPr="001E4BEE">
        <w:rPr>
          <w:rFonts w:cs="Times New Roman"/>
          <w:sz w:val="20"/>
          <w:szCs w:val="20"/>
        </w:rPr>
        <w:t>poprzeczna jest okre</w:t>
      </w:r>
      <w:r w:rsidRPr="001E4BEE">
        <w:rPr>
          <w:rFonts w:eastAsia="TimesNewRoman" w:cs="TimesNewRoman"/>
          <w:sz w:val="20"/>
          <w:szCs w:val="20"/>
        </w:rPr>
        <w:t>ś</w:t>
      </w:r>
      <w:r w:rsidRPr="001E4BEE">
        <w:rPr>
          <w:rFonts w:cs="Times New Roman"/>
          <w:sz w:val="20"/>
          <w:szCs w:val="20"/>
        </w:rPr>
        <w:t>lona w rozporz</w:t>
      </w:r>
      <w:r w:rsidRPr="001E4BEE">
        <w:rPr>
          <w:rFonts w:eastAsia="TimesNewRoman" w:cs="TimesNewRoman"/>
          <w:sz w:val="20"/>
          <w:szCs w:val="20"/>
        </w:rPr>
        <w:t>ą</w:t>
      </w:r>
      <w:r w:rsidRPr="001E4BEE">
        <w:rPr>
          <w:rFonts w:cs="Times New Roman"/>
          <w:sz w:val="20"/>
          <w:szCs w:val="20"/>
        </w:rPr>
        <w:t>dzeniu dotycz</w:t>
      </w:r>
      <w:r w:rsidRPr="001E4BEE">
        <w:rPr>
          <w:rFonts w:eastAsia="TimesNewRoman" w:cs="TimesNewRoman"/>
          <w:sz w:val="20"/>
          <w:szCs w:val="20"/>
        </w:rPr>
        <w:t>ą</w:t>
      </w:r>
      <w:r w:rsidRPr="001E4BEE">
        <w:rPr>
          <w:rFonts w:cs="Times New Roman"/>
          <w:sz w:val="20"/>
          <w:szCs w:val="20"/>
        </w:rPr>
        <w:t>cym warunków technicznych, jakim powinny odpowiada</w:t>
      </w:r>
      <w:r w:rsidRPr="001E4BEE">
        <w:rPr>
          <w:rFonts w:eastAsia="TimesNewRoman" w:cs="TimesNewRoman"/>
          <w:sz w:val="20"/>
          <w:szCs w:val="20"/>
        </w:rPr>
        <w:t xml:space="preserve">ć </w:t>
      </w:r>
      <w:r w:rsidR="00EC28AB">
        <w:rPr>
          <w:rFonts w:cs="Times New Roman"/>
          <w:sz w:val="20"/>
          <w:szCs w:val="20"/>
        </w:rPr>
        <w:t xml:space="preserve">drogi </w:t>
      </w:r>
      <w:r w:rsidRPr="001E4BEE">
        <w:rPr>
          <w:rFonts w:cs="Times New Roman"/>
          <w:sz w:val="20"/>
          <w:szCs w:val="20"/>
        </w:rPr>
        <w:t>publiczne [67].</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Przed upływem okresu gwarancyjnego warto</w:t>
      </w:r>
      <w:r w:rsidRPr="001E4BEE">
        <w:rPr>
          <w:rFonts w:eastAsia="TimesNewRoman" w:cs="TimesNewRoman"/>
          <w:sz w:val="20"/>
          <w:szCs w:val="20"/>
        </w:rPr>
        <w:t xml:space="preserve">ść </w:t>
      </w:r>
      <w:r w:rsidRPr="001E4BEE">
        <w:rPr>
          <w:rFonts w:cs="Times New Roman"/>
          <w:sz w:val="20"/>
          <w:szCs w:val="20"/>
        </w:rPr>
        <w:t>odchylenia równo</w:t>
      </w:r>
      <w:r w:rsidRPr="001E4BEE">
        <w:rPr>
          <w:rFonts w:eastAsia="TimesNewRoman" w:cs="TimesNewRoman"/>
          <w:sz w:val="20"/>
          <w:szCs w:val="20"/>
        </w:rPr>
        <w:t>ś</w:t>
      </w:r>
      <w:r w:rsidRPr="001E4BEE">
        <w:rPr>
          <w:rFonts w:cs="Times New Roman"/>
          <w:sz w:val="20"/>
          <w:szCs w:val="20"/>
        </w:rPr>
        <w:t xml:space="preserve">ci poprzecznej warstwy </w:t>
      </w:r>
      <w:r w:rsidRPr="001E4BEE">
        <w:rPr>
          <w:rFonts w:eastAsia="TimesNewRoman" w:cs="TimesNewRoman"/>
          <w:sz w:val="20"/>
          <w:szCs w:val="20"/>
        </w:rPr>
        <w:t>ś</w:t>
      </w:r>
      <w:r w:rsidR="00EC28AB">
        <w:rPr>
          <w:rFonts w:cs="Times New Roman"/>
          <w:sz w:val="20"/>
          <w:szCs w:val="20"/>
        </w:rPr>
        <w:t xml:space="preserve">cieralnej nawierzchni </w:t>
      </w:r>
      <w:r w:rsidRPr="001E4BEE">
        <w:rPr>
          <w:rFonts w:cs="Times New Roman"/>
          <w:sz w:val="20"/>
          <w:szCs w:val="20"/>
        </w:rPr>
        <w:t>dróg wszystkich klas technicznych nie powinna by</w:t>
      </w:r>
      <w:r w:rsidRPr="001E4BEE">
        <w:rPr>
          <w:rFonts w:eastAsia="TimesNewRoman" w:cs="TimesNewRoman"/>
          <w:sz w:val="20"/>
          <w:szCs w:val="20"/>
        </w:rPr>
        <w:t xml:space="preserve">ć </w:t>
      </w:r>
      <w:r w:rsidRPr="001E4BEE">
        <w:rPr>
          <w:rFonts w:cs="Times New Roman"/>
          <w:sz w:val="20"/>
          <w:szCs w:val="20"/>
        </w:rPr>
        <w:t>wi</w:t>
      </w:r>
      <w:r w:rsidRPr="001E4BEE">
        <w:rPr>
          <w:rFonts w:eastAsia="TimesNewRoman" w:cs="TimesNewRoman"/>
          <w:sz w:val="20"/>
          <w:szCs w:val="20"/>
        </w:rPr>
        <w:t>ę</w:t>
      </w:r>
      <w:r w:rsidRPr="001E4BEE">
        <w:rPr>
          <w:rFonts w:cs="Times New Roman"/>
          <w:sz w:val="20"/>
          <w:szCs w:val="20"/>
        </w:rPr>
        <w:t>ksza ni</w:t>
      </w:r>
      <w:r w:rsidRPr="001E4BEE">
        <w:rPr>
          <w:rFonts w:eastAsia="TimesNewRoman" w:cs="TimesNewRoman"/>
          <w:sz w:val="20"/>
          <w:szCs w:val="20"/>
        </w:rPr>
        <w:t xml:space="preserve">ż </w:t>
      </w:r>
      <w:r w:rsidRPr="001E4BEE">
        <w:rPr>
          <w:rFonts w:cs="Times New Roman"/>
          <w:sz w:val="20"/>
          <w:szCs w:val="20"/>
        </w:rPr>
        <w:t>podana w tablicy 18. Badanie wykonuje si</w:t>
      </w:r>
      <w:r w:rsidRPr="001E4BEE">
        <w:rPr>
          <w:rFonts w:eastAsia="TimesNewRoman" w:cs="TimesNewRoman"/>
          <w:sz w:val="20"/>
          <w:szCs w:val="20"/>
        </w:rPr>
        <w:t xml:space="preserve">ę </w:t>
      </w:r>
      <w:r w:rsidR="00EC28AB">
        <w:rPr>
          <w:rFonts w:cs="Times New Roman"/>
          <w:sz w:val="20"/>
          <w:szCs w:val="20"/>
        </w:rPr>
        <w:t xml:space="preserve">według </w:t>
      </w:r>
      <w:r w:rsidRPr="001E4BEE">
        <w:rPr>
          <w:rFonts w:cs="Times New Roman"/>
          <w:sz w:val="20"/>
          <w:szCs w:val="20"/>
        </w:rPr>
        <w:t>procedury jak podczas odbioru nawierzchni.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Tablica 18. Dopuszczalne warto</w:t>
      </w:r>
      <w:r w:rsidRPr="001E4BEE">
        <w:rPr>
          <w:rFonts w:eastAsia="TimesNewRoman" w:cs="TimesNewRoman"/>
          <w:sz w:val="20"/>
          <w:szCs w:val="20"/>
        </w:rPr>
        <w:t>ś</w:t>
      </w:r>
      <w:r w:rsidRPr="001E4BEE">
        <w:rPr>
          <w:rFonts w:cs="Times New Roman"/>
          <w:sz w:val="20"/>
          <w:szCs w:val="20"/>
        </w:rPr>
        <w:t>ci odchyle</w:t>
      </w:r>
      <w:r w:rsidRPr="001E4BEE">
        <w:rPr>
          <w:rFonts w:eastAsia="TimesNewRoman" w:cs="TimesNewRoman"/>
          <w:sz w:val="20"/>
          <w:szCs w:val="20"/>
        </w:rPr>
        <w:t xml:space="preserve">ń </w:t>
      </w:r>
      <w:r w:rsidRPr="001E4BEE">
        <w:rPr>
          <w:rFonts w:cs="Times New Roman"/>
          <w:sz w:val="20"/>
          <w:szCs w:val="20"/>
        </w:rPr>
        <w:t>równo</w:t>
      </w:r>
      <w:r w:rsidRPr="001E4BEE">
        <w:rPr>
          <w:rFonts w:eastAsia="TimesNewRoman" w:cs="TimesNewRoman"/>
          <w:sz w:val="20"/>
          <w:szCs w:val="20"/>
        </w:rPr>
        <w:t>ś</w:t>
      </w:r>
      <w:r w:rsidRPr="001E4BEE">
        <w:rPr>
          <w:rFonts w:cs="Times New Roman"/>
          <w:sz w:val="20"/>
          <w:szCs w:val="20"/>
        </w:rPr>
        <w:t xml:space="preserve">ci poprzecznej warstwy </w:t>
      </w:r>
      <w:r w:rsidRPr="001E4BEE">
        <w:rPr>
          <w:rFonts w:eastAsia="TimesNewRoman" w:cs="TimesNewRoman"/>
          <w:sz w:val="20"/>
          <w:szCs w:val="20"/>
        </w:rPr>
        <w:t>ś</w:t>
      </w:r>
      <w:r w:rsidRPr="001E4BEE">
        <w:rPr>
          <w:rFonts w:cs="Times New Roman"/>
          <w:sz w:val="20"/>
          <w:szCs w:val="20"/>
        </w:rPr>
        <w:t>cieralne</w:t>
      </w:r>
      <w:r w:rsidR="00EC28AB">
        <w:rPr>
          <w:rFonts w:cs="Times New Roman"/>
          <w:sz w:val="20"/>
          <w:szCs w:val="20"/>
        </w:rPr>
        <w:t xml:space="preserve">j wymagane przed upływem okresu </w:t>
      </w:r>
      <w:r w:rsidRPr="001E4BEE">
        <w:rPr>
          <w:rFonts w:cs="Times New Roman"/>
          <w:sz w:val="20"/>
          <w:szCs w:val="20"/>
        </w:rPr>
        <w:t>gwarancyjnego</w:t>
      </w:r>
    </w:p>
    <w:p w:rsidR="00AC1F21" w:rsidRPr="001E4BEE" w:rsidRDefault="00AC1F21" w:rsidP="001E4BEE">
      <w:pPr>
        <w:autoSpaceDE w:val="0"/>
        <w:autoSpaceDN w:val="0"/>
        <w:adjustRightInd w:val="0"/>
        <w:spacing w:line="240" w:lineRule="auto"/>
        <w:jc w:val="both"/>
        <w:rPr>
          <w:rFonts w:cs="Times New Roman"/>
          <w:sz w:val="20"/>
          <w:szCs w:val="20"/>
        </w:rPr>
      </w:pPr>
      <w:r w:rsidRPr="001E4BEE">
        <w:rPr>
          <w:noProof/>
          <w:lang w:eastAsia="pl-PL"/>
        </w:rPr>
        <w:drawing>
          <wp:inline distT="0" distB="0" distL="0" distR="0">
            <wp:extent cx="5760720" cy="878274"/>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print"/>
                    <a:stretch>
                      <a:fillRect/>
                    </a:stretch>
                  </pic:blipFill>
                  <pic:spPr>
                    <a:xfrm>
                      <a:off x="0" y="0"/>
                      <a:ext cx="5760720" cy="878274"/>
                    </a:xfrm>
                    <a:prstGeom prst="rect">
                      <a:avLst/>
                    </a:prstGeom>
                  </pic:spPr>
                </pic:pic>
              </a:graphicData>
            </a:graphic>
          </wp:inline>
        </w:drawing>
      </w:r>
    </w:p>
    <w:p w:rsidR="00EC28AB" w:rsidRDefault="00EC28AB" w:rsidP="001E4BEE">
      <w:pPr>
        <w:autoSpaceDE w:val="0"/>
        <w:autoSpaceDN w:val="0"/>
        <w:adjustRightInd w:val="0"/>
        <w:spacing w:line="240" w:lineRule="auto"/>
        <w:jc w:val="both"/>
        <w:rPr>
          <w:rFonts w:cs="Times New Roman"/>
          <w:sz w:val="20"/>
          <w:szCs w:val="20"/>
        </w:rPr>
      </w:pP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6.4.2.7. Pozostałe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warstwy asfaltowej</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Szeroko</w:t>
      </w:r>
      <w:r w:rsidRPr="001E4BEE">
        <w:rPr>
          <w:rFonts w:eastAsia="TimesNewRoman" w:cs="TimesNewRoman"/>
          <w:sz w:val="20"/>
          <w:szCs w:val="20"/>
        </w:rPr>
        <w:t xml:space="preserve">ść </w:t>
      </w:r>
      <w:r w:rsidRPr="001E4BEE">
        <w:rPr>
          <w:rFonts w:cs="Times New Roman"/>
          <w:sz w:val="20"/>
          <w:szCs w:val="20"/>
        </w:rPr>
        <w:t>warstwy, mierzona 10 razy na 1 km ka</w:t>
      </w:r>
      <w:r w:rsidRPr="001E4BEE">
        <w:rPr>
          <w:rFonts w:eastAsia="TimesNewRoman" w:cs="TimesNewRoman"/>
          <w:sz w:val="20"/>
          <w:szCs w:val="20"/>
        </w:rPr>
        <w:t>ż</w:t>
      </w:r>
      <w:r w:rsidRPr="001E4BEE">
        <w:rPr>
          <w:rFonts w:cs="Times New Roman"/>
          <w:sz w:val="20"/>
          <w:szCs w:val="20"/>
        </w:rPr>
        <w:t>dej jezdni, nie mo</w:t>
      </w:r>
      <w:r w:rsidRPr="001E4BEE">
        <w:rPr>
          <w:rFonts w:eastAsia="TimesNewRoman" w:cs="TimesNewRoman"/>
          <w:sz w:val="20"/>
          <w:szCs w:val="20"/>
        </w:rPr>
        <w:t>ż</w:t>
      </w:r>
      <w:r w:rsidRPr="001E4BEE">
        <w:rPr>
          <w:rFonts w:cs="Times New Roman"/>
          <w:sz w:val="20"/>
          <w:szCs w:val="20"/>
        </w:rPr>
        <w:t>e si</w:t>
      </w:r>
      <w:r w:rsidRPr="001E4BEE">
        <w:rPr>
          <w:rFonts w:eastAsia="TimesNewRoman" w:cs="TimesNewRoman"/>
          <w:sz w:val="20"/>
          <w:szCs w:val="20"/>
        </w:rPr>
        <w:t xml:space="preserve">ę </w:t>
      </w:r>
      <w:r w:rsidRPr="001E4BEE">
        <w:rPr>
          <w:rFonts w:cs="Times New Roman"/>
          <w:sz w:val="20"/>
          <w:szCs w:val="20"/>
        </w:rPr>
        <w:t>ró</w:t>
      </w:r>
      <w:r w:rsidRPr="001E4BEE">
        <w:rPr>
          <w:rFonts w:eastAsia="TimesNewRoman" w:cs="TimesNewRoman"/>
          <w:sz w:val="20"/>
          <w:szCs w:val="20"/>
        </w:rPr>
        <w:t>ż</w:t>
      </w:r>
      <w:r w:rsidRPr="001E4BEE">
        <w:rPr>
          <w:rFonts w:cs="Times New Roman"/>
          <w:sz w:val="20"/>
          <w:szCs w:val="20"/>
        </w:rPr>
        <w:t>ni</w:t>
      </w:r>
      <w:r w:rsidRPr="001E4BEE">
        <w:rPr>
          <w:rFonts w:eastAsia="TimesNewRoman" w:cs="TimesNewRoman"/>
          <w:sz w:val="20"/>
          <w:szCs w:val="20"/>
        </w:rPr>
        <w:t xml:space="preserve">ć </w:t>
      </w:r>
      <w:r w:rsidRPr="001E4BEE">
        <w:rPr>
          <w:rFonts w:cs="Times New Roman"/>
          <w:sz w:val="20"/>
          <w:szCs w:val="20"/>
        </w:rPr>
        <w:t>od szeroko</w:t>
      </w:r>
      <w:r w:rsidRPr="001E4BEE">
        <w:rPr>
          <w:rFonts w:eastAsia="TimesNewRoman" w:cs="TimesNewRoman"/>
          <w:sz w:val="20"/>
          <w:szCs w:val="20"/>
        </w:rPr>
        <w:t>ś</w:t>
      </w:r>
      <w:r w:rsidRPr="001E4BEE">
        <w:rPr>
          <w:rFonts w:cs="Times New Roman"/>
          <w:sz w:val="20"/>
          <w:szCs w:val="20"/>
        </w:rPr>
        <w:t>ci projektowanej o</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wi</w:t>
      </w:r>
      <w:r w:rsidRPr="001E4BEE">
        <w:rPr>
          <w:rFonts w:eastAsia="TimesNewRoman" w:cs="TimesNewRoman"/>
          <w:sz w:val="20"/>
          <w:szCs w:val="20"/>
        </w:rPr>
        <w:t>ę</w:t>
      </w:r>
      <w:r w:rsidRPr="001E4BEE">
        <w:rPr>
          <w:rFonts w:cs="Times New Roman"/>
          <w:sz w:val="20"/>
          <w:szCs w:val="20"/>
        </w:rPr>
        <w:t>cej ni</w:t>
      </w:r>
      <w:r w:rsidRPr="001E4BEE">
        <w:rPr>
          <w:rFonts w:eastAsia="TimesNewRoman" w:cs="TimesNewRoman"/>
          <w:sz w:val="20"/>
          <w:szCs w:val="20"/>
        </w:rPr>
        <w:t xml:space="preserve">ż </w:t>
      </w:r>
      <w:r w:rsidRPr="001E4BEE">
        <w:rPr>
          <w:rFonts w:cs="Times New Roman"/>
          <w:sz w:val="20"/>
          <w:szCs w:val="20"/>
        </w:rPr>
        <w:t>± 5 cm.</w:t>
      </w:r>
    </w:p>
    <w:p w:rsidR="006A5CCC" w:rsidRPr="001E4BEE"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Rz</w:t>
      </w:r>
      <w:r w:rsidRPr="001E4BEE">
        <w:rPr>
          <w:rFonts w:eastAsia="TimesNewRoman" w:cs="TimesNewRoman"/>
          <w:sz w:val="20"/>
          <w:szCs w:val="20"/>
        </w:rPr>
        <w:t>ę</w:t>
      </w:r>
      <w:r w:rsidRPr="001E4BEE">
        <w:rPr>
          <w:rFonts w:cs="Times New Roman"/>
          <w:sz w:val="20"/>
          <w:szCs w:val="20"/>
        </w:rPr>
        <w:t>dne wysoko</w:t>
      </w:r>
      <w:r w:rsidRPr="001E4BEE">
        <w:rPr>
          <w:rFonts w:eastAsia="TimesNewRoman" w:cs="TimesNewRoman"/>
          <w:sz w:val="20"/>
          <w:szCs w:val="20"/>
        </w:rPr>
        <w:t>ś</w:t>
      </w:r>
      <w:r w:rsidRPr="001E4BEE">
        <w:rPr>
          <w:rFonts w:cs="Times New Roman"/>
          <w:sz w:val="20"/>
          <w:szCs w:val="20"/>
        </w:rPr>
        <w:t>ciowe, mierzone co 10 m na prostych i co 10 m na osi podłu</w:t>
      </w:r>
      <w:r w:rsidRPr="001E4BEE">
        <w:rPr>
          <w:rFonts w:eastAsia="TimesNewRoman" w:cs="TimesNewRoman"/>
          <w:sz w:val="20"/>
          <w:szCs w:val="20"/>
        </w:rPr>
        <w:t>ż</w:t>
      </w:r>
      <w:r w:rsidRPr="001E4BEE">
        <w:rPr>
          <w:rFonts w:cs="Times New Roman"/>
          <w:sz w:val="20"/>
          <w:szCs w:val="20"/>
        </w:rPr>
        <w:t>nej i kraw</w:t>
      </w:r>
      <w:r w:rsidRPr="001E4BEE">
        <w:rPr>
          <w:rFonts w:eastAsia="TimesNewRoman" w:cs="TimesNewRoman"/>
          <w:sz w:val="20"/>
          <w:szCs w:val="20"/>
        </w:rPr>
        <w:t>ę</w:t>
      </w:r>
      <w:r w:rsidRPr="001E4BEE">
        <w:rPr>
          <w:rFonts w:cs="Times New Roman"/>
          <w:sz w:val="20"/>
          <w:szCs w:val="20"/>
        </w:rPr>
        <w:t>dziach, powinny by</w:t>
      </w:r>
      <w:r w:rsidRPr="001E4BEE">
        <w:rPr>
          <w:rFonts w:eastAsia="TimesNewRoman" w:cs="TimesNewRoman"/>
          <w:sz w:val="20"/>
          <w:szCs w:val="20"/>
        </w:rPr>
        <w:t>ć</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zgodne z dokumentacj</w:t>
      </w:r>
      <w:r w:rsidRPr="001E4BEE">
        <w:rPr>
          <w:rFonts w:eastAsia="TimesNewRoman" w:cs="TimesNewRoman"/>
          <w:sz w:val="20"/>
          <w:szCs w:val="20"/>
        </w:rPr>
        <w:t xml:space="preserve">ą </w:t>
      </w:r>
      <w:r w:rsidRPr="001E4BEE">
        <w:rPr>
          <w:rFonts w:cs="Times New Roman"/>
          <w:sz w:val="20"/>
          <w:szCs w:val="20"/>
        </w:rPr>
        <w:t>projektow</w:t>
      </w:r>
      <w:r w:rsidRPr="001E4BEE">
        <w:rPr>
          <w:rFonts w:eastAsia="TimesNewRoman" w:cs="TimesNewRoman"/>
          <w:sz w:val="20"/>
          <w:szCs w:val="20"/>
        </w:rPr>
        <w:t xml:space="preserve">ą </w:t>
      </w:r>
      <w:r w:rsidRPr="001E4BEE">
        <w:rPr>
          <w:rFonts w:cs="Times New Roman"/>
          <w:sz w:val="20"/>
          <w:szCs w:val="20"/>
        </w:rPr>
        <w:t>z dopuszczaln</w:t>
      </w:r>
      <w:r w:rsidRPr="001E4BEE">
        <w:rPr>
          <w:rFonts w:eastAsia="TimesNewRoman" w:cs="TimesNewRoman"/>
          <w:sz w:val="20"/>
          <w:szCs w:val="20"/>
        </w:rPr>
        <w:t xml:space="preserve">ą </w:t>
      </w:r>
      <w:r w:rsidRPr="001E4BEE">
        <w:rPr>
          <w:rFonts w:cs="Times New Roman"/>
          <w:sz w:val="20"/>
          <w:szCs w:val="20"/>
        </w:rPr>
        <w:t>tolerancj</w:t>
      </w:r>
      <w:r w:rsidRPr="001E4BEE">
        <w:rPr>
          <w:rFonts w:eastAsia="TimesNewRoman" w:cs="TimesNewRoman"/>
          <w:sz w:val="20"/>
          <w:szCs w:val="20"/>
        </w:rPr>
        <w:t xml:space="preserve">ą </w:t>
      </w:r>
      <w:r w:rsidRPr="001E4BEE">
        <w:rPr>
          <w:rFonts w:cs="Times New Roman"/>
          <w:sz w:val="20"/>
          <w:szCs w:val="20"/>
        </w:rPr>
        <w:t>± 1 cm, przy czym co najmniej 95% wykonanych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pomiarów nie mo</w:t>
      </w:r>
      <w:r w:rsidRPr="001E4BEE">
        <w:rPr>
          <w:rFonts w:eastAsia="TimesNewRoman" w:cs="TimesNewRoman"/>
          <w:sz w:val="20"/>
          <w:szCs w:val="20"/>
        </w:rPr>
        <w:t>ż</w:t>
      </w:r>
      <w:r w:rsidRPr="001E4BEE">
        <w:rPr>
          <w:rFonts w:cs="Times New Roman"/>
          <w:sz w:val="20"/>
          <w:szCs w:val="20"/>
        </w:rPr>
        <w:t>e przekracza</w:t>
      </w:r>
      <w:r w:rsidRPr="001E4BEE">
        <w:rPr>
          <w:rFonts w:eastAsia="TimesNewRoman" w:cs="TimesNewRoman"/>
          <w:sz w:val="20"/>
          <w:szCs w:val="20"/>
        </w:rPr>
        <w:t xml:space="preserve">ć </w:t>
      </w:r>
      <w:r w:rsidRPr="001E4BEE">
        <w:rPr>
          <w:rFonts w:cs="Times New Roman"/>
          <w:sz w:val="20"/>
          <w:szCs w:val="20"/>
        </w:rPr>
        <w:t>przedziału dopuszczalnych odchyle</w:t>
      </w:r>
      <w:r w:rsidRPr="001E4BEE">
        <w:rPr>
          <w:rFonts w:eastAsia="TimesNewRoman" w:cs="TimesNewRoman"/>
          <w:sz w:val="20"/>
          <w:szCs w:val="20"/>
        </w:rPr>
        <w:t>ń</w:t>
      </w:r>
      <w:r w:rsidRPr="001E4BEE">
        <w:rPr>
          <w:rFonts w:cs="Times New Roman"/>
          <w:sz w:val="20"/>
          <w:szCs w:val="20"/>
        </w:rPr>
        <w: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Ukształtowanie osi w planie, mierzone co 100 m, nie powinno ró</w:t>
      </w:r>
      <w:r w:rsidRPr="001E4BEE">
        <w:rPr>
          <w:rFonts w:eastAsia="TimesNewRoman" w:cs="TimesNewRoman"/>
          <w:sz w:val="20"/>
          <w:szCs w:val="20"/>
        </w:rPr>
        <w:t>ż</w:t>
      </w:r>
      <w:r w:rsidRPr="001E4BEE">
        <w:rPr>
          <w:rFonts w:cs="Times New Roman"/>
          <w:sz w:val="20"/>
          <w:szCs w:val="20"/>
        </w:rPr>
        <w:t>ni</w:t>
      </w:r>
      <w:r w:rsidRPr="001E4BEE">
        <w:rPr>
          <w:rFonts w:eastAsia="TimesNewRoman" w:cs="TimesNewRoman"/>
          <w:sz w:val="20"/>
          <w:szCs w:val="20"/>
        </w:rPr>
        <w:t xml:space="preserve">ć </w:t>
      </w:r>
      <w:r w:rsidRPr="001E4BEE">
        <w:rPr>
          <w:rFonts w:cs="Times New Roman"/>
          <w:sz w:val="20"/>
          <w:szCs w:val="20"/>
        </w:rPr>
        <w:t>si</w:t>
      </w:r>
      <w:r w:rsidRPr="001E4BEE">
        <w:rPr>
          <w:rFonts w:eastAsia="TimesNewRoman" w:cs="TimesNewRoman"/>
          <w:sz w:val="20"/>
          <w:szCs w:val="20"/>
        </w:rPr>
        <w:t xml:space="preserve">ę </w:t>
      </w:r>
      <w:r w:rsidRPr="001E4BEE">
        <w:rPr>
          <w:rFonts w:cs="Times New Roman"/>
          <w:sz w:val="20"/>
          <w:szCs w:val="20"/>
        </w:rPr>
        <w:t>od dokumentacji projektowej o ± 5 cm.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Zł</w:t>
      </w:r>
      <w:r w:rsidRPr="001E4BEE">
        <w:rPr>
          <w:rFonts w:eastAsia="TimesNewRoman" w:cs="TimesNewRoman"/>
          <w:sz w:val="20"/>
          <w:szCs w:val="20"/>
        </w:rPr>
        <w:t>ą</w:t>
      </w:r>
      <w:r w:rsidRPr="001E4BEE">
        <w:rPr>
          <w:rFonts w:cs="Times New Roman"/>
          <w:sz w:val="20"/>
          <w:szCs w:val="20"/>
        </w:rPr>
        <w:t>cza podłu</w:t>
      </w:r>
      <w:r w:rsidRPr="001E4BEE">
        <w:rPr>
          <w:rFonts w:eastAsia="TimesNewRoman" w:cs="TimesNewRoman"/>
          <w:sz w:val="20"/>
          <w:szCs w:val="20"/>
        </w:rPr>
        <w:t>ż</w:t>
      </w:r>
      <w:r w:rsidRPr="001E4BEE">
        <w:rPr>
          <w:rFonts w:cs="Times New Roman"/>
          <w:sz w:val="20"/>
          <w:szCs w:val="20"/>
        </w:rPr>
        <w:t>ne i poprzeczne, sprawdzone wizualnie, powinny by</w:t>
      </w:r>
      <w:r w:rsidRPr="001E4BEE">
        <w:rPr>
          <w:rFonts w:eastAsia="TimesNewRoman" w:cs="TimesNewRoman"/>
          <w:sz w:val="20"/>
          <w:szCs w:val="20"/>
        </w:rPr>
        <w:t xml:space="preserve">ć </w:t>
      </w:r>
      <w:r w:rsidRPr="001E4BEE">
        <w:rPr>
          <w:rFonts w:cs="Times New Roman"/>
          <w:sz w:val="20"/>
          <w:szCs w:val="20"/>
        </w:rPr>
        <w:t>równe i zwi</w:t>
      </w:r>
      <w:r w:rsidRPr="001E4BEE">
        <w:rPr>
          <w:rFonts w:eastAsia="TimesNewRoman" w:cs="TimesNewRoman"/>
          <w:sz w:val="20"/>
          <w:szCs w:val="20"/>
        </w:rPr>
        <w:t>ą</w:t>
      </w:r>
      <w:r w:rsidRPr="001E4BEE">
        <w:rPr>
          <w:rFonts w:cs="Times New Roman"/>
          <w:sz w:val="20"/>
          <w:szCs w:val="20"/>
        </w:rPr>
        <w:t>zane, wykonane w linii prostej,</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równolegle lub prostopadle do osi drogi. Przylegaj</w:t>
      </w:r>
      <w:r w:rsidRPr="001E4BEE">
        <w:rPr>
          <w:rFonts w:eastAsia="TimesNewRoman" w:cs="TimesNewRoman"/>
          <w:sz w:val="20"/>
          <w:szCs w:val="20"/>
        </w:rPr>
        <w:t>ą</w:t>
      </w:r>
      <w:r w:rsidRPr="001E4BEE">
        <w:rPr>
          <w:rFonts w:cs="Times New Roman"/>
          <w:sz w:val="20"/>
          <w:szCs w:val="20"/>
        </w:rPr>
        <w:t>ce warstwy powinny by</w:t>
      </w:r>
      <w:r w:rsidRPr="001E4BEE">
        <w:rPr>
          <w:rFonts w:eastAsia="TimesNewRoman" w:cs="TimesNewRoman"/>
          <w:sz w:val="20"/>
          <w:szCs w:val="20"/>
        </w:rPr>
        <w:t xml:space="preserve">ć </w:t>
      </w:r>
      <w:r w:rsidRPr="001E4BEE">
        <w:rPr>
          <w:rFonts w:cs="Times New Roman"/>
          <w:sz w:val="20"/>
          <w:szCs w:val="20"/>
        </w:rPr>
        <w:t>w jednym poziomie.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Wygl</w:t>
      </w:r>
      <w:r w:rsidRPr="001E4BEE">
        <w:rPr>
          <w:rFonts w:eastAsia="TimesNewRoman" w:cs="TimesNewRoman"/>
          <w:sz w:val="20"/>
          <w:szCs w:val="20"/>
        </w:rPr>
        <w:t>ą</w:t>
      </w:r>
      <w:r w:rsidRPr="001E4BEE">
        <w:rPr>
          <w:rFonts w:cs="Times New Roman"/>
          <w:sz w:val="20"/>
          <w:szCs w:val="20"/>
        </w:rPr>
        <w:t>d zewn</w:t>
      </w:r>
      <w:r w:rsidRPr="001E4BEE">
        <w:rPr>
          <w:rFonts w:eastAsia="TimesNewRoman" w:cs="TimesNewRoman"/>
          <w:sz w:val="20"/>
          <w:szCs w:val="20"/>
        </w:rPr>
        <w:t>ę</w:t>
      </w:r>
      <w:r w:rsidRPr="001E4BEE">
        <w:rPr>
          <w:rFonts w:cs="Times New Roman"/>
          <w:sz w:val="20"/>
          <w:szCs w:val="20"/>
        </w:rPr>
        <w:t>trzny warstwy, sprawdzony wizualnie, powinien by</w:t>
      </w:r>
      <w:r w:rsidRPr="001E4BEE">
        <w:rPr>
          <w:rFonts w:eastAsia="TimesNewRoman" w:cs="TimesNewRoman"/>
          <w:sz w:val="20"/>
          <w:szCs w:val="20"/>
        </w:rPr>
        <w:t xml:space="preserve">ć </w:t>
      </w:r>
      <w:r w:rsidRPr="001E4BEE">
        <w:rPr>
          <w:rFonts w:cs="Times New Roman"/>
          <w:sz w:val="20"/>
          <w:szCs w:val="20"/>
        </w:rPr>
        <w:t>jednorodny, bez sp</w:t>
      </w:r>
      <w:r w:rsidRPr="001E4BEE">
        <w:rPr>
          <w:rFonts w:eastAsia="TimesNewRoman" w:cs="TimesNewRoman"/>
          <w:sz w:val="20"/>
          <w:szCs w:val="20"/>
        </w:rPr>
        <w:t>ę</w:t>
      </w:r>
      <w:r w:rsidRPr="001E4BEE">
        <w:rPr>
          <w:rFonts w:cs="Times New Roman"/>
          <w:sz w:val="20"/>
          <w:szCs w:val="20"/>
        </w:rPr>
        <w:t>ka</w:t>
      </w:r>
      <w:r w:rsidRPr="001E4BEE">
        <w:rPr>
          <w:rFonts w:eastAsia="TimesNewRoman" w:cs="TimesNewRoman"/>
          <w:sz w:val="20"/>
          <w:szCs w:val="20"/>
        </w:rPr>
        <w:t>ń</w:t>
      </w:r>
      <w:r w:rsidRPr="001E4BEE">
        <w:rPr>
          <w:rFonts w:cs="Times New Roman"/>
          <w:sz w:val="20"/>
          <w:szCs w:val="20"/>
        </w:rPr>
        <w:t>, deformacji, plam 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wykr</w:t>
      </w:r>
      <w:r w:rsidR="00EC28AB">
        <w:rPr>
          <w:rFonts w:cs="Times New Roman"/>
          <w:sz w:val="20"/>
          <w:szCs w:val="20"/>
        </w:rPr>
        <w:t>u</w:t>
      </w:r>
      <w:r w:rsidRPr="001E4BEE">
        <w:rPr>
          <w:rFonts w:cs="Times New Roman"/>
          <w:sz w:val="20"/>
          <w:szCs w:val="20"/>
        </w:rPr>
        <w:t>sze</w:t>
      </w:r>
      <w:r w:rsidRPr="001E4BEE">
        <w:rPr>
          <w:rFonts w:eastAsia="TimesNewRoman" w:cs="TimesNewRoman"/>
          <w:sz w:val="20"/>
          <w:szCs w:val="20"/>
        </w:rPr>
        <w:t>ń</w:t>
      </w:r>
      <w:r w:rsidRPr="001E4BEE">
        <w:rPr>
          <w:rFonts w:cs="Times New Roman"/>
          <w:sz w:val="20"/>
          <w:szCs w:val="20"/>
        </w:rPr>
        <w:t>.</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7. OBMIAR ROBÓT</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7.1. Ogólne zasady obmiaru robót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Ogólne zasady obmiaru robót podano w OST D-M-00.00.00 „Wymagania ogólne” [1] pkt 7.</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7.2. Jednostka obmiarowa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Jednostk</w:t>
      </w:r>
      <w:r w:rsidRPr="001E4BEE">
        <w:rPr>
          <w:rFonts w:eastAsia="TimesNewRoman" w:cs="TimesNewRoman"/>
          <w:sz w:val="20"/>
          <w:szCs w:val="20"/>
        </w:rPr>
        <w:t xml:space="preserve">ą </w:t>
      </w:r>
      <w:r w:rsidRPr="001E4BEE">
        <w:rPr>
          <w:rFonts w:cs="Times New Roman"/>
          <w:sz w:val="20"/>
          <w:szCs w:val="20"/>
        </w:rPr>
        <w:t>obmiarow</w:t>
      </w:r>
      <w:r w:rsidRPr="001E4BEE">
        <w:rPr>
          <w:rFonts w:eastAsia="TimesNewRoman" w:cs="TimesNewRoman"/>
          <w:sz w:val="20"/>
          <w:szCs w:val="20"/>
        </w:rPr>
        <w:t xml:space="preserve">ą </w:t>
      </w:r>
      <w:r w:rsidRPr="001E4BEE">
        <w:rPr>
          <w:rFonts w:cs="Times New Roman"/>
          <w:sz w:val="20"/>
          <w:szCs w:val="20"/>
        </w:rPr>
        <w:t>jest m</w:t>
      </w:r>
      <w:r w:rsidRPr="001E4BEE">
        <w:rPr>
          <w:rFonts w:cs="Times New Roman"/>
          <w:sz w:val="13"/>
          <w:szCs w:val="13"/>
        </w:rPr>
        <w:t xml:space="preserve">2 </w:t>
      </w:r>
      <w:r w:rsidRPr="001E4BEE">
        <w:rPr>
          <w:rFonts w:cs="Times New Roman"/>
          <w:sz w:val="20"/>
          <w:szCs w:val="20"/>
        </w:rPr>
        <w:t xml:space="preserve">(metr kwadratowy) wykonanej warstwy </w:t>
      </w:r>
      <w:r w:rsidRPr="001E4BEE">
        <w:rPr>
          <w:rFonts w:eastAsia="TimesNewRoman" w:cs="TimesNewRoman"/>
          <w:sz w:val="20"/>
          <w:szCs w:val="20"/>
        </w:rPr>
        <w:t>ś</w:t>
      </w:r>
      <w:r w:rsidRPr="001E4BEE">
        <w:rPr>
          <w:rFonts w:cs="Times New Roman"/>
          <w:sz w:val="20"/>
          <w:szCs w:val="20"/>
        </w:rPr>
        <w:t>cieralnej z betonu asfaltowego (AC).</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8. ODBIÓR ROBÓT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Ogólne zasady odbioru robót podano w OST D-M-00.00.00 „Wymagania ogólne” [1] pkt 8.</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Roboty uznaje si</w:t>
      </w:r>
      <w:r w:rsidRPr="001E4BEE">
        <w:rPr>
          <w:rFonts w:eastAsia="TimesNewRoman" w:cs="TimesNewRoman"/>
          <w:sz w:val="20"/>
          <w:szCs w:val="20"/>
        </w:rPr>
        <w:t xml:space="preserve">ę </w:t>
      </w:r>
      <w:r w:rsidRPr="001E4BEE">
        <w:rPr>
          <w:rFonts w:cs="Times New Roman"/>
          <w:sz w:val="20"/>
          <w:szCs w:val="20"/>
        </w:rPr>
        <w:t>za wykonane zgodnie z dokumentacj</w:t>
      </w:r>
      <w:r w:rsidRPr="001E4BEE">
        <w:rPr>
          <w:rFonts w:eastAsia="TimesNewRoman" w:cs="TimesNewRoman"/>
          <w:sz w:val="20"/>
          <w:szCs w:val="20"/>
        </w:rPr>
        <w:t xml:space="preserve">ą </w:t>
      </w:r>
      <w:r w:rsidRPr="001E4BEE">
        <w:rPr>
          <w:rFonts w:cs="Times New Roman"/>
          <w:sz w:val="20"/>
          <w:szCs w:val="20"/>
        </w:rPr>
        <w:t>projektow</w:t>
      </w:r>
      <w:r w:rsidRPr="001E4BEE">
        <w:rPr>
          <w:rFonts w:eastAsia="TimesNewRoman" w:cs="TimesNewRoman"/>
          <w:sz w:val="20"/>
          <w:szCs w:val="20"/>
        </w:rPr>
        <w:t>ą</w:t>
      </w:r>
      <w:r w:rsidRPr="001E4BEE">
        <w:rPr>
          <w:rFonts w:cs="Times New Roman"/>
          <w:sz w:val="20"/>
          <w:szCs w:val="20"/>
        </w:rPr>
        <w:t>, ST i wymaganiami In</w:t>
      </w:r>
      <w:r w:rsidRPr="001E4BEE">
        <w:rPr>
          <w:rFonts w:eastAsia="TimesNewRoman" w:cs="TimesNewRoman"/>
          <w:sz w:val="20"/>
          <w:szCs w:val="20"/>
        </w:rPr>
        <w:t>ż</w:t>
      </w:r>
      <w:r w:rsidRPr="001E4BEE">
        <w:rPr>
          <w:rFonts w:cs="Times New Roman"/>
          <w:sz w:val="20"/>
          <w:szCs w:val="20"/>
        </w:rPr>
        <w:t>yniera, je</w:t>
      </w:r>
      <w:r w:rsidRPr="001E4BEE">
        <w:rPr>
          <w:rFonts w:eastAsia="TimesNewRoman" w:cs="TimesNewRoman"/>
          <w:sz w:val="20"/>
          <w:szCs w:val="20"/>
        </w:rPr>
        <w:t>ż</w:t>
      </w:r>
      <w:r w:rsidRPr="001E4BEE">
        <w:rPr>
          <w:rFonts w:cs="Times New Roman"/>
          <w:sz w:val="20"/>
          <w:szCs w:val="20"/>
        </w:rPr>
        <w:t>eli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xml:space="preserve">wszystkie pomiary i badania z zachowaniem tolerancji według </w:t>
      </w:r>
      <w:proofErr w:type="spellStart"/>
      <w:r w:rsidRPr="001E4BEE">
        <w:rPr>
          <w:rFonts w:cs="Times New Roman"/>
          <w:sz w:val="20"/>
          <w:szCs w:val="20"/>
        </w:rPr>
        <w:t>pktu</w:t>
      </w:r>
      <w:proofErr w:type="spellEnd"/>
      <w:r w:rsidRPr="001E4BEE">
        <w:rPr>
          <w:rFonts w:cs="Times New Roman"/>
          <w:sz w:val="20"/>
          <w:szCs w:val="20"/>
        </w:rPr>
        <w:t xml:space="preserve"> 6 dały wyniki pozytywne.</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9. PODSTAWA PŁATNO</w:t>
      </w:r>
      <w:r w:rsidRPr="001E4BEE">
        <w:rPr>
          <w:rFonts w:cs="TimesNewRoman,Bold"/>
          <w:b/>
          <w:bCs/>
          <w:sz w:val="20"/>
          <w:szCs w:val="20"/>
        </w:rPr>
        <w:t>Ś</w:t>
      </w:r>
      <w:r w:rsidRPr="001E4BEE">
        <w:rPr>
          <w:rFonts w:cs="Times New Roman"/>
          <w:b/>
          <w:bCs/>
          <w:sz w:val="20"/>
          <w:szCs w:val="20"/>
        </w:rPr>
        <w:t>CI</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9.1. Ogólne ustalenia dotycz</w:t>
      </w:r>
      <w:r w:rsidRPr="001E4BEE">
        <w:rPr>
          <w:rFonts w:cs="TimesNewRoman,Bold"/>
          <w:b/>
          <w:bCs/>
          <w:sz w:val="20"/>
          <w:szCs w:val="20"/>
        </w:rPr>
        <w:t>ą</w:t>
      </w:r>
      <w:r w:rsidRPr="001E4BEE">
        <w:rPr>
          <w:rFonts w:cs="Times New Roman"/>
          <w:b/>
          <w:bCs/>
          <w:sz w:val="20"/>
          <w:szCs w:val="20"/>
        </w:rPr>
        <w:t>ce podstawy płatno</w:t>
      </w:r>
      <w:r w:rsidRPr="001E4BEE">
        <w:rPr>
          <w:rFonts w:cs="TimesNewRoman,Bold"/>
          <w:b/>
          <w:bCs/>
          <w:sz w:val="20"/>
          <w:szCs w:val="20"/>
        </w:rPr>
        <w:t>ś</w:t>
      </w:r>
      <w:r w:rsidRPr="001E4BEE">
        <w:rPr>
          <w:rFonts w:cs="Times New Roman"/>
          <w:b/>
          <w:bCs/>
          <w:sz w:val="20"/>
          <w:szCs w:val="20"/>
        </w:rPr>
        <w:t>ci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Ogólne ustalenia dotycz</w:t>
      </w:r>
      <w:r w:rsidRPr="001E4BEE">
        <w:rPr>
          <w:rFonts w:eastAsia="TimesNewRoman" w:cs="TimesNewRoman"/>
          <w:sz w:val="20"/>
          <w:szCs w:val="20"/>
        </w:rPr>
        <w:t>ą</w:t>
      </w:r>
      <w:r w:rsidRPr="001E4BEE">
        <w:rPr>
          <w:rFonts w:cs="Times New Roman"/>
          <w:sz w:val="20"/>
          <w:szCs w:val="20"/>
        </w:rPr>
        <w:t>ce podstawy płatno</w:t>
      </w:r>
      <w:r w:rsidRPr="001E4BEE">
        <w:rPr>
          <w:rFonts w:eastAsia="TimesNewRoman" w:cs="TimesNewRoman"/>
          <w:sz w:val="20"/>
          <w:szCs w:val="20"/>
        </w:rPr>
        <w:t>ś</w:t>
      </w:r>
      <w:r w:rsidRPr="001E4BEE">
        <w:rPr>
          <w:rFonts w:cs="Times New Roman"/>
          <w:sz w:val="20"/>
          <w:szCs w:val="20"/>
        </w:rPr>
        <w:t>ci podano w OST D-M-00.00.00 „Wymagania ogólne” [1] pkt 9.</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9.2. Cena jednostki obmiarowej</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Cena wykonania 1 m</w:t>
      </w:r>
      <w:r w:rsidRPr="001E4BEE">
        <w:rPr>
          <w:rFonts w:cs="Times New Roman"/>
          <w:sz w:val="13"/>
          <w:szCs w:val="13"/>
        </w:rPr>
        <w:t xml:space="preserve">2 </w:t>
      </w:r>
      <w:r w:rsidRPr="001E4BEE">
        <w:rPr>
          <w:rFonts w:cs="Times New Roman"/>
          <w:sz w:val="20"/>
          <w:szCs w:val="20"/>
        </w:rPr>
        <w:t xml:space="preserve">warstwy </w:t>
      </w:r>
      <w:r w:rsidRPr="001E4BEE">
        <w:rPr>
          <w:rFonts w:eastAsia="TimesNewRoman" w:cs="TimesNewRoman"/>
          <w:sz w:val="20"/>
          <w:szCs w:val="20"/>
        </w:rPr>
        <w:t>ś</w:t>
      </w:r>
      <w:r w:rsidRPr="001E4BEE">
        <w:rPr>
          <w:rFonts w:cs="Times New Roman"/>
          <w:sz w:val="20"/>
          <w:szCs w:val="20"/>
        </w:rPr>
        <w:t>cieralnej z betonu asfaltowego (AC) obejmuje:</w:t>
      </w:r>
    </w:p>
    <w:p w:rsidR="006A5CCC" w:rsidRPr="001E4BEE" w:rsidRDefault="00EC28AB" w:rsidP="001E4BEE">
      <w:pPr>
        <w:autoSpaceDE w:val="0"/>
        <w:autoSpaceDN w:val="0"/>
        <w:adjustRightInd w:val="0"/>
        <w:spacing w:line="240" w:lineRule="auto"/>
        <w:jc w:val="both"/>
        <w:rPr>
          <w:rFonts w:cs="Times New Roman"/>
          <w:sz w:val="20"/>
          <w:szCs w:val="20"/>
        </w:rPr>
      </w:pPr>
      <w:r>
        <w:rPr>
          <w:rFonts w:cs="Symbol"/>
          <w:sz w:val="20"/>
          <w:szCs w:val="20"/>
        </w:rPr>
        <w:t>-</w:t>
      </w:r>
      <w:r w:rsidR="006A5CCC" w:rsidRPr="001E4BEE">
        <w:rPr>
          <w:rFonts w:cs="Times New Roman"/>
          <w:sz w:val="20"/>
          <w:szCs w:val="20"/>
        </w:rPr>
        <w:t>prace pomiarowe i roboty przygotowawcze,</w:t>
      </w:r>
    </w:p>
    <w:p w:rsidR="006A5CCC" w:rsidRPr="001E4BEE" w:rsidRDefault="00EC28AB" w:rsidP="001E4BEE">
      <w:pPr>
        <w:autoSpaceDE w:val="0"/>
        <w:autoSpaceDN w:val="0"/>
        <w:adjustRightInd w:val="0"/>
        <w:spacing w:line="240" w:lineRule="auto"/>
        <w:jc w:val="both"/>
        <w:rPr>
          <w:rFonts w:cs="Times New Roman"/>
          <w:sz w:val="20"/>
          <w:szCs w:val="20"/>
        </w:rPr>
      </w:pPr>
      <w:r>
        <w:rPr>
          <w:rFonts w:cs="Symbol"/>
          <w:sz w:val="20"/>
          <w:szCs w:val="20"/>
        </w:rPr>
        <w:t>-</w:t>
      </w:r>
      <w:r w:rsidR="006A5CCC" w:rsidRPr="001E4BEE">
        <w:rPr>
          <w:rFonts w:cs="Times New Roman"/>
          <w:sz w:val="20"/>
          <w:szCs w:val="20"/>
        </w:rPr>
        <w:t>oznakowanie robót,</w:t>
      </w:r>
    </w:p>
    <w:p w:rsidR="006A5CCC" w:rsidRPr="001E4BEE" w:rsidRDefault="00EC28AB" w:rsidP="001E4BEE">
      <w:pPr>
        <w:autoSpaceDE w:val="0"/>
        <w:autoSpaceDN w:val="0"/>
        <w:adjustRightInd w:val="0"/>
        <w:spacing w:line="240" w:lineRule="auto"/>
        <w:jc w:val="both"/>
        <w:rPr>
          <w:rFonts w:cs="Times New Roman"/>
          <w:sz w:val="20"/>
          <w:szCs w:val="20"/>
        </w:rPr>
      </w:pPr>
      <w:r>
        <w:rPr>
          <w:rFonts w:cs="Symbol"/>
          <w:sz w:val="20"/>
          <w:szCs w:val="20"/>
        </w:rPr>
        <w:t>-</w:t>
      </w:r>
      <w:r w:rsidR="006A5CCC" w:rsidRPr="001E4BEE">
        <w:rPr>
          <w:rFonts w:cs="Times New Roman"/>
          <w:sz w:val="20"/>
          <w:szCs w:val="20"/>
        </w:rPr>
        <w:t>oczyszczenie i skropienie podło</w:t>
      </w:r>
      <w:r w:rsidR="006A5CCC" w:rsidRPr="001E4BEE">
        <w:rPr>
          <w:rFonts w:eastAsia="TimesNewRoman" w:cs="TimesNewRoman"/>
          <w:sz w:val="20"/>
          <w:szCs w:val="20"/>
        </w:rPr>
        <w:t>ż</w:t>
      </w:r>
      <w:r w:rsidR="006A5CCC" w:rsidRPr="001E4BEE">
        <w:rPr>
          <w:rFonts w:cs="Times New Roman"/>
          <w:sz w:val="20"/>
          <w:szCs w:val="20"/>
        </w:rPr>
        <w:t>a,</w:t>
      </w:r>
    </w:p>
    <w:p w:rsidR="006A5CCC" w:rsidRPr="001E4BEE" w:rsidRDefault="00EC28AB" w:rsidP="001E4BEE">
      <w:pPr>
        <w:autoSpaceDE w:val="0"/>
        <w:autoSpaceDN w:val="0"/>
        <w:adjustRightInd w:val="0"/>
        <w:spacing w:line="240" w:lineRule="auto"/>
        <w:jc w:val="both"/>
        <w:rPr>
          <w:rFonts w:cs="Times New Roman"/>
          <w:sz w:val="20"/>
          <w:szCs w:val="20"/>
        </w:rPr>
      </w:pPr>
      <w:r>
        <w:rPr>
          <w:rFonts w:cs="Symbol"/>
          <w:sz w:val="20"/>
          <w:szCs w:val="20"/>
        </w:rPr>
        <w:t>-</w:t>
      </w:r>
      <w:r w:rsidR="006A5CCC" w:rsidRPr="001E4BEE">
        <w:rPr>
          <w:rFonts w:cs="Times New Roman"/>
          <w:sz w:val="20"/>
          <w:szCs w:val="20"/>
        </w:rPr>
        <w:t>dostarczenie materiałów i sprz</w:t>
      </w:r>
      <w:r w:rsidR="006A5CCC" w:rsidRPr="001E4BEE">
        <w:rPr>
          <w:rFonts w:eastAsia="TimesNewRoman" w:cs="TimesNewRoman"/>
          <w:sz w:val="20"/>
          <w:szCs w:val="20"/>
        </w:rPr>
        <w:t>ę</w:t>
      </w:r>
      <w:r w:rsidR="006A5CCC" w:rsidRPr="001E4BEE">
        <w:rPr>
          <w:rFonts w:cs="Times New Roman"/>
          <w:sz w:val="20"/>
          <w:szCs w:val="20"/>
        </w:rPr>
        <w:t>tu,</w:t>
      </w:r>
    </w:p>
    <w:p w:rsidR="006A5CCC" w:rsidRPr="001E4BEE" w:rsidRDefault="00EC28AB" w:rsidP="001E4BEE">
      <w:pPr>
        <w:autoSpaceDE w:val="0"/>
        <w:autoSpaceDN w:val="0"/>
        <w:adjustRightInd w:val="0"/>
        <w:spacing w:line="240" w:lineRule="auto"/>
        <w:jc w:val="both"/>
        <w:rPr>
          <w:rFonts w:cs="Times New Roman"/>
          <w:sz w:val="20"/>
          <w:szCs w:val="20"/>
        </w:rPr>
      </w:pPr>
      <w:r>
        <w:rPr>
          <w:rFonts w:cs="Symbol"/>
          <w:sz w:val="20"/>
          <w:szCs w:val="20"/>
        </w:rPr>
        <w:t>-</w:t>
      </w:r>
      <w:r w:rsidR="006A5CCC" w:rsidRPr="001E4BEE">
        <w:rPr>
          <w:rFonts w:cs="Times New Roman"/>
          <w:sz w:val="20"/>
          <w:szCs w:val="20"/>
        </w:rPr>
        <w:t>opracowanie recepty laboratoryjnej,</w:t>
      </w:r>
    </w:p>
    <w:p w:rsidR="006A5CCC" w:rsidRPr="001E4BEE" w:rsidRDefault="00EC28AB" w:rsidP="001E4BEE">
      <w:pPr>
        <w:autoSpaceDE w:val="0"/>
        <w:autoSpaceDN w:val="0"/>
        <w:adjustRightInd w:val="0"/>
        <w:spacing w:line="240" w:lineRule="auto"/>
        <w:jc w:val="both"/>
        <w:rPr>
          <w:rFonts w:cs="Times New Roman"/>
          <w:sz w:val="20"/>
          <w:szCs w:val="20"/>
        </w:rPr>
      </w:pPr>
      <w:r>
        <w:rPr>
          <w:rFonts w:cs="Symbol"/>
          <w:sz w:val="20"/>
          <w:szCs w:val="20"/>
        </w:rPr>
        <w:t>-</w:t>
      </w:r>
      <w:r w:rsidR="006A5CCC" w:rsidRPr="001E4BEE">
        <w:rPr>
          <w:rFonts w:cs="Times New Roman"/>
          <w:sz w:val="20"/>
          <w:szCs w:val="20"/>
        </w:rPr>
        <w:t>wykonanie próby technologicznej i odcinka próbnego,</w:t>
      </w:r>
    </w:p>
    <w:p w:rsidR="006A5CCC" w:rsidRPr="001E4BEE" w:rsidRDefault="00EC28AB" w:rsidP="001E4BEE">
      <w:pPr>
        <w:autoSpaceDE w:val="0"/>
        <w:autoSpaceDN w:val="0"/>
        <w:adjustRightInd w:val="0"/>
        <w:spacing w:line="240" w:lineRule="auto"/>
        <w:jc w:val="both"/>
        <w:rPr>
          <w:rFonts w:cs="Times New Roman"/>
          <w:sz w:val="20"/>
          <w:szCs w:val="20"/>
        </w:rPr>
      </w:pPr>
      <w:r>
        <w:rPr>
          <w:rFonts w:cs="Symbol"/>
          <w:sz w:val="20"/>
          <w:szCs w:val="20"/>
        </w:rPr>
        <w:t>-</w:t>
      </w:r>
      <w:r w:rsidR="006A5CCC" w:rsidRPr="001E4BEE">
        <w:rPr>
          <w:rFonts w:cs="Times New Roman"/>
          <w:sz w:val="20"/>
          <w:szCs w:val="20"/>
        </w:rPr>
        <w:t>wyprodukowanie mieszanki betonu asfaltowego i jej transport na miejsce wbudowania,</w:t>
      </w:r>
    </w:p>
    <w:p w:rsidR="006A5CCC" w:rsidRPr="001E4BEE" w:rsidRDefault="00EC28AB" w:rsidP="001E4BEE">
      <w:pPr>
        <w:autoSpaceDE w:val="0"/>
        <w:autoSpaceDN w:val="0"/>
        <w:adjustRightInd w:val="0"/>
        <w:spacing w:line="240" w:lineRule="auto"/>
        <w:jc w:val="both"/>
        <w:rPr>
          <w:rFonts w:cs="Times New Roman"/>
          <w:sz w:val="20"/>
          <w:szCs w:val="20"/>
        </w:rPr>
      </w:pPr>
      <w:r>
        <w:rPr>
          <w:rFonts w:cs="Symbol"/>
          <w:sz w:val="20"/>
          <w:szCs w:val="20"/>
        </w:rPr>
        <w:t>-</w:t>
      </w:r>
      <w:r w:rsidR="006A5CCC" w:rsidRPr="001E4BEE">
        <w:rPr>
          <w:rFonts w:cs="Times New Roman"/>
          <w:sz w:val="20"/>
          <w:szCs w:val="20"/>
        </w:rPr>
        <w:t>posmarowanie lepiszczem lub pokrycie ta</w:t>
      </w:r>
      <w:r w:rsidR="006A5CCC" w:rsidRPr="001E4BEE">
        <w:rPr>
          <w:rFonts w:eastAsia="TimesNewRoman" w:cs="TimesNewRoman"/>
          <w:sz w:val="20"/>
          <w:szCs w:val="20"/>
        </w:rPr>
        <w:t>ś</w:t>
      </w:r>
      <w:r w:rsidR="006A5CCC" w:rsidRPr="001E4BEE">
        <w:rPr>
          <w:rFonts w:cs="Times New Roman"/>
          <w:sz w:val="20"/>
          <w:szCs w:val="20"/>
        </w:rPr>
        <w:t>m</w:t>
      </w:r>
      <w:r w:rsidR="006A5CCC" w:rsidRPr="001E4BEE">
        <w:rPr>
          <w:rFonts w:eastAsia="TimesNewRoman" w:cs="TimesNewRoman"/>
          <w:sz w:val="20"/>
          <w:szCs w:val="20"/>
        </w:rPr>
        <w:t xml:space="preserve">ą </w:t>
      </w:r>
      <w:r w:rsidR="006A5CCC" w:rsidRPr="001E4BEE">
        <w:rPr>
          <w:rFonts w:cs="Times New Roman"/>
          <w:sz w:val="20"/>
          <w:szCs w:val="20"/>
        </w:rPr>
        <w:t>asfaltow</w:t>
      </w:r>
      <w:r w:rsidR="006A5CCC" w:rsidRPr="001E4BEE">
        <w:rPr>
          <w:rFonts w:eastAsia="TimesNewRoman" w:cs="TimesNewRoman"/>
          <w:sz w:val="20"/>
          <w:szCs w:val="20"/>
        </w:rPr>
        <w:t xml:space="preserve">ą </w:t>
      </w:r>
      <w:r w:rsidR="006A5CCC" w:rsidRPr="001E4BEE">
        <w:rPr>
          <w:rFonts w:cs="Times New Roman"/>
          <w:sz w:val="20"/>
          <w:szCs w:val="20"/>
        </w:rPr>
        <w:t>kraw</w:t>
      </w:r>
      <w:r w:rsidR="006A5CCC" w:rsidRPr="001E4BEE">
        <w:rPr>
          <w:rFonts w:eastAsia="TimesNewRoman" w:cs="TimesNewRoman"/>
          <w:sz w:val="20"/>
          <w:szCs w:val="20"/>
        </w:rPr>
        <w:t>ę</w:t>
      </w:r>
      <w:r w:rsidR="006A5CCC" w:rsidRPr="001E4BEE">
        <w:rPr>
          <w:rFonts w:cs="Times New Roman"/>
          <w:sz w:val="20"/>
          <w:szCs w:val="20"/>
        </w:rPr>
        <w:t>dzi urz</w:t>
      </w:r>
      <w:r w:rsidR="006A5CCC" w:rsidRPr="001E4BEE">
        <w:rPr>
          <w:rFonts w:eastAsia="TimesNewRoman" w:cs="TimesNewRoman"/>
          <w:sz w:val="20"/>
          <w:szCs w:val="20"/>
        </w:rPr>
        <w:t>ą</w:t>
      </w:r>
      <w:r w:rsidR="006A5CCC" w:rsidRPr="001E4BEE">
        <w:rPr>
          <w:rFonts w:cs="Times New Roman"/>
          <w:sz w:val="20"/>
          <w:szCs w:val="20"/>
        </w:rPr>
        <w:t>dze</w:t>
      </w:r>
      <w:r w:rsidR="006A5CCC" w:rsidRPr="001E4BEE">
        <w:rPr>
          <w:rFonts w:eastAsia="TimesNewRoman" w:cs="TimesNewRoman"/>
          <w:sz w:val="20"/>
          <w:szCs w:val="20"/>
        </w:rPr>
        <w:t xml:space="preserve">ń </w:t>
      </w:r>
      <w:r w:rsidR="006A5CCC" w:rsidRPr="001E4BEE">
        <w:rPr>
          <w:rFonts w:cs="Times New Roman"/>
          <w:sz w:val="20"/>
          <w:szCs w:val="20"/>
        </w:rPr>
        <w:t>obcych i kraw</w:t>
      </w:r>
      <w:r w:rsidR="006A5CCC" w:rsidRPr="001E4BEE">
        <w:rPr>
          <w:rFonts w:eastAsia="TimesNewRoman" w:cs="TimesNewRoman"/>
          <w:sz w:val="20"/>
          <w:szCs w:val="20"/>
        </w:rPr>
        <w:t>ęż</w:t>
      </w:r>
      <w:r w:rsidR="006A5CCC" w:rsidRPr="001E4BEE">
        <w:rPr>
          <w:rFonts w:cs="Times New Roman"/>
          <w:sz w:val="20"/>
          <w:szCs w:val="20"/>
        </w:rPr>
        <w:t>ników,</w:t>
      </w:r>
    </w:p>
    <w:p w:rsidR="006A5CCC" w:rsidRPr="001E4BEE" w:rsidRDefault="00EC28AB" w:rsidP="001E4BEE">
      <w:pPr>
        <w:autoSpaceDE w:val="0"/>
        <w:autoSpaceDN w:val="0"/>
        <w:adjustRightInd w:val="0"/>
        <w:spacing w:line="240" w:lineRule="auto"/>
        <w:jc w:val="both"/>
        <w:rPr>
          <w:rFonts w:cs="Times New Roman"/>
          <w:sz w:val="20"/>
          <w:szCs w:val="20"/>
        </w:rPr>
      </w:pPr>
      <w:r>
        <w:rPr>
          <w:rFonts w:cs="Symbol"/>
          <w:sz w:val="20"/>
          <w:szCs w:val="20"/>
        </w:rPr>
        <w:t>-</w:t>
      </w:r>
      <w:r w:rsidR="006A5CCC" w:rsidRPr="001E4BEE">
        <w:rPr>
          <w:rFonts w:cs="Times New Roman"/>
          <w:sz w:val="20"/>
          <w:szCs w:val="20"/>
        </w:rPr>
        <w:t>rozło</w:t>
      </w:r>
      <w:r w:rsidR="006A5CCC" w:rsidRPr="001E4BEE">
        <w:rPr>
          <w:rFonts w:eastAsia="TimesNewRoman" w:cs="TimesNewRoman"/>
          <w:sz w:val="20"/>
          <w:szCs w:val="20"/>
        </w:rPr>
        <w:t>ż</w:t>
      </w:r>
      <w:r w:rsidR="006A5CCC" w:rsidRPr="001E4BEE">
        <w:rPr>
          <w:rFonts w:cs="Times New Roman"/>
          <w:sz w:val="20"/>
          <w:szCs w:val="20"/>
        </w:rPr>
        <w:t>enie i zag</w:t>
      </w:r>
      <w:r w:rsidR="006A5CCC" w:rsidRPr="001E4BEE">
        <w:rPr>
          <w:rFonts w:eastAsia="TimesNewRoman" w:cs="TimesNewRoman"/>
          <w:sz w:val="20"/>
          <w:szCs w:val="20"/>
        </w:rPr>
        <w:t>ę</w:t>
      </w:r>
      <w:r w:rsidR="006A5CCC" w:rsidRPr="001E4BEE">
        <w:rPr>
          <w:rFonts w:cs="Times New Roman"/>
          <w:sz w:val="20"/>
          <w:szCs w:val="20"/>
        </w:rPr>
        <w:t>szczenie mieszanki betonu asfaltowego,</w:t>
      </w:r>
    </w:p>
    <w:p w:rsidR="006A5CCC" w:rsidRPr="001E4BEE" w:rsidRDefault="00EC28AB" w:rsidP="001E4BEE">
      <w:pPr>
        <w:autoSpaceDE w:val="0"/>
        <w:autoSpaceDN w:val="0"/>
        <w:adjustRightInd w:val="0"/>
        <w:spacing w:line="240" w:lineRule="auto"/>
        <w:jc w:val="both"/>
        <w:rPr>
          <w:rFonts w:cs="Times New Roman"/>
          <w:sz w:val="20"/>
          <w:szCs w:val="20"/>
        </w:rPr>
      </w:pPr>
      <w:r>
        <w:rPr>
          <w:rFonts w:cs="Symbol"/>
          <w:sz w:val="20"/>
          <w:szCs w:val="20"/>
        </w:rPr>
        <w:t>-</w:t>
      </w:r>
      <w:r w:rsidR="006A5CCC" w:rsidRPr="001E4BEE">
        <w:rPr>
          <w:rFonts w:cs="Times New Roman"/>
          <w:sz w:val="20"/>
          <w:szCs w:val="20"/>
        </w:rPr>
        <w:t>obci</w:t>
      </w:r>
      <w:r w:rsidR="006A5CCC" w:rsidRPr="001E4BEE">
        <w:rPr>
          <w:rFonts w:eastAsia="TimesNewRoman" w:cs="TimesNewRoman"/>
          <w:sz w:val="20"/>
          <w:szCs w:val="20"/>
        </w:rPr>
        <w:t>ę</w:t>
      </w:r>
      <w:r w:rsidR="006A5CCC" w:rsidRPr="001E4BEE">
        <w:rPr>
          <w:rFonts w:cs="Times New Roman"/>
          <w:sz w:val="20"/>
          <w:szCs w:val="20"/>
        </w:rPr>
        <w:t>cie kraw</w:t>
      </w:r>
      <w:r w:rsidR="006A5CCC" w:rsidRPr="001E4BEE">
        <w:rPr>
          <w:rFonts w:eastAsia="TimesNewRoman" w:cs="TimesNewRoman"/>
          <w:sz w:val="20"/>
          <w:szCs w:val="20"/>
        </w:rPr>
        <w:t>ę</w:t>
      </w:r>
      <w:r w:rsidR="006A5CCC" w:rsidRPr="001E4BEE">
        <w:rPr>
          <w:rFonts w:cs="Times New Roman"/>
          <w:sz w:val="20"/>
          <w:szCs w:val="20"/>
        </w:rPr>
        <w:t>dzi i posmarowanie lepiszczem,</w:t>
      </w:r>
    </w:p>
    <w:p w:rsidR="006A5CCC" w:rsidRPr="001E4BEE" w:rsidRDefault="00EC28AB" w:rsidP="001E4BEE">
      <w:pPr>
        <w:autoSpaceDE w:val="0"/>
        <w:autoSpaceDN w:val="0"/>
        <w:adjustRightInd w:val="0"/>
        <w:spacing w:line="240" w:lineRule="auto"/>
        <w:jc w:val="both"/>
        <w:rPr>
          <w:rFonts w:cs="Times New Roman"/>
          <w:sz w:val="20"/>
          <w:szCs w:val="20"/>
        </w:rPr>
      </w:pPr>
      <w:r>
        <w:rPr>
          <w:rFonts w:cs="Symbol"/>
          <w:sz w:val="20"/>
          <w:szCs w:val="20"/>
        </w:rPr>
        <w:t>-</w:t>
      </w:r>
      <w:r w:rsidR="006A5CCC" w:rsidRPr="001E4BEE">
        <w:rPr>
          <w:rFonts w:cs="Times New Roman"/>
          <w:sz w:val="20"/>
          <w:szCs w:val="20"/>
        </w:rPr>
        <w:t>przeprowadzenie pomiarów i bada</w:t>
      </w:r>
      <w:r w:rsidR="006A5CCC" w:rsidRPr="001E4BEE">
        <w:rPr>
          <w:rFonts w:eastAsia="TimesNewRoman" w:cs="TimesNewRoman"/>
          <w:sz w:val="20"/>
          <w:szCs w:val="20"/>
        </w:rPr>
        <w:t xml:space="preserve">ń </w:t>
      </w:r>
      <w:r w:rsidR="006A5CCC" w:rsidRPr="001E4BEE">
        <w:rPr>
          <w:rFonts w:cs="Times New Roman"/>
          <w:sz w:val="20"/>
          <w:szCs w:val="20"/>
        </w:rPr>
        <w:t>wymaganych w specyfikacji technicznej,</w:t>
      </w:r>
    </w:p>
    <w:p w:rsidR="006A5CCC" w:rsidRPr="001E4BEE" w:rsidRDefault="00EC28AB" w:rsidP="001E4BEE">
      <w:pPr>
        <w:autoSpaceDE w:val="0"/>
        <w:autoSpaceDN w:val="0"/>
        <w:adjustRightInd w:val="0"/>
        <w:spacing w:line="240" w:lineRule="auto"/>
        <w:jc w:val="both"/>
        <w:rPr>
          <w:rFonts w:cs="Times New Roman"/>
          <w:sz w:val="20"/>
          <w:szCs w:val="20"/>
        </w:rPr>
      </w:pPr>
      <w:r>
        <w:rPr>
          <w:rFonts w:cs="Symbol"/>
          <w:sz w:val="20"/>
          <w:szCs w:val="20"/>
        </w:rPr>
        <w:t>-</w:t>
      </w:r>
      <w:r w:rsidR="006A5CCC" w:rsidRPr="001E4BEE">
        <w:rPr>
          <w:rFonts w:cs="Times New Roman"/>
          <w:sz w:val="20"/>
          <w:szCs w:val="20"/>
        </w:rPr>
        <w:t>odwiezienie sprz</w:t>
      </w:r>
      <w:r w:rsidR="006A5CCC" w:rsidRPr="001E4BEE">
        <w:rPr>
          <w:rFonts w:eastAsia="TimesNewRoman" w:cs="TimesNewRoman"/>
          <w:sz w:val="20"/>
          <w:szCs w:val="20"/>
        </w:rPr>
        <w:t>ę</w:t>
      </w:r>
      <w:r w:rsidR="006A5CCC" w:rsidRPr="001E4BEE">
        <w:rPr>
          <w:rFonts w:cs="Times New Roman"/>
          <w:sz w:val="20"/>
          <w:szCs w:val="20"/>
        </w:rPr>
        <w:t>tu.</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9.3. Sposób rozliczenia robót tymczasowych i prac towarzysz</w:t>
      </w:r>
      <w:r w:rsidRPr="001E4BEE">
        <w:rPr>
          <w:rFonts w:cs="TimesNewRoman,Bold"/>
          <w:b/>
          <w:bCs/>
          <w:sz w:val="20"/>
          <w:szCs w:val="20"/>
        </w:rPr>
        <w:t>ą</w:t>
      </w:r>
      <w:r w:rsidRPr="001E4BEE">
        <w:rPr>
          <w:rFonts w:cs="Times New Roman"/>
          <w:b/>
          <w:bCs/>
          <w:sz w:val="20"/>
          <w:szCs w:val="20"/>
        </w:rPr>
        <w:t>cych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Cena wykonania robót okre</w:t>
      </w:r>
      <w:r w:rsidRPr="001E4BEE">
        <w:rPr>
          <w:rFonts w:eastAsia="TimesNewRoman" w:cs="TimesNewRoman"/>
          <w:sz w:val="20"/>
          <w:szCs w:val="20"/>
        </w:rPr>
        <w:t>ś</w:t>
      </w:r>
      <w:r w:rsidRPr="001E4BEE">
        <w:rPr>
          <w:rFonts w:cs="Times New Roman"/>
          <w:sz w:val="20"/>
          <w:szCs w:val="20"/>
        </w:rPr>
        <w:t>lonych niniejsz</w:t>
      </w:r>
      <w:r w:rsidRPr="001E4BEE">
        <w:rPr>
          <w:rFonts w:eastAsia="TimesNewRoman" w:cs="TimesNewRoman"/>
          <w:sz w:val="20"/>
          <w:szCs w:val="20"/>
        </w:rPr>
        <w:t xml:space="preserve">ą </w:t>
      </w:r>
      <w:r w:rsidRPr="001E4BEE">
        <w:rPr>
          <w:rFonts w:cs="Times New Roman"/>
          <w:sz w:val="20"/>
          <w:szCs w:val="20"/>
        </w:rPr>
        <w:t>ST obejmuje:</w:t>
      </w:r>
    </w:p>
    <w:p w:rsidR="006A5CCC" w:rsidRPr="001E4BEE" w:rsidRDefault="00EC28AB" w:rsidP="001E4BEE">
      <w:pPr>
        <w:autoSpaceDE w:val="0"/>
        <w:autoSpaceDN w:val="0"/>
        <w:adjustRightInd w:val="0"/>
        <w:spacing w:line="240" w:lineRule="auto"/>
        <w:jc w:val="both"/>
        <w:rPr>
          <w:rFonts w:cs="Times New Roman"/>
          <w:sz w:val="20"/>
          <w:szCs w:val="20"/>
        </w:rPr>
      </w:pPr>
      <w:r>
        <w:rPr>
          <w:rFonts w:cs="Symbol"/>
          <w:sz w:val="20"/>
          <w:szCs w:val="20"/>
        </w:rPr>
        <w:t>-</w:t>
      </w:r>
      <w:r w:rsidR="006A5CCC" w:rsidRPr="001E4BEE">
        <w:rPr>
          <w:rFonts w:cs="Times New Roman"/>
          <w:sz w:val="20"/>
          <w:szCs w:val="20"/>
        </w:rPr>
        <w:t>roboty tymczasowe, które s</w:t>
      </w:r>
      <w:r w:rsidR="006A5CCC" w:rsidRPr="001E4BEE">
        <w:rPr>
          <w:rFonts w:eastAsia="TimesNewRoman" w:cs="TimesNewRoman"/>
          <w:sz w:val="20"/>
          <w:szCs w:val="20"/>
        </w:rPr>
        <w:t xml:space="preserve">ą </w:t>
      </w:r>
      <w:r w:rsidR="006A5CCC" w:rsidRPr="001E4BEE">
        <w:rPr>
          <w:rFonts w:cs="Times New Roman"/>
          <w:sz w:val="20"/>
          <w:szCs w:val="20"/>
        </w:rPr>
        <w:t>potrzebne do wykonania robót podstawowych, ale nie s</w:t>
      </w:r>
      <w:r w:rsidR="006A5CCC" w:rsidRPr="001E4BEE">
        <w:rPr>
          <w:rFonts w:eastAsia="TimesNewRoman" w:cs="TimesNewRoman"/>
          <w:sz w:val="20"/>
          <w:szCs w:val="20"/>
        </w:rPr>
        <w:t xml:space="preserve">ą </w:t>
      </w:r>
      <w:r w:rsidR="006A5CCC" w:rsidRPr="001E4BEE">
        <w:rPr>
          <w:rFonts w:cs="Times New Roman"/>
          <w:sz w:val="20"/>
          <w:szCs w:val="20"/>
        </w:rPr>
        <w:t>przekazywane Zamawiaj</w:t>
      </w:r>
      <w:r w:rsidR="006A5CCC" w:rsidRPr="001E4BEE">
        <w:rPr>
          <w:rFonts w:eastAsia="TimesNewRoman" w:cs="TimesNewRoman"/>
          <w:sz w:val="20"/>
          <w:szCs w:val="20"/>
        </w:rPr>
        <w:t>ą</w:t>
      </w:r>
      <w:r>
        <w:rPr>
          <w:rFonts w:cs="Times New Roman"/>
          <w:sz w:val="20"/>
          <w:szCs w:val="20"/>
        </w:rPr>
        <w:t xml:space="preserve">cemu i </w:t>
      </w:r>
      <w:r w:rsidR="006A5CCC" w:rsidRPr="001E4BEE">
        <w:rPr>
          <w:rFonts w:cs="Times New Roman"/>
          <w:sz w:val="20"/>
          <w:szCs w:val="20"/>
        </w:rPr>
        <w:t>s</w:t>
      </w:r>
      <w:r w:rsidR="006A5CCC" w:rsidRPr="001E4BEE">
        <w:rPr>
          <w:rFonts w:eastAsia="TimesNewRoman" w:cs="TimesNewRoman"/>
          <w:sz w:val="20"/>
          <w:szCs w:val="20"/>
        </w:rPr>
        <w:t xml:space="preserve">ą </w:t>
      </w:r>
      <w:r w:rsidR="006A5CCC" w:rsidRPr="001E4BEE">
        <w:rPr>
          <w:rFonts w:cs="Times New Roman"/>
          <w:sz w:val="20"/>
          <w:szCs w:val="20"/>
        </w:rPr>
        <w:t>usuwane po wykonaniu robót podstawowych,</w:t>
      </w:r>
    </w:p>
    <w:p w:rsidR="006A5CCC" w:rsidRPr="001E4BEE" w:rsidRDefault="00EC28AB" w:rsidP="001E4BEE">
      <w:pPr>
        <w:autoSpaceDE w:val="0"/>
        <w:autoSpaceDN w:val="0"/>
        <w:adjustRightInd w:val="0"/>
        <w:spacing w:line="240" w:lineRule="auto"/>
        <w:jc w:val="both"/>
        <w:rPr>
          <w:rFonts w:cs="Times New Roman"/>
          <w:sz w:val="20"/>
          <w:szCs w:val="20"/>
        </w:rPr>
      </w:pPr>
      <w:r>
        <w:rPr>
          <w:rFonts w:cs="Symbol"/>
          <w:sz w:val="20"/>
          <w:szCs w:val="20"/>
        </w:rPr>
        <w:t>-</w:t>
      </w:r>
      <w:r w:rsidR="006A5CCC" w:rsidRPr="001E4BEE">
        <w:rPr>
          <w:rFonts w:cs="Times New Roman"/>
          <w:sz w:val="20"/>
          <w:szCs w:val="20"/>
        </w:rPr>
        <w:t>prace towarzysz</w:t>
      </w:r>
      <w:r w:rsidR="006A5CCC" w:rsidRPr="001E4BEE">
        <w:rPr>
          <w:rFonts w:eastAsia="TimesNewRoman" w:cs="TimesNewRoman"/>
          <w:sz w:val="20"/>
          <w:szCs w:val="20"/>
        </w:rPr>
        <w:t>ą</w:t>
      </w:r>
      <w:r w:rsidR="006A5CCC" w:rsidRPr="001E4BEE">
        <w:rPr>
          <w:rFonts w:cs="Times New Roman"/>
          <w:sz w:val="20"/>
          <w:szCs w:val="20"/>
        </w:rPr>
        <w:t>ce, które s</w:t>
      </w:r>
      <w:r w:rsidR="006A5CCC" w:rsidRPr="001E4BEE">
        <w:rPr>
          <w:rFonts w:eastAsia="TimesNewRoman" w:cs="TimesNewRoman"/>
          <w:sz w:val="20"/>
          <w:szCs w:val="20"/>
        </w:rPr>
        <w:t xml:space="preserve">ą </w:t>
      </w:r>
      <w:r w:rsidR="006A5CCC" w:rsidRPr="001E4BEE">
        <w:rPr>
          <w:rFonts w:cs="Times New Roman"/>
          <w:sz w:val="20"/>
          <w:szCs w:val="20"/>
        </w:rPr>
        <w:t>niezb</w:t>
      </w:r>
      <w:r w:rsidR="006A5CCC" w:rsidRPr="001E4BEE">
        <w:rPr>
          <w:rFonts w:eastAsia="TimesNewRoman" w:cs="TimesNewRoman"/>
          <w:sz w:val="20"/>
          <w:szCs w:val="20"/>
        </w:rPr>
        <w:t>ę</w:t>
      </w:r>
      <w:r w:rsidR="006A5CCC" w:rsidRPr="001E4BEE">
        <w:rPr>
          <w:rFonts w:cs="Times New Roman"/>
          <w:sz w:val="20"/>
          <w:szCs w:val="20"/>
        </w:rPr>
        <w:t>dne do wykonania robót podstawowych, niezalic</w:t>
      </w:r>
      <w:r>
        <w:rPr>
          <w:rFonts w:cs="Times New Roman"/>
          <w:sz w:val="20"/>
          <w:szCs w:val="20"/>
        </w:rPr>
        <w:t xml:space="preserve">zane do robót tymczasowych, jak </w:t>
      </w:r>
      <w:r w:rsidR="006A5CCC" w:rsidRPr="001E4BEE">
        <w:rPr>
          <w:rFonts w:cs="Times New Roman"/>
          <w:sz w:val="20"/>
          <w:szCs w:val="20"/>
        </w:rPr>
        <w:t>geodezyjne wytyczenie robót itd.</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10. PRZEPISY ZWI</w:t>
      </w:r>
      <w:r w:rsidRPr="001E4BEE">
        <w:rPr>
          <w:rFonts w:cs="TimesNewRoman,Bold"/>
          <w:b/>
          <w:bCs/>
          <w:sz w:val="20"/>
          <w:szCs w:val="20"/>
        </w:rPr>
        <w:t>Ą</w:t>
      </w:r>
      <w:r w:rsidRPr="001E4BEE">
        <w:rPr>
          <w:rFonts w:cs="Times New Roman"/>
          <w:b/>
          <w:bCs/>
          <w:sz w:val="20"/>
          <w:szCs w:val="20"/>
        </w:rPr>
        <w:t>ZANE</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10.1. Ogólne specyfikacje techniczne (OST)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1. D-M-00.00.00 Wymagania ogólne</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10.2. Normy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(Zestawienie zawiera dodatkowo normy PN-EN zwi</w:t>
      </w:r>
      <w:r w:rsidRPr="001E4BEE">
        <w:rPr>
          <w:rFonts w:eastAsia="TimesNewRoman" w:cs="TimesNewRoman"/>
          <w:sz w:val="20"/>
          <w:szCs w:val="20"/>
        </w:rPr>
        <w:t>ą</w:t>
      </w:r>
      <w:r w:rsidRPr="001E4BEE">
        <w:rPr>
          <w:rFonts w:cs="Times New Roman"/>
          <w:sz w:val="20"/>
          <w:szCs w:val="20"/>
        </w:rPr>
        <w:t>zane z badaniami materiałów wyst</w:t>
      </w:r>
      <w:r w:rsidRPr="001E4BEE">
        <w:rPr>
          <w:rFonts w:eastAsia="TimesNewRoman" w:cs="TimesNewRoman"/>
          <w:sz w:val="20"/>
          <w:szCs w:val="20"/>
        </w:rPr>
        <w:t>ę</w:t>
      </w:r>
      <w:r w:rsidRPr="001E4BEE">
        <w:rPr>
          <w:rFonts w:cs="Times New Roman"/>
          <w:sz w:val="20"/>
          <w:szCs w:val="20"/>
        </w:rPr>
        <w:t>puj</w:t>
      </w:r>
      <w:r w:rsidRPr="001E4BEE">
        <w:rPr>
          <w:rFonts w:eastAsia="TimesNewRoman" w:cs="TimesNewRoman"/>
          <w:sz w:val="20"/>
          <w:szCs w:val="20"/>
        </w:rPr>
        <w:t>ą</w:t>
      </w:r>
      <w:r w:rsidRPr="001E4BEE">
        <w:rPr>
          <w:rFonts w:cs="Times New Roman"/>
          <w:sz w:val="20"/>
          <w:szCs w:val="20"/>
        </w:rPr>
        <w:t>cych w niniejszej OST)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2. PN-EN 196-21 Metody badania cementu – Oznaczanie zawarto</w:t>
      </w:r>
      <w:r w:rsidRPr="001E4BEE">
        <w:rPr>
          <w:rFonts w:eastAsia="TimesNewRoman" w:cs="TimesNewRoman"/>
          <w:sz w:val="20"/>
          <w:szCs w:val="20"/>
        </w:rPr>
        <w:t>ś</w:t>
      </w:r>
      <w:r w:rsidRPr="001E4BEE">
        <w:rPr>
          <w:rFonts w:cs="Times New Roman"/>
          <w:sz w:val="20"/>
          <w:szCs w:val="20"/>
        </w:rPr>
        <w:t>ci chlorków, dwutlenku w</w:t>
      </w:r>
      <w:r w:rsidRPr="001E4BEE">
        <w:rPr>
          <w:rFonts w:eastAsia="TimesNewRoman" w:cs="TimesNewRoman"/>
          <w:sz w:val="20"/>
          <w:szCs w:val="20"/>
        </w:rPr>
        <w:t>ę</w:t>
      </w:r>
      <w:r w:rsidRPr="001E4BEE">
        <w:rPr>
          <w:rFonts w:cs="Times New Roman"/>
          <w:sz w:val="20"/>
          <w:szCs w:val="20"/>
        </w:rPr>
        <w:t>gla 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alkaliów w cemencie</w:t>
      </w:r>
    </w:p>
    <w:p w:rsidR="006A5CCC" w:rsidRPr="001E4BEE"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3. PN-EN 459-2 Wapno budowlane – Cz</w:t>
      </w:r>
      <w:r w:rsidRPr="001E4BEE">
        <w:rPr>
          <w:rFonts w:eastAsia="TimesNewRoman" w:cs="TimesNewRoman"/>
          <w:sz w:val="20"/>
          <w:szCs w:val="20"/>
        </w:rPr>
        <w:t xml:space="preserve">ęść </w:t>
      </w:r>
      <w:r w:rsidRPr="001E4BEE">
        <w:rPr>
          <w:rFonts w:cs="Times New Roman"/>
          <w:sz w:val="20"/>
          <w:szCs w:val="20"/>
        </w:rPr>
        <w:t>2: Metody bada</w:t>
      </w:r>
      <w:r w:rsidRPr="001E4BEE">
        <w:rPr>
          <w:rFonts w:eastAsia="TimesNewRoman" w:cs="TimesNewRoman"/>
          <w:sz w:val="20"/>
          <w:szCs w:val="20"/>
        </w:rPr>
        <w:t>ń</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4. PN-EN 932-3 Badania podstawowych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kruszyw – Procedura i terminologia uproszczonego</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opisu petrograficznego</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5. PN-EN 933-1 Badania geometrycznych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kruszyw – Oznaczanie składu ziarnowego –</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Metoda przesiewania</w:t>
      </w:r>
    </w:p>
    <w:p w:rsidR="006A5CCC" w:rsidRPr="001E4BEE"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6. PN-EN 933-3 Badania geometrycznych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kruszyw – Oznaczanie kształtu ziaren za pomoc</w:t>
      </w:r>
      <w:r w:rsidRPr="001E4BEE">
        <w:rPr>
          <w:rFonts w:eastAsia="TimesNewRoman" w:cs="TimesNewRoman"/>
          <w:sz w:val="20"/>
          <w:szCs w:val="20"/>
        </w:rPr>
        <w:t>ą</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wska</w:t>
      </w:r>
      <w:r w:rsidRPr="001E4BEE">
        <w:rPr>
          <w:rFonts w:eastAsia="TimesNewRoman" w:cs="TimesNewRoman"/>
          <w:sz w:val="20"/>
          <w:szCs w:val="20"/>
        </w:rPr>
        <w:t>ź</w:t>
      </w:r>
      <w:r w:rsidRPr="001E4BEE">
        <w:rPr>
          <w:rFonts w:cs="Times New Roman"/>
          <w:sz w:val="20"/>
          <w:szCs w:val="20"/>
        </w:rPr>
        <w:t>nika płasko</w:t>
      </w:r>
      <w:r w:rsidRPr="001E4BEE">
        <w:rPr>
          <w:rFonts w:eastAsia="TimesNewRoman" w:cs="TimesNewRoman"/>
          <w:sz w:val="20"/>
          <w:szCs w:val="20"/>
        </w:rPr>
        <w:t>ś</w:t>
      </w:r>
      <w:r w:rsidRPr="001E4BEE">
        <w:rPr>
          <w:rFonts w:cs="Times New Roman"/>
          <w:sz w:val="20"/>
          <w:szCs w:val="20"/>
        </w:rPr>
        <w:t>ci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7. PN-EN 933-4 Badania geometrycznych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kruszyw – Cz</w:t>
      </w:r>
      <w:r w:rsidRPr="001E4BEE">
        <w:rPr>
          <w:rFonts w:eastAsia="TimesNewRoman" w:cs="TimesNewRoman"/>
          <w:sz w:val="20"/>
          <w:szCs w:val="20"/>
        </w:rPr>
        <w:t xml:space="preserve">ęść </w:t>
      </w:r>
      <w:r w:rsidRPr="001E4BEE">
        <w:rPr>
          <w:rFonts w:cs="Times New Roman"/>
          <w:sz w:val="20"/>
          <w:szCs w:val="20"/>
        </w:rPr>
        <w:t>4: Oznaczanie kształtu ziaren –</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Wska</w:t>
      </w:r>
      <w:r w:rsidRPr="001E4BEE">
        <w:rPr>
          <w:rFonts w:eastAsia="TimesNewRoman" w:cs="TimesNewRoman"/>
          <w:sz w:val="20"/>
          <w:szCs w:val="20"/>
        </w:rPr>
        <w:t>ź</w:t>
      </w:r>
      <w:r w:rsidRPr="001E4BEE">
        <w:rPr>
          <w:rFonts w:cs="Times New Roman"/>
          <w:sz w:val="20"/>
          <w:szCs w:val="20"/>
        </w:rPr>
        <w:t>nik kształtu</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8. PN-EN 933-5 Badania geometrycznych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kruszyw – Oznaczanie procentowej zawarto</w:t>
      </w:r>
      <w:r w:rsidRPr="001E4BEE">
        <w:rPr>
          <w:rFonts w:eastAsia="TimesNewRoman" w:cs="TimesNewRoman"/>
          <w:sz w:val="20"/>
          <w:szCs w:val="20"/>
        </w:rPr>
        <w:t>ś</w:t>
      </w:r>
      <w:r w:rsidRPr="001E4BEE">
        <w:rPr>
          <w:rFonts w:cs="Times New Roman"/>
          <w:sz w:val="20"/>
          <w:szCs w:val="20"/>
        </w:rPr>
        <w:t>ci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xml:space="preserve">ziaren o powierzchniach powstałych w wyniku </w:t>
      </w:r>
      <w:proofErr w:type="spellStart"/>
      <w:r w:rsidRPr="001E4BEE">
        <w:rPr>
          <w:rFonts w:cs="Times New Roman"/>
          <w:sz w:val="20"/>
          <w:szCs w:val="20"/>
        </w:rPr>
        <w:t>przekruszenia</w:t>
      </w:r>
      <w:proofErr w:type="spellEnd"/>
      <w:r w:rsidRPr="001E4BEE">
        <w:rPr>
          <w:rFonts w:cs="Times New Roman"/>
          <w:sz w:val="20"/>
          <w:szCs w:val="20"/>
        </w:rPr>
        <w:t xml:space="preserve"> lub łamania kruszyw</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grubych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9. PN-EN 933-6 Badania geometrycznych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kruszyw – Cz</w:t>
      </w:r>
      <w:r w:rsidRPr="001E4BEE">
        <w:rPr>
          <w:rFonts w:eastAsia="TimesNewRoman" w:cs="TimesNewRoman"/>
          <w:sz w:val="20"/>
          <w:szCs w:val="20"/>
        </w:rPr>
        <w:t xml:space="preserve">ęść </w:t>
      </w:r>
      <w:r w:rsidRPr="001E4BEE">
        <w:rPr>
          <w:rFonts w:cs="Times New Roman"/>
          <w:sz w:val="20"/>
          <w:szCs w:val="20"/>
        </w:rPr>
        <w:t>6: Ocena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powierzchni – Wska</w:t>
      </w:r>
      <w:r w:rsidRPr="001E4BEE">
        <w:rPr>
          <w:rFonts w:eastAsia="TimesNewRoman" w:cs="TimesNewRoman"/>
          <w:sz w:val="20"/>
          <w:szCs w:val="20"/>
        </w:rPr>
        <w:t>ź</w:t>
      </w:r>
      <w:r w:rsidRPr="001E4BEE">
        <w:rPr>
          <w:rFonts w:cs="Times New Roman"/>
          <w:sz w:val="20"/>
          <w:szCs w:val="20"/>
        </w:rPr>
        <w:t>nik przepływu kruszywa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10. PN-EN 933-9 Badania geometrycznych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kruszyw – Ocena zawarto</w:t>
      </w:r>
      <w:r w:rsidRPr="001E4BEE">
        <w:rPr>
          <w:rFonts w:eastAsia="TimesNewRoman" w:cs="TimesNewRoman"/>
          <w:sz w:val="20"/>
          <w:szCs w:val="20"/>
        </w:rPr>
        <w:t>ś</w:t>
      </w:r>
      <w:r w:rsidRPr="001E4BEE">
        <w:rPr>
          <w:rFonts w:cs="Times New Roman"/>
          <w:sz w:val="20"/>
          <w:szCs w:val="20"/>
        </w:rPr>
        <w:t>ci drobnych cz</w:t>
      </w:r>
      <w:r w:rsidRPr="001E4BEE">
        <w:rPr>
          <w:rFonts w:eastAsia="TimesNewRoman" w:cs="TimesNewRoman"/>
          <w:sz w:val="20"/>
          <w:szCs w:val="20"/>
        </w:rPr>
        <w:t>ą</w:t>
      </w:r>
      <w:r w:rsidRPr="001E4BEE">
        <w:rPr>
          <w:rFonts w:cs="Times New Roman"/>
          <w:sz w:val="20"/>
          <w:szCs w:val="20"/>
        </w:rPr>
        <w:t>stek –</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Badania bł</w:t>
      </w:r>
      <w:r w:rsidRPr="001E4BEE">
        <w:rPr>
          <w:rFonts w:eastAsia="TimesNewRoman" w:cs="TimesNewRoman"/>
          <w:sz w:val="20"/>
          <w:szCs w:val="20"/>
        </w:rPr>
        <w:t>ę</w:t>
      </w:r>
      <w:r w:rsidRPr="001E4BEE">
        <w:rPr>
          <w:rFonts w:cs="Times New Roman"/>
          <w:sz w:val="20"/>
          <w:szCs w:val="20"/>
        </w:rPr>
        <w:t>kitem metylenowym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11. PN-EN 933-10 Badania geometrycznych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kruszyw – Cz</w:t>
      </w:r>
      <w:r w:rsidRPr="001E4BEE">
        <w:rPr>
          <w:rFonts w:eastAsia="TimesNewRoman" w:cs="TimesNewRoman"/>
          <w:sz w:val="20"/>
          <w:szCs w:val="20"/>
        </w:rPr>
        <w:t xml:space="preserve">ęść </w:t>
      </w:r>
      <w:r w:rsidRPr="001E4BEE">
        <w:rPr>
          <w:rFonts w:cs="Times New Roman"/>
          <w:sz w:val="20"/>
          <w:szCs w:val="20"/>
        </w:rPr>
        <w:t>10: Ocena zawarto</w:t>
      </w:r>
      <w:r w:rsidRPr="001E4BEE">
        <w:rPr>
          <w:rFonts w:eastAsia="TimesNewRoman" w:cs="TimesNewRoman"/>
          <w:sz w:val="20"/>
          <w:szCs w:val="20"/>
        </w:rPr>
        <w:t>ś</w:t>
      </w:r>
      <w:r w:rsidRPr="001E4BEE">
        <w:rPr>
          <w:rFonts w:cs="Times New Roman"/>
          <w:sz w:val="20"/>
          <w:szCs w:val="20"/>
        </w:rPr>
        <w:t>ci drobnych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cz</w:t>
      </w:r>
      <w:r w:rsidRPr="001E4BEE">
        <w:rPr>
          <w:rFonts w:eastAsia="TimesNewRoman" w:cs="TimesNewRoman"/>
          <w:sz w:val="20"/>
          <w:szCs w:val="20"/>
        </w:rPr>
        <w:t>ą</w:t>
      </w:r>
      <w:r w:rsidRPr="001E4BEE">
        <w:rPr>
          <w:rFonts w:cs="Times New Roman"/>
          <w:sz w:val="20"/>
          <w:szCs w:val="20"/>
        </w:rPr>
        <w:t>stek – Uziarnienie wypełniaczy (przesiewanie w strumieniu powietrza)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12. PN-EN 1097-2 Badania mechanicznych i fizycznych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kruszyw – Metody oznaczania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odporno</w:t>
      </w:r>
      <w:r w:rsidRPr="001E4BEE">
        <w:rPr>
          <w:rFonts w:eastAsia="TimesNewRoman" w:cs="TimesNewRoman"/>
          <w:sz w:val="20"/>
          <w:szCs w:val="20"/>
        </w:rPr>
        <w:t>ś</w:t>
      </w:r>
      <w:r w:rsidRPr="001E4BEE">
        <w:rPr>
          <w:rFonts w:cs="Times New Roman"/>
          <w:sz w:val="20"/>
          <w:szCs w:val="20"/>
        </w:rPr>
        <w:t>ci na rozdrabnianie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13. PN-EN 1097-3 Badania mechanicznych i fizycznych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kruszyw – Oznaczanie g</w:t>
      </w:r>
      <w:r w:rsidRPr="001E4BEE">
        <w:rPr>
          <w:rFonts w:eastAsia="TimesNewRoman" w:cs="TimesNewRoman"/>
          <w:sz w:val="20"/>
          <w:szCs w:val="20"/>
        </w:rPr>
        <w:t>ę</w:t>
      </w:r>
      <w:r w:rsidRPr="001E4BEE">
        <w:rPr>
          <w:rFonts w:cs="Times New Roman"/>
          <w:sz w:val="20"/>
          <w:szCs w:val="20"/>
        </w:rPr>
        <w:t>sto</w:t>
      </w:r>
      <w:r w:rsidRPr="001E4BEE">
        <w:rPr>
          <w:rFonts w:eastAsia="TimesNewRoman" w:cs="TimesNewRoman"/>
          <w:sz w:val="20"/>
          <w:szCs w:val="20"/>
        </w:rPr>
        <w:t>ś</w:t>
      </w:r>
      <w:r w:rsidRPr="001E4BEE">
        <w:rPr>
          <w:rFonts w:cs="Times New Roman"/>
          <w:sz w:val="20"/>
          <w:szCs w:val="20"/>
        </w:rPr>
        <w:t>ci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nasypowej i jamisto</w:t>
      </w:r>
      <w:r w:rsidRPr="001E4BEE">
        <w:rPr>
          <w:rFonts w:eastAsia="TimesNewRoman" w:cs="TimesNewRoman"/>
          <w:sz w:val="20"/>
          <w:szCs w:val="20"/>
        </w:rPr>
        <w:t>ś</w:t>
      </w:r>
      <w:r w:rsidRPr="001E4BEE">
        <w:rPr>
          <w:rFonts w:cs="Times New Roman"/>
          <w:sz w:val="20"/>
          <w:szCs w:val="20"/>
        </w:rPr>
        <w:t>ci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14. PN-EN 1097-4 Badania mechanicznych i fizycznych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kruszyw – Cz</w:t>
      </w:r>
      <w:r w:rsidRPr="001E4BEE">
        <w:rPr>
          <w:rFonts w:eastAsia="TimesNewRoman" w:cs="TimesNewRoman"/>
          <w:sz w:val="20"/>
          <w:szCs w:val="20"/>
        </w:rPr>
        <w:t xml:space="preserve">ęść </w:t>
      </w:r>
      <w:r w:rsidRPr="001E4BEE">
        <w:rPr>
          <w:rFonts w:cs="Times New Roman"/>
          <w:sz w:val="20"/>
          <w:szCs w:val="20"/>
        </w:rPr>
        <w:t>4: Oznaczanie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pustych przestrzeni suchego, zag</w:t>
      </w:r>
      <w:r w:rsidRPr="001E4BEE">
        <w:rPr>
          <w:rFonts w:eastAsia="TimesNewRoman" w:cs="TimesNewRoman"/>
          <w:sz w:val="20"/>
          <w:szCs w:val="20"/>
        </w:rPr>
        <w:t>ę</w:t>
      </w:r>
      <w:r w:rsidRPr="001E4BEE">
        <w:rPr>
          <w:rFonts w:cs="Times New Roman"/>
          <w:sz w:val="20"/>
          <w:szCs w:val="20"/>
        </w:rPr>
        <w:t>szczonego wypełniacza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15. PN-EN 1097-5 Badania mechanicznych i fizycznych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kruszyw – Cz</w:t>
      </w:r>
      <w:r w:rsidRPr="001E4BEE">
        <w:rPr>
          <w:rFonts w:eastAsia="TimesNewRoman" w:cs="TimesNewRoman"/>
          <w:sz w:val="20"/>
          <w:szCs w:val="20"/>
        </w:rPr>
        <w:t xml:space="preserve">ęść </w:t>
      </w:r>
      <w:r w:rsidRPr="001E4BEE">
        <w:rPr>
          <w:rFonts w:cs="Times New Roman"/>
          <w:sz w:val="20"/>
          <w:szCs w:val="20"/>
        </w:rPr>
        <w:t>5: Oznaczanie</w:t>
      </w:r>
    </w:p>
    <w:p w:rsidR="006A5CCC" w:rsidRPr="001E4BEE"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zawarto</w:t>
      </w:r>
      <w:r w:rsidRPr="001E4BEE">
        <w:rPr>
          <w:rFonts w:eastAsia="TimesNewRoman" w:cs="TimesNewRoman"/>
          <w:sz w:val="20"/>
          <w:szCs w:val="20"/>
        </w:rPr>
        <w:t>ś</w:t>
      </w:r>
      <w:r w:rsidRPr="001E4BEE">
        <w:rPr>
          <w:rFonts w:cs="Times New Roman"/>
          <w:sz w:val="20"/>
          <w:szCs w:val="20"/>
        </w:rPr>
        <w:t>ci wody przez suszenie w suszarce z wentylacj</w:t>
      </w:r>
      <w:r w:rsidRPr="001E4BEE">
        <w:rPr>
          <w:rFonts w:eastAsia="TimesNewRoman" w:cs="TimesNewRoman"/>
          <w:sz w:val="20"/>
          <w:szCs w:val="20"/>
        </w:rPr>
        <w:t>ą</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16. PN-EN 1097-6 Badania mechanicznych i fizycznych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kruszyw –Cz</w:t>
      </w:r>
      <w:r w:rsidRPr="001E4BEE">
        <w:rPr>
          <w:rFonts w:eastAsia="TimesNewRoman" w:cs="TimesNewRoman"/>
          <w:sz w:val="20"/>
          <w:szCs w:val="20"/>
        </w:rPr>
        <w:t xml:space="preserve">ęść </w:t>
      </w:r>
      <w:r w:rsidRPr="001E4BEE">
        <w:rPr>
          <w:rFonts w:cs="Times New Roman"/>
          <w:sz w:val="20"/>
          <w:szCs w:val="20"/>
        </w:rPr>
        <w:t>6: Oznaczanie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g</w:t>
      </w:r>
      <w:r w:rsidRPr="001E4BEE">
        <w:rPr>
          <w:rFonts w:eastAsia="TimesNewRoman" w:cs="TimesNewRoman"/>
          <w:sz w:val="20"/>
          <w:szCs w:val="20"/>
        </w:rPr>
        <w:t>ę</w:t>
      </w:r>
      <w:r w:rsidRPr="001E4BEE">
        <w:rPr>
          <w:rFonts w:cs="Times New Roman"/>
          <w:sz w:val="20"/>
          <w:szCs w:val="20"/>
        </w:rPr>
        <w:t>sto</w:t>
      </w:r>
      <w:r w:rsidRPr="001E4BEE">
        <w:rPr>
          <w:rFonts w:eastAsia="TimesNewRoman" w:cs="TimesNewRoman"/>
          <w:sz w:val="20"/>
          <w:szCs w:val="20"/>
        </w:rPr>
        <w:t>ś</w:t>
      </w:r>
      <w:r w:rsidRPr="001E4BEE">
        <w:rPr>
          <w:rFonts w:cs="Times New Roman"/>
          <w:sz w:val="20"/>
          <w:szCs w:val="20"/>
        </w:rPr>
        <w:t>ci ziaren i nasi</w:t>
      </w:r>
      <w:r w:rsidRPr="001E4BEE">
        <w:rPr>
          <w:rFonts w:eastAsia="TimesNewRoman" w:cs="TimesNewRoman"/>
          <w:sz w:val="20"/>
          <w:szCs w:val="20"/>
        </w:rPr>
        <w:t>ą</w:t>
      </w:r>
      <w:r w:rsidRPr="001E4BEE">
        <w:rPr>
          <w:rFonts w:cs="Times New Roman"/>
          <w:sz w:val="20"/>
          <w:szCs w:val="20"/>
        </w:rPr>
        <w:t>kliwo</w:t>
      </w:r>
      <w:r w:rsidRPr="001E4BEE">
        <w:rPr>
          <w:rFonts w:eastAsia="TimesNewRoman" w:cs="TimesNewRoman"/>
          <w:sz w:val="20"/>
          <w:szCs w:val="20"/>
        </w:rPr>
        <w:t>ś</w:t>
      </w:r>
      <w:r w:rsidRPr="001E4BEE">
        <w:rPr>
          <w:rFonts w:cs="Times New Roman"/>
          <w:sz w:val="20"/>
          <w:szCs w:val="20"/>
        </w:rPr>
        <w:t>ci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17. PN-EN 1097-7 Badania mechanicznych i fizycznych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kruszyw – Cz</w:t>
      </w:r>
      <w:r w:rsidRPr="001E4BEE">
        <w:rPr>
          <w:rFonts w:eastAsia="TimesNewRoman" w:cs="TimesNewRoman"/>
          <w:sz w:val="20"/>
          <w:szCs w:val="20"/>
        </w:rPr>
        <w:t xml:space="preserve">ęść </w:t>
      </w:r>
      <w:r w:rsidRPr="001E4BEE">
        <w:rPr>
          <w:rFonts w:cs="Times New Roman"/>
          <w:sz w:val="20"/>
          <w:szCs w:val="20"/>
        </w:rPr>
        <w:t>7: Oznaczanie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g</w:t>
      </w:r>
      <w:r w:rsidRPr="001E4BEE">
        <w:rPr>
          <w:rFonts w:eastAsia="TimesNewRoman" w:cs="TimesNewRoman"/>
          <w:sz w:val="20"/>
          <w:szCs w:val="20"/>
        </w:rPr>
        <w:t>ę</w:t>
      </w:r>
      <w:r w:rsidRPr="001E4BEE">
        <w:rPr>
          <w:rFonts w:cs="Times New Roman"/>
          <w:sz w:val="20"/>
          <w:szCs w:val="20"/>
        </w:rPr>
        <w:t>sto</w:t>
      </w:r>
      <w:r w:rsidRPr="001E4BEE">
        <w:rPr>
          <w:rFonts w:eastAsia="TimesNewRoman" w:cs="TimesNewRoman"/>
          <w:sz w:val="20"/>
          <w:szCs w:val="20"/>
        </w:rPr>
        <w:t>ś</w:t>
      </w:r>
      <w:r w:rsidRPr="001E4BEE">
        <w:rPr>
          <w:rFonts w:cs="Times New Roman"/>
          <w:sz w:val="20"/>
          <w:szCs w:val="20"/>
        </w:rPr>
        <w:t>ci wypełniacza – Metoda piknometryczna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18. PN-EN 1097-8 Badania mechanicznych i fizycznych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kruszyw – Cz</w:t>
      </w:r>
      <w:r w:rsidRPr="001E4BEE">
        <w:rPr>
          <w:rFonts w:eastAsia="TimesNewRoman" w:cs="TimesNewRoman"/>
          <w:sz w:val="20"/>
          <w:szCs w:val="20"/>
        </w:rPr>
        <w:t xml:space="preserve">ęść </w:t>
      </w:r>
      <w:r w:rsidRPr="001E4BEE">
        <w:rPr>
          <w:rFonts w:cs="Times New Roman"/>
          <w:sz w:val="20"/>
          <w:szCs w:val="20"/>
        </w:rPr>
        <w:t>8: Oznaczanie</w:t>
      </w:r>
    </w:p>
    <w:p w:rsidR="006A5CCC" w:rsidRPr="001E4BEE" w:rsidRDefault="006A5CCC" w:rsidP="001E4BEE">
      <w:pPr>
        <w:autoSpaceDE w:val="0"/>
        <w:autoSpaceDN w:val="0"/>
        <w:adjustRightInd w:val="0"/>
        <w:spacing w:line="240" w:lineRule="auto"/>
        <w:jc w:val="both"/>
        <w:rPr>
          <w:rFonts w:cs="Times New Roman"/>
          <w:sz w:val="20"/>
          <w:szCs w:val="20"/>
        </w:rPr>
      </w:pPr>
      <w:proofErr w:type="spellStart"/>
      <w:r w:rsidRPr="001E4BEE">
        <w:rPr>
          <w:rFonts w:cs="Times New Roman"/>
          <w:sz w:val="20"/>
          <w:szCs w:val="20"/>
        </w:rPr>
        <w:t>polerowalno</w:t>
      </w:r>
      <w:r w:rsidRPr="001E4BEE">
        <w:rPr>
          <w:rFonts w:eastAsia="TimesNewRoman" w:cs="TimesNewRoman"/>
          <w:sz w:val="20"/>
          <w:szCs w:val="20"/>
        </w:rPr>
        <w:t>ś</w:t>
      </w:r>
      <w:r w:rsidRPr="001E4BEE">
        <w:rPr>
          <w:rFonts w:cs="Times New Roman"/>
          <w:sz w:val="20"/>
          <w:szCs w:val="20"/>
        </w:rPr>
        <w:t>ci</w:t>
      </w:r>
      <w:proofErr w:type="spellEnd"/>
      <w:r w:rsidRPr="001E4BEE">
        <w:rPr>
          <w:rFonts w:cs="Times New Roman"/>
          <w:sz w:val="20"/>
          <w:szCs w:val="20"/>
        </w:rPr>
        <w:t xml:space="preserve"> kamienia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19. PN-EN 1367-1 Badania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cieplnych i odporno</w:t>
      </w:r>
      <w:r w:rsidRPr="001E4BEE">
        <w:rPr>
          <w:rFonts w:eastAsia="TimesNewRoman" w:cs="TimesNewRoman"/>
          <w:sz w:val="20"/>
          <w:szCs w:val="20"/>
        </w:rPr>
        <w:t>ś</w:t>
      </w:r>
      <w:r w:rsidRPr="001E4BEE">
        <w:rPr>
          <w:rFonts w:cs="Times New Roman"/>
          <w:sz w:val="20"/>
          <w:szCs w:val="20"/>
        </w:rPr>
        <w:t>ci kruszyw na działanie czynników</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atmosferycznych – Cz</w:t>
      </w:r>
      <w:r w:rsidRPr="001E4BEE">
        <w:rPr>
          <w:rFonts w:eastAsia="TimesNewRoman" w:cs="TimesNewRoman"/>
          <w:sz w:val="20"/>
          <w:szCs w:val="20"/>
        </w:rPr>
        <w:t xml:space="preserve">ęść </w:t>
      </w:r>
      <w:r w:rsidRPr="001E4BEE">
        <w:rPr>
          <w:rFonts w:cs="Times New Roman"/>
          <w:sz w:val="20"/>
          <w:szCs w:val="20"/>
        </w:rPr>
        <w:t>1: Oznaczanie mrozoodporno</w:t>
      </w:r>
      <w:r w:rsidRPr="001E4BEE">
        <w:rPr>
          <w:rFonts w:eastAsia="TimesNewRoman" w:cs="TimesNewRoman"/>
          <w:sz w:val="20"/>
          <w:szCs w:val="20"/>
        </w:rPr>
        <w:t>ś</w:t>
      </w:r>
      <w:r w:rsidRPr="001E4BEE">
        <w:rPr>
          <w:rFonts w:cs="Times New Roman"/>
          <w:sz w:val="20"/>
          <w:szCs w:val="20"/>
        </w:rPr>
        <w:t>ci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20. PN-EN 1367-3 Badania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cieplnych i odporno</w:t>
      </w:r>
      <w:r w:rsidRPr="001E4BEE">
        <w:rPr>
          <w:rFonts w:eastAsia="TimesNewRoman" w:cs="TimesNewRoman"/>
          <w:sz w:val="20"/>
          <w:szCs w:val="20"/>
        </w:rPr>
        <w:t>ś</w:t>
      </w:r>
      <w:r w:rsidRPr="001E4BEE">
        <w:rPr>
          <w:rFonts w:cs="Times New Roman"/>
          <w:sz w:val="20"/>
          <w:szCs w:val="20"/>
        </w:rPr>
        <w:t>ci kruszyw na działanie czynników</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atmosferycznych – Cz</w:t>
      </w:r>
      <w:r w:rsidRPr="001E4BEE">
        <w:rPr>
          <w:rFonts w:eastAsia="TimesNewRoman" w:cs="TimesNewRoman"/>
          <w:sz w:val="20"/>
          <w:szCs w:val="20"/>
        </w:rPr>
        <w:t xml:space="preserve">ęść </w:t>
      </w:r>
      <w:r w:rsidRPr="001E4BEE">
        <w:rPr>
          <w:rFonts w:cs="Times New Roman"/>
          <w:sz w:val="20"/>
          <w:szCs w:val="20"/>
        </w:rPr>
        <w:t>3: Badanie bazaltowej zgorzeli słonecznej metod</w:t>
      </w:r>
      <w:r w:rsidRPr="001E4BEE">
        <w:rPr>
          <w:rFonts w:eastAsia="TimesNewRoman" w:cs="TimesNewRoman"/>
          <w:sz w:val="20"/>
          <w:szCs w:val="20"/>
        </w:rPr>
        <w:t xml:space="preserve">ą </w:t>
      </w:r>
      <w:r w:rsidRPr="001E4BEE">
        <w:rPr>
          <w:rFonts w:cs="Times New Roman"/>
          <w:sz w:val="20"/>
          <w:szCs w:val="20"/>
        </w:rPr>
        <w:t>gotowania</w:t>
      </w:r>
    </w:p>
    <w:p w:rsidR="006A5CCC" w:rsidRPr="001E4BEE"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21. PN-EN 1426 Asfalty i produkty asfaltowe – Oznaczanie penetracji igł</w:t>
      </w:r>
      <w:r w:rsidRPr="001E4BEE">
        <w:rPr>
          <w:rFonts w:eastAsia="TimesNewRoman" w:cs="TimesNewRoman"/>
          <w:sz w:val="20"/>
          <w:szCs w:val="20"/>
        </w:rPr>
        <w:t>ą</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22. PN-EN 1427 Asfalty i produkty asfaltowe – Oznaczanie temperatury mi</w:t>
      </w:r>
      <w:r w:rsidRPr="001E4BEE">
        <w:rPr>
          <w:rFonts w:eastAsia="TimesNewRoman" w:cs="TimesNewRoman"/>
          <w:sz w:val="20"/>
          <w:szCs w:val="20"/>
        </w:rPr>
        <w:t>ę</w:t>
      </w:r>
      <w:r w:rsidRPr="001E4BEE">
        <w:rPr>
          <w:rFonts w:cs="Times New Roman"/>
          <w:sz w:val="20"/>
          <w:szCs w:val="20"/>
        </w:rPr>
        <w:t>knienia – Metoda Pier</w:t>
      </w:r>
      <w:r w:rsidRPr="001E4BEE">
        <w:rPr>
          <w:rFonts w:eastAsia="TimesNewRoman" w:cs="TimesNewRoman"/>
          <w:sz w:val="20"/>
          <w:szCs w:val="20"/>
        </w:rPr>
        <w:t>ś</w:t>
      </w:r>
      <w:r w:rsidRPr="001E4BEE">
        <w:rPr>
          <w:rFonts w:cs="Times New Roman"/>
          <w:sz w:val="20"/>
          <w:szCs w:val="20"/>
        </w:rPr>
        <w:t>cie</w:t>
      </w:r>
      <w:r w:rsidRPr="001E4BEE">
        <w:rPr>
          <w:rFonts w:eastAsia="TimesNewRoman" w:cs="TimesNewRoman"/>
          <w:sz w:val="20"/>
          <w:szCs w:val="20"/>
        </w:rPr>
        <w:t xml:space="preserve">ń </w:t>
      </w:r>
      <w:r w:rsidRPr="001E4BEE">
        <w:rPr>
          <w:rFonts w:cs="Times New Roman"/>
          <w:sz w:val="20"/>
          <w:szCs w:val="20"/>
        </w:rPr>
        <w:t>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Kula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23. PN-EN 1428 Asfalty i lepiszcza asfaltowe – Oznaczanie zawarto</w:t>
      </w:r>
      <w:r w:rsidRPr="001E4BEE">
        <w:rPr>
          <w:rFonts w:eastAsia="TimesNewRoman" w:cs="TimesNewRoman"/>
          <w:sz w:val="20"/>
          <w:szCs w:val="20"/>
        </w:rPr>
        <w:t>ś</w:t>
      </w:r>
      <w:r w:rsidRPr="001E4BEE">
        <w:rPr>
          <w:rFonts w:cs="Times New Roman"/>
          <w:sz w:val="20"/>
          <w:szCs w:val="20"/>
        </w:rPr>
        <w:t>ci wody w emulsjach asfaltowych –</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Metoda destylacji azeotropowej</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24. PN-EN 1429 Asfalty i lepiszcza asfaltowe – Oznaczanie pozostało</w:t>
      </w:r>
      <w:r w:rsidRPr="001E4BEE">
        <w:rPr>
          <w:rFonts w:eastAsia="TimesNewRoman" w:cs="TimesNewRoman"/>
          <w:sz w:val="20"/>
          <w:szCs w:val="20"/>
        </w:rPr>
        <w:t>ś</w:t>
      </w:r>
      <w:r w:rsidRPr="001E4BEE">
        <w:rPr>
          <w:rFonts w:cs="Times New Roman"/>
          <w:sz w:val="20"/>
          <w:szCs w:val="20"/>
        </w:rPr>
        <w:t>ci na sicie emulsji asfaltowych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oraz trwało</w:t>
      </w:r>
      <w:r w:rsidRPr="001E4BEE">
        <w:rPr>
          <w:rFonts w:eastAsia="TimesNewRoman" w:cs="TimesNewRoman"/>
          <w:sz w:val="20"/>
          <w:szCs w:val="20"/>
        </w:rPr>
        <w:t>ś</w:t>
      </w:r>
      <w:r w:rsidRPr="001E4BEE">
        <w:rPr>
          <w:rFonts w:cs="Times New Roman"/>
          <w:sz w:val="20"/>
          <w:szCs w:val="20"/>
        </w:rPr>
        <w:t>ci podczas magazynowania metod</w:t>
      </w:r>
      <w:r w:rsidRPr="001E4BEE">
        <w:rPr>
          <w:rFonts w:eastAsia="TimesNewRoman" w:cs="TimesNewRoman"/>
          <w:sz w:val="20"/>
          <w:szCs w:val="20"/>
        </w:rPr>
        <w:t xml:space="preserve">ą </w:t>
      </w:r>
      <w:r w:rsidRPr="001E4BEE">
        <w:rPr>
          <w:rFonts w:cs="Times New Roman"/>
          <w:sz w:val="20"/>
          <w:szCs w:val="20"/>
        </w:rPr>
        <w:t>pozostało</w:t>
      </w:r>
      <w:r w:rsidRPr="001E4BEE">
        <w:rPr>
          <w:rFonts w:eastAsia="TimesNewRoman" w:cs="TimesNewRoman"/>
          <w:sz w:val="20"/>
          <w:szCs w:val="20"/>
        </w:rPr>
        <w:t>ś</w:t>
      </w:r>
      <w:r w:rsidRPr="001E4BEE">
        <w:rPr>
          <w:rFonts w:cs="Times New Roman"/>
          <w:sz w:val="20"/>
          <w:szCs w:val="20"/>
        </w:rPr>
        <w:t>ci na sicie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25. PN-EN 1744-1 Badania chemicznych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kruszyw – Analiza chemiczna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26. PN-EN 1744-4 Badania chemicznych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kruszyw – Cz</w:t>
      </w:r>
      <w:r w:rsidRPr="001E4BEE">
        <w:rPr>
          <w:rFonts w:eastAsia="TimesNewRoman" w:cs="TimesNewRoman"/>
          <w:sz w:val="20"/>
          <w:szCs w:val="20"/>
        </w:rPr>
        <w:t xml:space="preserve">ęść </w:t>
      </w:r>
      <w:r w:rsidRPr="001E4BEE">
        <w:rPr>
          <w:rFonts w:cs="Times New Roman"/>
          <w:sz w:val="20"/>
          <w:szCs w:val="20"/>
        </w:rPr>
        <w:t>4: Oznaczanie podatno</w:t>
      </w:r>
      <w:r w:rsidRPr="001E4BEE">
        <w:rPr>
          <w:rFonts w:eastAsia="TimesNewRoman" w:cs="TimesNewRoman"/>
          <w:sz w:val="20"/>
          <w:szCs w:val="20"/>
        </w:rPr>
        <w:t>ś</w:t>
      </w:r>
      <w:r w:rsidRPr="001E4BEE">
        <w:rPr>
          <w:rFonts w:cs="Times New Roman"/>
          <w:sz w:val="20"/>
          <w:szCs w:val="20"/>
        </w:rPr>
        <w:t>ci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wypełniaczy do mieszanek mineralno-asfaltowych na działanie wody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27. PN-EN 12591 Asfalty i produkty asfaltowe – Wymagania dla asfaltów drogowych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28. PN-EN 12592 Asfalty i produkty asfaltowe – Oznaczanie rozpuszczalno</w:t>
      </w:r>
      <w:r w:rsidRPr="001E4BEE">
        <w:rPr>
          <w:rFonts w:eastAsia="TimesNewRoman" w:cs="TimesNewRoman"/>
          <w:sz w:val="20"/>
          <w:szCs w:val="20"/>
        </w:rPr>
        <w:t>ś</w:t>
      </w:r>
      <w:r w:rsidRPr="001E4BEE">
        <w:rPr>
          <w:rFonts w:cs="Times New Roman"/>
          <w:sz w:val="20"/>
          <w:szCs w:val="20"/>
        </w:rPr>
        <w:t>ci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29. PN-EN 12593 Asfalty i produkty asfaltowe – Oznaczanie temperatury łamliwo</w:t>
      </w:r>
      <w:r w:rsidRPr="001E4BEE">
        <w:rPr>
          <w:rFonts w:eastAsia="TimesNewRoman" w:cs="TimesNewRoman"/>
          <w:sz w:val="20"/>
          <w:szCs w:val="20"/>
        </w:rPr>
        <w:t>ś</w:t>
      </w:r>
      <w:r w:rsidRPr="001E4BEE">
        <w:rPr>
          <w:rFonts w:cs="Times New Roman"/>
          <w:sz w:val="20"/>
          <w:szCs w:val="20"/>
        </w:rPr>
        <w:t xml:space="preserve">ci </w:t>
      </w:r>
      <w:proofErr w:type="spellStart"/>
      <w:r w:rsidRPr="001E4BEE">
        <w:rPr>
          <w:rFonts w:cs="Times New Roman"/>
          <w:sz w:val="20"/>
          <w:szCs w:val="20"/>
        </w:rPr>
        <w:t>Fraassa</w:t>
      </w:r>
      <w:proofErr w:type="spellEnd"/>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30. PN-EN 12606-1 Asfalty i produkty asfaltowe – Oznaczanie zawarto</w:t>
      </w:r>
      <w:r w:rsidRPr="001E4BEE">
        <w:rPr>
          <w:rFonts w:eastAsia="TimesNewRoman" w:cs="TimesNewRoman"/>
          <w:sz w:val="20"/>
          <w:szCs w:val="20"/>
        </w:rPr>
        <w:t>ś</w:t>
      </w:r>
      <w:r w:rsidRPr="001E4BEE">
        <w:rPr>
          <w:rFonts w:cs="Times New Roman"/>
          <w:sz w:val="20"/>
          <w:szCs w:val="20"/>
        </w:rPr>
        <w:t>ci parafiny – Cz</w:t>
      </w:r>
      <w:r w:rsidRPr="001E4BEE">
        <w:rPr>
          <w:rFonts w:eastAsia="TimesNewRoman" w:cs="TimesNewRoman"/>
          <w:sz w:val="20"/>
          <w:szCs w:val="20"/>
        </w:rPr>
        <w:t xml:space="preserve">ęść </w:t>
      </w:r>
      <w:r w:rsidRPr="001E4BEE">
        <w:rPr>
          <w:rFonts w:cs="Times New Roman"/>
          <w:sz w:val="20"/>
          <w:szCs w:val="20"/>
        </w:rPr>
        <w:t>1: Metoda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destylacyjna</w:t>
      </w:r>
    </w:p>
    <w:p w:rsidR="006A5CCC" w:rsidRPr="001E4BEE" w:rsidRDefault="00EC28AB" w:rsidP="001E4BEE">
      <w:pPr>
        <w:autoSpaceDE w:val="0"/>
        <w:autoSpaceDN w:val="0"/>
        <w:adjustRightInd w:val="0"/>
        <w:spacing w:line="240" w:lineRule="auto"/>
        <w:jc w:val="both"/>
        <w:rPr>
          <w:rFonts w:cs="Times New Roman"/>
          <w:sz w:val="20"/>
          <w:szCs w:val="20"/>
        </w:rPr>
      </w:pPr>
      <w:r>
        <w:rPr>
          <w:rFonts w:cs="Times New Roman"/>
          <w:sz w:val="20"/>
          <w:szCs w:val="20"/>
        </w:rPr>
        <w:t xml:space="preserve">31. PN-EN 12607-1 i </w:t>
      </w:r>
      <w:r w:rsidR="006A5CCC" w:rsidRPr="001E4BEE">
        <w:rPr>
          <w:rFonts w:cs="Times New Roman"/>
          <w:sz w:val="20"/>
          <w:szCs w:val="20"/>
        </w:rPr>
        <w:t>PN-EN 12607-3</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Asfalty i produkty asfaltowe – Oznaczanie odporno</w:t>
      </w:r>
      <w:r w:rsidRPr="001E4BEE">
        <w:rPr>
          <w:rFonts w:eastAsia="TimesNewRoman" w:cs="TimesNewRoman"/>
          <w:sz w:val="20"/>
          <w:szCs w:val="20"/>
        </w:rPr>
        <w:t>ś</w:t>
      </w:r>
      <w:r w:rsidR="00EC28AB">
        <w:rPr>
          <w:rFonts w:cs="Times New Roman"/>
          <w:sz w:val="20"/>
          <w:szCs w:val="20"/>
        </w:rPr>
        <w:t xml:space="preserve">ci na twardnienie pod wpływem </w:t>
      </w:r>
      <w:r w:rsidRPr="001E4BEE">
        <w:rPr>
          <w:rFonts w:cs="Times New Roman"/>
          <w:sz w:val="20"/>
          <w:szCs w:val="20"/>
        </w:rPr>
        <w:t>ciepła i powietrza – Cz</w:t>
      </w:r>
      <w:r w:rsidRPr="001E4BEE">
        <w:rPr>
          <w:rFonts w:eastAsia="TimesNewRoman" w:cs="TimesNewRoman"/>
          <w:sz w:val="20"/>
          <w:szCs w:val="20"/>
        </w:rPr>
        <w:t xml:space="preserve">ęść </w:t>
      </w:r>
      <w:r w:rsidRPr="001E4BEE">
        <w:rPr>
          <w:rFonts w:cs="Times New Roman"/>
          <w:sz w:val="20"/>
          <w:szCs w:val="20"/>
        </w:rPr>
        <w:t>1: Metoda RTFOT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Jw. Cz</w:t>
      </w:r>
      <w:r w:rsidRPr="001E4BEE">
        <w:rPr>
          <w:rFonts w:eastAsia="TimesNewRoman" w:cs="TimesNewRoman"/>
          <w:sz w:val="20"/>
          <w:szCs w:val="20"/>
        </w:rPr>
        <w:t xml:space="preserve">ęść </w:t>
      </w:r>
      <w:r w:rsidRPr="001E4BEE">
        <w:rPr>
          <w:rFonts w:cs="Times New Roman"/>
          <w:sz w:val="20"/>
          <w:szCs w:val="20"/>
        </w:rPr>
        <w:t>3: Metoda RFT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32. PN-EN 12697-6 Mieszanki mineralno-asfaltowe – Metody bada</w:t>
      </w:r>
      <w:r w:rsidRPr="001E4BEE">
        <w:rPr>
          <w:rFonts w:eastAsia="TimesNewRoman" w:cs="TimesNewRoman"/>
          <w:sz w:val="20"/>
          <w:szCs w:val="20"/>
        </w:rPr>
        <w:t xml:space="preserve">ń </w:t>
      </w:r>
      <w:r w:rsidRPr="001E4BEE">
        <w:rPr>
          <w:rFonts w:cs="Times New Roman"/>
          <w:sz w:val="20"/>
          <w:szCs w:val="20"/>
        </w:rPr>
        <w:t>mieszanek mineralno-asfaltowych na</w:t>
      </w:r>
    </w:p>
    <w:p w:rsidR="006A5CCC" w:rsidRPr="001E4BEE"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gor</w:t>
      </w:r>
      <w:r w:rsidRPr="001E4BEE">
        <w:rPr>
          <w:rFonts w:eastAsia="TimesNewRoman" w:cs="TimesNewRoman"/>
          <w:sz w:val="20"/>
          <w:szCs w:val="20"/>
        </w:rPr>
        <w:t>ą</w:t>
      </w:r>
      <w:r w:rsidRPr="001E4BEE">
        <w:rPr>
          <w:rFonts w:cs="Times New Roman"/>
          <w:sz w:val="20"/>
          <w:szCs w:val="20"/>
        </w:rPr>
        <w:t>co – Cz</w:t>
      </w:r>
      <w:r w:rsidRPr="001E4BEE">
        <w:rPr>
          <w:rFonts w:eastAsia="TimesNewRoman" w:cs="TimesNewRoman"/>
          <w:sz w:val="20"/>
          <w:szCs w:val="20"/>
        </w:rPr>
        <w:t xml:space="preserve">ęść </w:t>
      </w:r>
      <w:r w:rsidRPr="001E4BEE">
        <w:rPr>
          <w:rFonts w:cs="Times New Roman"/>
          <w:sz w:val="20"/>
          <w:szCs w:val="20"/>
        </w:rPr>
        <w:t>6: Oznaczanie g</w:t>
      </w:r>
      <w:r w:rsidRPr="001E4BEE">
        <w:rPr>
          <w:rFonts w:eastAsia="TimesNewRoman" w:cs="TimesNewRoman"/>
          <w:sz w:val="20"/>
          <w:szCs w:val="20"/>
        </w:rPr>
        <w:t>ę</w:t>
      </w:r>
      <w:r w:rsidRPr="001E4BEE">
        <w:rPr>
          <w:rFonts w:cs="Times New Roman"/>
          <w:sz w:val="20"/>
          <w:szCs w:val="20"/>
        </w:rPr>
        <w:t>sto</w:t>
      </w:r>
      <w:r w:rsidRPr="001E4BEE">
        <w:rPr>
          <w:rFonts w:eastAsia="TimesNewRoman" w:cs="TimesNewRoman"/>
          <w:sz w:val="20"/>
          <w:szCs w:val="20"/>
        </w:rPr>
        <w:t>ś</w:t>
      </w:r>
      <w:r w:rsidRPr="001E4BEE">
        <w:rPr>
          <w:rFonts w:cs="Times New Roman"/>
          <w:sz w:val="20"/>
          <w:szCs w:val="20"/>
        </w:rPr>
        <w:t>ci obj</w:t>
      </w:r>
      <w:r w:rsidRPr="001E4BEE">
        <w:rPr>
          <w:rFonts w:eastAsia="TimesNewRoman" w:cs="TimesNewRoman"/>
          <w:sz w:val="20"/>
          <w:szCs w:val="20"/>
        </w:rPr>
        <w:t>ę</w:t>
      </w:r>
      <w:r w:rsidRPr="001E4BEE">
        <w:rPr>
          <w:rFonts w:cs="Times New Roman"/>
          <w:sz w:val="20"/>
          <w:szCs w:val="20"/>
        </w:rPr>
        <w:t>to</w:t>
      </w:r>
      <w:r w:rsidRPr="001E4BEE">
        <w:rPr>
          <w:rFonts w:eastAsia="TimesNewRoman" w:cs="TimesNewRoman"/>
          <w:sz w:val="20"/>
          <w:szCs w:val="20"/>
        </w:rPr>
        <w:t>ś</w:t>
      </w:r>
      <w:r w:rsidRPr="001E4BEE">
        <w:rPr>
          <w:rFonts w:cs="Times New Roman"/>
          <w:sz w:val="20"/>
          <w:szCs w:val="20"/>
        </w:rPr>
        <w:t>ciowej metod</w:t>
      </w:r>
      <w:r w:rsidRPr="001E4BEE">
        <w:rPr>
          <w:rFonts w:eastAsia="TimesNewRoman" w:cs="TimesNewRoman"/>
          <w:sz w:val="20"/>
          <w:szCs w:val="20"/>
        </w:rPr>
        <w:t xml:space="preserve">ą </w:t>
      </w:r>
      <w:r w:rsidRPr="001E4BEE">
        <w:rPr>
          <w:rFonts w:cs="Times New Roman"/>
          <w:sz w:val="20"/>
          <w:szCs w:val="20"/>
        </w:rPr>
        <w:t>hydrostatyczn</w:t>
      </w:r>
      <w:r w:rsidRPr="001E4BEE">
        <w:rPr>
          <w:rFonts w:eastAsia="TimesNewRoman" w:cs="TimesNewRoman"/>
          <w:sz w:val="20"/>
          <w:szCs w:val="20"/>
        </w:rPr>
        <w:t>ą</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33. PN-EN 12697-8 Mieszanki mineralno-asfaltowe – Metody bada</w:t>
      </w:r>
      <w:r w:rsidRPr="001E4BEE">
        <w:rPr>
          <w:rFonts w:eastAsia="TimesNewRoman" w:cs="TimesNewRoman"/>
          <w:sz w:val="20"/>
          <w:szCs w:val="20"/>
        </w:rPr>
        <w:t xml:space="preserve">ń </w:t>
      </w:r>
      <w:r w:rsidRPr="001E4BEE">
        <w:rPr>
          <w:rFonts w:cs="Times New Roman"/>
          <w:sz w:val="20"/>
          <w:szCs w:val="20"/>
        </w:rPr>
        <w:t>mieszanek mineralno-asfaltowych na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gor</w:t>
      </w:r>
      <w:r w:rsidRPr="001E4BEE">
        <w:rPr>
          <w:rFonts w:eastAsia="TimesNewRoman" w:cs="TimesNewRoman"/>
          <w:sz w:val="20"/>
          <w:szCs w:val="20"/>
        </w:rPr>
        <w:t>ą</w:t>
      </w:r>
      <w:r w:rsidRPr="001E4BEE">
        <w:rPr>
          <w:rFonts w:cs="Times New Roman"/>
          <w:sz w:val="20"/>
          <w:szCs w:val="20"/>
        </w:rPr>
        <w:t>co – Cz</w:t>
      </w:r>
      <w:r w:rsidRPr="001E4BEE">
        <w:rPr>
          <w:rFonts w:eastAsia="TimesNewRoman" w:cs="TimesNewRoman"/>
          <w:sz w:val="20"/>
          <w:szCs w:val="20"/>
        </w:rPr>
        <w:t xml:space="preserve">ęść </w:t>
      </w:r>
      <w:r w:rsidRPr="001E4BEE">
        <w:rPr>
          <w:rFonts w:cs="Times New Roman"/>
          <w:sz w:val="20"/>
          <w:szCs w:val="20"/>
        </w:rPr>
        <w:t>8: Oznaczanie zawarto</w:t>
      </w:r>
      <w:r w:rsidRPr="001E4BEE">
        <w:rPr>
          <w:rFonts w:eastAsia="TimesNewRoman" w:cs="TimesNewRoman"/>
          <w:sz w:val="20"/>
          <w:szCs w:val="20"/>
        </w:rPr>
        <w:t>ś</w:t>
      </w:r>
      <w:r w:rsidRPr="001E4BEE">
        <w:rPr>
          <w:rFonts w:cs="Times New Roman"/>
          <w:sz w:val="20"/>
          <w:szCs w:val="20"/>
        </w:rPr>
        <w:t>ci wolnej przestrzeni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34. PN-EN 12697-11 Mieszanki mineralno-asfaltowe – Metody bada</w:t>
      </w:r>
      <w:r w:rsidRPr="001E4BEE">
        <w:rPr>
          <w:rFonts w:eastAsia="TimesNewRoman" w:cs="TimesNewRoman"/>
          <w:sz w:val="20"/>
          <w:szCs w:val="20"/>
        </w:rPr>
        <w:t xml:space="preserve">ń </w:t>
      </w:r>
      <w:r w:rsidRPr="001E4BEE">
        <w:rPr>
          <w:rFonts w:cs="Times New Roman"/>
          <w:sz w:val="20"/>
          <w:szCs w:val="20"/>
        </w:rPr>
        <w:t>mieszanek mineralno-asfaltowych na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gor</w:t>
      </w:r>
      <w:r w:rsidRPr="001E4BEE">
        <w:rPr>
          <w:rFonts w:eastAsia="TimesNewRoman" w:cs="TimesNewRoman"/>
          <w:sz w:val="20"/>
          <w:szCs w:val="20"/>
        </w:rPr>
        <w:t>ą</w:t>
      </w:r>
      <w:r w:rsidRPr="001E4BEE">
        <w:rPr>
          <w:rFonts w:cs="Times New Roman"/>
          <w:sz w:val="20"/>
          <w:szCs w:val="20"/>
        </w:rPr>
        <w:t>co – Cz</w:t>
      </w:r>
      <w:r w:rsidRPr="001E4BEE">
        <w:rPr>
          <w:rFonts w:eastAsia="TimesNewRoman" w:cs="TimesNewRoman"/>
          <w:sz w:val="20"/>
          <w:szCs w:val="20"/>
        </w:rPr>
        <w:t xml:space="preserve">ęść </w:t>
      </w:r>
      <w:r w:rsidRPr="001E4BEE">
        <w:rPr>
          <w:rFonts w:cs="Times New Roman"/>
          <w:sz w:val="20"/>
          <w:szCs w:val="20"/>
        </w:rPr>
        <w:t>11: Okre</w:t>
      </w:r>
      <w:r w:rsidRPr="001E4BEE">
        <w:rPr>
          <w:rFonts w:eastAsia="TimesNewRoman" w:cs="TimesNewRoman"/>
          <w:sz w:val="20"/>
          <w:szCs w:val="20"/>
        </w:rPr>
        <w:t>ś</w:t>
      </w:r>
      <w:r w:rsidRPr="001E4BEE">
        <w:rPr>
          <w:rFonts w:cs="Times New Roman"/>
          <w:sz w:val="20"/>
          <w:szCs w:val="20"/>
        </w:rPr>
        <w:t>lenie powi</w:t>
      </w:r>
      <w:r w:rsidRPr="001E4BEE">
        <w:rPr>
          <w:rFonts w:eastAsia="TimesNewRoman" w:cs="TimesNewRoman"/>
          <w:sz w:val="20"/>
          <w:szCs w:val="20"/>
        </w:rPr>
        <w:t>ą</w:t>
      </w:r>
      <w:r w:rsidRPr="001E4BEE">
        <w:rPr>
          <w:rFonts w:cs="Times New Roman"/>
          <w:sz w:val="20"/>
          <w:szCs w:val="20"/>
        </w:rPr>
        <w:t>zania pomi</w:t>
      </w:r>
      <w:r w:rsidRPr="001E4BEE">
        <w:rPr>
          <w:rFonts w:eastAsia="TimesNewRoman" w:cs="TimesNewRoman"/>
          <w:sz w:val="20"/>
          <w:szCs w:val="20"/>
        </w:rPr>
        <w:t>ę</w:t>
      </w:r>
      <w:r w:rsidRPr="001E4BEE">
        <w:rPr>
          <w:rFonts w:cs="Times New Roman"/>
          <w:sz w:val="20"/>
          <w:szCs w:val="20"/>
        </w:rPr>
        <w:t>dzy kruszywem i asfaltem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35. PN-EN 12697-12 Mieszanki mineralno-asfaltowe – Metody bada</w:t>
      </w:r>
      <w:r w:rsidRPr="001E4BEE">
        <w:rPr>
          <w:rFonts w:eastAsia="TimesNewRoman" w:cs="TimesNewRoman"/>
          <w:sz w:val="20"/>
          <w:szCs w:val="20"/>
        </w:rPr>
        <w:t xml:space="preserve">ń </w:t>
      </w:r>
      <w:r w:rsidRPr="001E4BEE">
        <w:rPr>
          <w:rFonts w:cs="Times New Roman"/>
          <w:sz w:val="20"/>
          <w:szCs w:val="20"/>
        </w:rPr>
        <w:t>mieszanek mineralno-asfaltowych na</w:t>
      </w:r>
    </w:p>
    <w:p w:rsidR="006A5CCC" w:rsidRPr="001E4BEE"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gor</w:t>
      </w:r>
      <w:r w:rsidRPr="001E4BEE">
        <w:rPr>
          <w:rFonts w:eastAsia="TimesNewRoman" w:cs="TimesNewRoman"/>
          <w:sz w:val="20"/>
          <w:szCs w:val="20"/>
        </w:rPr>
        <w:t>ą</w:t>
      </w:r>
      <w:r w:rsidRPr="001E4BEE">
        <w:rPr>
          <w:rFonts w:cs="Times New Roman"/>
          <w:sz w:val="20"/>
          <w:szCs w:val="20"/>
        </w:rPr>
        <w:t>co – Cz</w:t>
      </w:r>
      <w:r w:rsidRPr="001E4BEE">
        <w:rPr>
          <w:rFonts w:eastAsia="TimesNewRoman" w:cs="TimesNewRoman"/>
          <w:sz w:val="20"/>
          <w:szCs w:val="20"/>
        </w:rPr>
        <w:t xml:space="preserve">ęść </w:t>
      </w:r>
      <w:r w:rsidRPr="001E4BEE">
        <w:rPr>
          <w:rFonts w:cs="Times New Roman"/>
          <w:sz w:val="20"/>
          <w:szCs w:val="20"/>
        </w:rPr>
        <w:t>12: Okre</w:t>
      </w:r>
      <w:r w:rsidRPr="001E4BEE">
        <w:rPr>
          <w:rFonts w:eastAsia="TimesNewRoman" w:cs="TimesNewRoman"/>
          <w:sz w:val="20"/>
          <w:szCs w:val="20"/>
        </w:rPr>
        <w:t>ś</w:t>
      </w:r>
      <w:r w:rsidRPr="001E4BEE">
        <w:rPr>
          <w:rFonts w:cs="Times New Roman"/>
          <w:sz w:val="20"/>
          <w:szCs w:val="20"/>
        </w:rPr>
        <w:t>lanie wra</w:t>
      </w:r>
      <w:r w:rsidRPr="001E4BEE">
        <w:rPr>
          <w:rFonts w:eastAsia="TimesNewRoman" w:cs="TimesNewRoman"/>
          <w:sz w:val="20"/>
          <w:szCs w:val="20"/>
        </w:rPr>
        <w:t>ż</w:t>
      </w:r>
      <w:r w:rsidRPr="001E4BEE">
        <w:rPr>
          <w:rFonts w:cs="Times New Roman"/>
          <w:sz w:val="20"/>
          <w:szCs w:val="20"/>
        </w:rPr>
        <w:t>liwo</w:t>
      </w:r>
      <w:r w:rsidRPr="001E4BEE">
        <w:rPr>
          <w:rFonts w:eastAsia="TimesNewRoman" w:cs="TimesNewRoman"/>
          <w:sz w:val="20"/>
          <w:szCs w:val="20"/>
        </w:rPr>
        <w:t>ś</w:t>
      </w:r>
      <w:r w:rsidRPr="001E4BEE">
        <w:rPr>
          <w:rFonts w:cs="Times New Roman"/>
          <w:sz w:val="20"/>
          <w:szCs w:val="20"/>
        </w:rPr>
        <w:t>ci na wod</w:t>
      </w:r>
      <w:r w:rsidRPr="001E4BEE">
        <w:rPr>
          <w:rFonts w:eastAsia="TimesNewRoman" w:cs="TimesNewRoman"/>
          <w:sz w:val="20"/>
          <w:szCs w:val="20"/>
        </w:rPr>
        <w:t>ę</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36. PN-EN 12697-13 Mieszanki mineralno-asfaltowe – Metody bada</w:t>
      </w:r>
      <w:r w:rsidRPr="001E4BEE">
        <w:rPr>
          <w:rFonts w:eastAsia="TimesNewRoman" w:cs="TimesNewRoman"/>
          <w:sz w:val="20"/>
          <w:szCs w:val="20"/>
        </w:rPr>
        <w:t xml:space="preserve">ń </w:t>
      </w:r>
      <w:r w:rsidRPr="001E4BEE">
        <w:rPr>
          <w:rFonts w:cs="Times New Roman"/>
          <w:sz w:val="20"/>
          <w:szCs w:val="20"/>
        </w:rPr>
        <w:t>mieszanek mineralno-asfaltowych na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gor</w:t>
      </w:r>
      <w:r w:rsidRPr="001E4BEE">
        <w:rPr>
          <w:rFonts w:eastAsia="TimesNewRoman" w:cs="TimesNewRoman"/>
          <w:sz w:val="20"/>
          <w:szCs w:val="20"/>
        </w:rPr>
        <w:t>ą</w:t>
      </w:r>
      <w:r w:rsidRPr="001E4BEE">
        <w:rPr>
          <w:rFonts w:cs="Times New Roman"/>
          <w:sz w:val="20"/>
          <w:szCs w:val="20"/>
        </w:rPr>
        <w:t>co – Cz</w:t>
      </w:r>
      <w:r w:rsidRPr="001E4BEE">
        <w:rPr>
          <w:rFonts w:eastAsia="TimesNewRoman" w:cs="TimesNewRoman"/>
          <w:sz w:val="20"/>
          <w:szCs w:val="20"/>
        </w:rPr>
        <w:t xml:space="preserve">ęść </w:t>
      </w:r>
      <w:r w:rsidRPr="001E4BEE">
        <w:rPr>
          <w:rFonts w:cs="Times New Roman"/>
          <w:sz w:val="20"/>
          <w:szCs w:val="20"/>
        </w:rPr>
        <w:t>13: Pomiar temperatury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37. PN-EN 12697-18 Mieszanki mineralno-asfaltowe – Metody bada</w:t>
      </w:r>
      <w:r w:rsidRPr="001E4BEE">
        <w:rPr>
          <w:rFonts w:eastAsia="TimesNewRoman" w:cs="TimesNewRoman"/>
          <w:sz w:val="20"/>
          <w:szCs w:val="20"/>
        </w:rPr>
        <w:t xml:space="preserve">ń </w:t>
      </w:r>
      <w:r w:rsidRPr="001E4BEE">
        <w:rPr>
          <w:rFonts w:cs="Times New Roman"/>
          <w:sz w:val="20"/>
          <w:szCs w:val="20"/>
        </w:rPr>
        <w:t>mieszanek mineralno-asfaltowych na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gor</w:t>
      </w:r>
      <w:r w:rsidRPr="001E4BEE">
        <w:rPr>
          <w:rFonts w:eastAsia="TimesNewRoman" w:cs="TimesNewRoman"/>
          <w:sz w:val="20"/>
          <w:szCs w:val="20"/>
        </w:rPr>
        <w:t>ą</w:t>
      </w:r>
      <w:r w:rsidRPr="001E4BEE">
        <w:rPr>
          <w:rFonts w:cs="Times New Roman"/>
          <w:sz w:val="20"/>
          <w:szCs w:val="20"/>
        </w:rPr>
        <w:t>co – Cz</w:t>
      </w:r>
      <w:r w:rsidRPr="001E4BEE">
        <w:rPr>
          <w:rFonts w:eastAsia="TimesNewRoman" w:cs="TimesNewRoman"/>
          <w:sz w:val="20"/>
          <w:szCs w:val="20"/>
        </w:rPr>
        <w:t xml:space="preserve">ęść </w:t>
      </w:r>
      <w:r w:rsidRPr="001E4BEE">
        <w:rPr>
          <w:rFonts w:cs="Times New Roman"/>
          <w:sz w:val="20"/>
          <w:szCs w:val="20"/>
        </w:rPr>
        <w:t>18: Spływanie lepiszcza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38. PN-EN 12697-22 Mieszanki mineralno-asfaltowe – Metody bada</w:t>
      </w:r>
      <w:r w:rsidRPr="001E4BEE">
        <w:rPr>
          <w:rFonts w:eastAsia="TimesNewRoman" w:cs="TimesNewRoman"/>
          <w:sz w:val="20"/>
          <w:szCs w:val="20"/>
        </w:rPr>
        <w:t xml:space="preserve">ń </w:t>
      </w:r>
      <w:r w:rsidRPr="001E4BEE">
        <w:rPr>
          <w:rFonts w:cs="Times New Roman"/>
          <w:sz w:val="20"/>
          <w:szCs w:val="20"/>
        </w:rPr>
        <w:t>mieszanek mineralno-asfaltowych na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gor</w:t>
      </w:r>
      <w:r w:rsidRPr="001E4BEE">
        <w:rPr>
          <w:rFonts w:eastAsia="TimesNewRoman" w:cs="TimesNewRoman"/>
          <w:sz w:val="20"/>
          <w:szCs w:val="20"/>
        </w:rPr>
        <w:t>ą</w:t>
      </w:r>
      <w:r w:rsidRPr="001E4BEE">
        <w:rPr>
          <w:rFonts w:cs="Times New Roman"/>
          <w:sz w:val="20"/>
          <w:szCs w:val="20"/>
        </w:rPr>
        <w:t>co – Cz</w:t>
      </w:r>
      <w:r w:rsidRPr="001E4BEE">
        <w:rPr>
          <w:rFonts w:eastAsia="TimesNewRoman" w:cs="TimesNewRoman"/>
          <w:sz w:val="20"/>
          <w:szCs w:val="20"/>
        </w:rPr>
        <w:t xml:space="preserve">ęść </w:t>
      </w:r>
      <w:r w:rsidRPr="001E4BEE">
        <w:rPr>
          <w:rFonts w:cs="Times New Roman"/>
          <w:sz w:val="20"/>
          <w:szCs w:val="20"/>
        </w:rPr>
        <w:t>22: Koleinowanie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39. PN-EN 12697-27 Mieszanki mineralno-asfaltowe – Metody bada</w:t>
      </w:r>
      <w:r w:rsidRPr="001E4BEE">
        <w:rPr>
          <w:rFonts w:eastAsia="TimesNewRoman" w:cs="TimesNewRoman"/>
          <w:sz w:val="20"/>
          <w:szCs w:val="20"/>
        </w:rPr>
        <w:t xml:space="preserve">ń </w:t>
      </w:r>
      <w:r w:rsidRPr="001E4BEE">
        <w:rPr>
          <w:rFonts w:cs="Times New Roman"/>
          <w:sz w:val="20"/>
          <w:szCs w:val="20"/>
        </w:rPr>
        <w:t>mieszanek mineralno-asfaltowych na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gor</w:t>
      </w:r>
      <w:r w:rsidRPr="001E4BEE">
        <w:rPr>
          <w:rFonts w:eastAsia="TimesNewRoman" w:cs="TimesNewRoman"/>
          <w:sz w:val="20"/>
          <w:szCs w:val="20"/>
        </w:rPr>
        <w:t>ą</w:t>
      </w:r>
      <w:r w:rsidRPr="001E4BEE">
        <w:rPr>
          <w:rFonts w:cs="Times New Roman"/>
          <w:sz w:val="20"/>
          <w:szCs w:val="20"/>
        </w:rPr>
        <w:t>co – Cz</w:t>
      </w:r>
      <w:r w:rsidRPr="001E4BEE">
        <w:rPr>
          <w:rFonts w:eastAsia="TimesNewRoman" w:cs="TimesNewRoman"/>
          <w:sz w:val="20"/>
          <w:szCs w:val="20"/>
        </w:rPr>
        <w:t xml:space="preserve">ęść </w:t>
      </w:r>
      <w:r w:rsidRPr="001E4BEE">
        <w:rPr>
          <w:rFonts w:cs="Times New Roman"/>
          <w:sz w:val="20"/>
          <w:szCs w:val="20"/>
        </w:rPr>
        <w:t>27: Pobieranie próbek</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40. PN-EN 12697-36 Mieszanki mineralno-asfaltowe – Metody bada</w:t>
      </w:r>
      <w:r w:rsidRPr="001E4BEE">
        <w:rPr>
          <w:rFonts w:eastAsia="TimesNewRoman" w:cs="TimesNewRoman"/>
          <w:sz w:val="20"/>
          <w:szCs w:val="20"/>
        </w:rPr>
        <w:t xml:space="preserve">ń </w:t>
      </w:r>
      <w:r w:rsidRPr="001E4BEE">
        <w:rPr>
          <w:rFonts w:cs="Times New Roman"/>
          <w:sz w:val="20"/>
          <w:szCs w:val="20"/>
        </w:rPr>
        <w:t>mieszanek mineralno-asfaltowych na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gor</w:t>
      </w:r>
      <w:r w:rsidRPr="001E4BEE">
        <w:rPr>
          <w:rFonts w:eastAsia="TimesNewRoman" w:cs="TimesNewRoman"/>
          <w:sz w:val="20"/>
          <w:szCs w:val="20"/>
        </w:rPr>
        <w:t>ą</w:t>
      </w:r>
      <w:r w:rsidRPr="001E4BEE">
        <w:rPr>
          <w:rFonts w:cs="Times New Roman"/>
          <w:sz w:val="20"/>
          <w:szCs w:val="20"/>
        </w:rPr>
        <w:t>co – Cz</w:t>
      </w:r>
      <w:r w:rsidRPr="001E4BEE">
        <w:rPr>
          <w:rFonts w:eastAsia="TimesNewRoman" w:cs="TimesNewRoman"/>
          <w:sz w:val="20"/>
          <w:szCs w:val="20"/>
        </w:rPr>
        <w:t xml:space="preserve">ęść </w:t>
      </w:r>
      <w:r w:rsidRPr="001E4BEE">
        <w:rPr>
          <w:rFonts w:cs="Times New Roman"/>
          <w:sz w:val="20"/>
          <w:szCs w:val="20"/>
        </w:rPr>
        <w:t>36: Oznaczanie grubo</w:t>
      </w:r>
      <w:r w:rsidRPr="001E4BEE">
        <w:rPr>
          <w:rFonts w:eastAsia="TimesNewRoman" w:cs="TimesNewRoman"/>
          <w:sz w:val="20"/>
          <w:szCs w:val="20"/>
        </w:rPr>
        <w:t>ś</w:t>
      </w:r>
      <w:r w:rsidRPr="001E4BEE">
        <w:rPr>
          <w:rFonts w:cs="Times New Roman"/>
          <w:sz w:val="20"/>
          <w:szCs w:val="20"/>
        </w:rPr>
        <w:t>ci nawierzchni asfaltowych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41. PN-EN 12846 Asfalty i lepiszcza asfaltowe – Oznaczanie czasu wypływu emulsji asfaltowych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lepko</w:t>
      </w:r>
      <w:r w:rsidRPr="001E4BEE">
        <w:rPr>
          <w:rFonts w:eastAsia="TimesNewRoman" w:cs="TimesNewRoman"/>
          <w:sz w:val="20"/>
          <w:szCs w:val="20"/>
        </w:rPr>
        <w:t>ś</w:t>
      </w:r>
      <w:r w:rsidRPr="001E4BEE">
        <w:rPr>
          <w:rFonts w:cs="Times New Roman"/>
          <w:sz w:val="20"/>
          <w:szCs w:val="20"/>
        </w:rPr>
        <w:t>ciomierzem wypływowym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42. PN-EN 12847 Asfalty i lepiszcza asfaltowe – Oznaczanie sedymentacji emulsji asfaltowych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43. PN-EN 12850 Asfalty i lepiszcza asfaltowe – Oznaczanie warto</w:t>
      </w:r>
      <w:r w:rsidRPr="001E4BEE">
        <w:rPr>
          <w:rFonts w:eastAsia="TimesNewRoman" w:cs="TimesNewRoman"/>
          <w:sz w:val="20"/>
          <w:szCs w:val="20"/>
        </w:rPr>
        <w:t>ś</w:t>
      </w:r>
      <w:r w:rsidRPr="001E4BEE">
        <w:rPr>
          <w:rFonts w:cs="Times New Roman"/>
          <w:sz w:val="20"/>
          <w:szCs w:val="20"/>
        </w:rPr>
        <w:t xml:space="preserve">ci </w:t>
      </w:r>
      <w:proofErr w:type="spellStart"/>
      <w:r w:rsidRPr="001E4BEE">
        <w:rPr>
          <w:rFonts w:cs="Times New Roman"/>
          <w:sz w:val="20"/>
          <w:szCs w:val="20"/>
        </w:rPr>
        <w:t>pH</w:t>
      </w:r>
      <w:proofErr w:type="spellEnd"/>
      <w:r w:rsidRPr="001E4BEE">
        <w:rPr>
          <w:rFonts w:cs="Times New Roman"/>
          <w:sz w:val="20"/>
          <w:szCs w:val="20"/>
        </w:rPr>
        <w:t xml:space="preserve"> emulsji asfaltowych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44. PN-EN 13043 Kruszywa do mieszanek bitumicznych i powierzchniowych utrwale</w:t>
      </w:r>
      <w:r w:rsidRPr="001E4BEE">
        <w:rPr>
          <w:rFonts w:eastAsia="TimesNewRoman" w:cs="TimesNewRoman"/>
          <w:sz w:val="20"/>
          <w:szCs w:val="20"/>
        </w:rPr>
        <w:t xml:space="preserve">ń </w:t>
      </w:r>
      <w:r w:rsidRPr="001E4BEE">
        <w:rPr>
          <w:rFonts w:cs="Times New Roman"/>
          <w:sz w:val="20"/>
          <w:szCs w:val="20"/>
        </w:rPr>
        <w:t>stosowanych na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drogach, lotniskach i innych powierzchniach przeznaczonych do ruchu</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45. PN-EN 13074 Asfalty i lepiszcza asfaltowe – Oznaczanie lepiszczy z emulsji asfaltowych przez</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odparowanie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46. PN-EN 13075-1 Asfalty i lepiszcza asfaltowe – Badanie rozpadu – Cz</w:t>
      </w:r>
      <w:r w:rsidRPr="001E4BEE">
        <w:rPr>
          <w:rFonts w:eastAsia="TimesNewRoman" w:cs="TimesNewRoman"/>
          <w:sz w:val="20"/>
          <w:szCs w:val="20"/>
        </w:rPr>
        <w:t xml:space="preserve">ęść </w:t>
      </w:r>
      <w:r w:rsidRPr="001E4BEE">
        <w:rPr>
          <w:rFonts w:cs="Times New Roman"/>
          <w:sz w:val="20"/>
          <w:szCs w:val="20"/>
        </w:rPr>
        <w:t>1: Oznaczanie indeksu</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rozpadu kationowych emulsji asfaltowych, metoda z wypełniaczem mineralnym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47. PN-EN 13108-1 Mieszanki mineralno-asfaltowe – Wymagania – Cz</w:t>
      </w:r>
      <w:r w:rsidRPr="001E4BEE">
        <w:rPr>
          <w:rFonts w:eastAsia="TimesNewRoman" w:cs="TimesNewRoman"/>
          <w:sz w:val="20"/>
          <w:szCs w:val="20"/>
        </w:rPr>
        <w:t xml:space="preserve">ęść </w:t>
      </w:r>
      <w:r w:rsidRPr="001E4BEE">
        <w:rPr>
          <w:rFonts w:cs="Times New Roman"/>
          <w:sz w:val="20"/>
          <w:szCs w:val="20"/>
        </w:rPr>
        <w:t>1: Beton Asfaltowy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48. PN-EN 13108-20 Mieszanki mineralno-asfaltowe – Wymagania – Cz</w:t>
      </w:r>
      <w:r w:rsidRPr="001E4BEE">
        <w:rPr>
          <w:rFonts w:eastAsia="TimesNewRoman" w:cs="TimesNewRoman"/>
          <w:sz w:val="20"/>
          <w:szCs w:val="20"/>
        </w:rPr>
        <w:t xml:space="preserve">ęść </w:t>
      </w:r>
      <w:r w:rsidRPr="001E4BEE">
        <w:rPr>
          <w:rFonts w:cs="Times New Roman"/>
          <w:sz w:val="20"/>
          <w:szCs w:val="20"/>
        </w:rPr>
        <w:t>20: Badanie typu</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49. PN-EN 13179-1 Badania kruszyw wypełniaj</w:t>
      </w:r>
      <w:r w:rsidRPr="001E4BEE">
        <w:rPr>
          <w:rFonts w:eastAsia="TimesNewRoman" w:cs="TimesNewRoman"/>
          <w:sz w:val="20"/>
          <w:szCs w:val="20"/>
        </w:rPr>
        <w:t>ą</w:t>
      </w:r>
      <w:r w:rsidRPr="001E4BEE">
        <w:rPr>
          <w:rFonts w:cs="Times New Roman"/>
          <w:sz w:val="20"/>
          <w:szCs w:val="20"/>
        </w:rPr>
        <w:t>cych stosowanych do mieszanek bitumicznych – Cz</w:t>
      </w:r>
      <w:r w:rsidRPr="001E4BEE">
        <w:rPr>
          <w:rFonts w:eastAsia="TimesNewRoman" w:cs="TimesNewRoman"/>
          <w:sz w:val="20"/>
          <w:szCs w:val="20"/>
        </w:rPr>
        <w:t xml:space="preserve">ęść </w:t>
      </w:r>
      <w:r w:rsidRPr="001E4BEE">
        <w:rPr>
          <w:rFonts w:cs="Times New Roman"/>
          <w:sz w:val="20"/>
          <w:szCs w:val="20"/>
        </w:rPr>
        <w:t>1:</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Badanie metod</w:t>
      </w:r>
      <w:r w:rsidRPr="001E4BEE">
        <w:rPr>
          <w:rFonts w:eastAsia="TimesNewRoman" w:cs="TimesNewRoman"/>
          <w:sz w:val="20"/>
          <w:szCs w:val="20"/>
        </w:rPr>
        <w:t xml:space="preserve">ą </w:t>
      </w:r>
      <w:r w:rsidRPr="001E4BEE">
        <w:rPr>
          <w:rFonts w:cs="Times New Roman"/>
          <w:sz w:val="20"/>
          <w:szCs w:val="20"/>
        </w:rPr>
        <w:t>Pier</w:t>
      </w:r>
      <w:r w:rsidRPr="001E4BEE">
        <w:rPr>
          <w:rFonts w:eastAsia="TimesNewRoman" w:cs="TimesNewRoman"/>
          <w:sz w:val="20"/>
          <w:szCs w:val="20"/>
        </w:rPr>
        <w:t>ś</w:t>
      </w:r>
      <w:r w:rsidRPr="001E4BEE">
        <w:rPr>
          <w:rFonts w:cs="Times New Roman"/>
          <w:sz w:val="20"/>
          <w:szCs w:val="20"/>
        </w:rPr>
        <w:t>cienia i Kuli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50. PN-EN 13179-2 Badania kruszyw wypełniaj</w:t>
      </w:r>
      <w:r w:rsidRPr="001E4BEE">
        <w:rPr>
          <w:rFonts w:eastAsia="TimesNewRoman" w:cs="TimesNewRoman"/>
          <w:sz w:val="20"/>
          <w:szCs w:val="20"/>
        </w:rPr>
        <w:t>ą</w:t>
      </w:r>
      <w:r w:rsidRPr="001E4BEE">
        <w:rPr>
          <w:rFonts w:cs="Times New Roman"/>
          <w:sz w:val="20"/>
          <w:szCs w:val="20"/>
        </w:rPr>
        <w:t>cych stosowanych do mieszanek bitumicznych – Cz</w:t>
      </w:r>
      <w:r w:rsidRPr="001E4BEE">
        <w:rPr>
          <w:rFonts w:eastAsia="TimesNewRoman" w:cs="TimesNewRoman"/>
          <w:sz w:val="20"/>
          <w:szCs w:val="20"/>
        </w:rPr>
        <w:t xml:space="preserve">ęść </w:t>
      </w:r>
      <w:r w:rsidRPr="001E4BEE">
        <w:rPr>
          <w:rFonts w:cs="Times New Roman"/>
          <w:sz w:val="20"/>
          <w:szCs w:val="20"/>
        </w:rPr>
        <w:t>2:</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Liczba bitumiczna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51. PN-EN 13398 Asfalty i lepiszcza asfaltowe – Oznaczanie nawrotu spr</w:t>
      </w:r>
      <w:r w:rsidRPr="001E4BEE">
        <w:rPr>
          <w:rFonts w:eastAsia="TimesNewRoman" w:cs="TimesNewRoman"/>
          <w:sz w:val="20"/>
          <w:szCs w:val="20"/>
        </w:rPr>
        <w:t>ęż</w:t>
      </w:r>
      <w:r w:rsidRPr="001E4BEE">
        <w:rPr>
          <w:rFonts w:cs="Times New Roman"/>
          <w:sz w:val="20"/>
          <w:szCs w:val="20"/>
        </w:rPr>
        <w:t>ystego asfaltów</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modyfikowanych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52. PN-EN 13399 Asfalty i lepiszcza asfaltowe – Oznaczanie odporno</w:t>
      </w:r>
      <w:r w:rsidRPr="001E4BEE">
        <w:rPr>
          <w:rFonts w:eastAsia="TimesNewRoman" w:cs="TimesNewRoman"/>
          <w:sz w:val="20"/>
          <w:szCs w:val="20"/>
        </w:rPr>
        <w:t>ś</w:t>
      </w:r>
      <w:r w:rsidRPr="001E4BEE">
        <w:rPr>
          <w:rFonts w:cs="Times New Roman"/>
          <w:sz w:val="20"/>
          <w:szCs w:val="20"/>
        </w:rPr>
        <w:t>ci na magazynowanie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modyfikowanych asfaltów</w:t>
      </w:r>
    </w:p>
    <w:p w:rsidR="006A5CCC" w:rsidRPr="001E4BEE"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53. PN-EN 13587 Asfalty i lepiszcza asfaltowe – Oznaczanie ci</w:t>
      </w:r>
      <w:r w:rsidRPr="001E4BEE">
        <w:rPr>
          <w:rFonts w:eastAsia="TimesNewRoman" w:cs="TimesNewRoman"/>
          <w:sz w:val="20"/>
          <w:szCs w:val="20"/>
        </w:rPr>
        <w:t>ą</w:t>
      </w:r>
      <w:r w:rsidRPr="001E4BEE">
        <w:rPr>
          <w:rFonts w:cs="Times New Roman"/>
          <w:sz w:val="20"/>
          <w:szCs w:val="20"/>
        </w:rPr>
        <w:t>gliwo</w:t>
      </w:r>
      <w:r w:rsidRPr="001E4BEE">
        <w:rPr>
          <w:rFonts w:eastAsia="TimesNewRoman" w:cs="TimesNewRoman"/>
          <w:sz w:val="20"/>
          <w:szCs w:val="20"/>
        </w:rPr>
        <w:t>ś</w:t>
      </w:r>
      <w:r w:rsidRPr="001E4BEE">
        <w:rPr>
          <w:rFonts w:cs="Times New Roman"/>
          <w:sz w:val="20"/>
          <w:szCs w:val="20"/>
        </w:rPr>
        <w:t>ci lepiszczy asfaltowych metod</w:t>
      </w:r>
      <w:r w:rsidRPr="001E4BEE">
        <w:rPr>
          <w:rFonts w:eastAsia="TimesNewRoman" w:cs="TimesNewRoman"/>
          <w:sz w:val="20"/>
          <w:szCs w:val="20"/>
        </w:rPr>
        <w:t>ą</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pomiaru ci</w:t>
      </w:r>
      <w:r w:rsidRPr="001E4BEE">
        <w:rPr>
          <w:rFonts w:eastAsia="TimesNewRoman" w:cs="TimesNewRoman"/>
          <w:sz w:val="20"/>
          <w:szCs w:val="20"/>
        </w:rPr>
        <w:t>ą</w:t>
      </w:r>
      <w:r w:rsidRPr="001E4BEE">
        <w:rPr>
          <w:rFonts w:cs="Times New Roman"/>
          <w:sz w:val="20"/>
          <w:szCs w:val="20"/>
        </w:rPr>
        <w:t>gliwo</w:t>
      </w:r>
      <w:r w:rsidRPr="001E4BEE">
        <w:rPr>
          <w:rFonts w:eastAsia="TimesNewRoman" w:cs="TimesNewRoman"/>
          <w:sz w:val="20"/>
          <w:szCs w:val="20"/>
        </w:rPr>
        <w:t>ś</w:t>
      </w:r>
      <w:r w:rsidRPr="001E4BEE">
        <w:rPr>
          <w:rFonts w:cs="Times New Roman"/>
          <w:sz w:val="20"/>
          <w:szCs w:val="20"/>
        </w:rPr>
        <w:t>ci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54. PN-EN 13588 Asfalty i lepiszcza asfaltowe – Oznaczanie kohezji lepiszczy asfaltowych metod</w:t>
      </w:r>
      <w:r w:rsidRPr="001E4BEE">
        <w:rPr>
          <w:rFonts w:eastAsia="TimesNewRoman" w:cs="TimesNewRoman"/>
          <w:sz w:val="20"/>
          <w:szCs w:val="20"/>
        </w:rPr>
        <w:t xml:space="preserve">ą </w:t>
      </w:r>
      <w:r w:rsidRPr="001E4BEE">
        <w:rPr>
          <w:rFonts w:cs="Times New Roman"/>
          <w:sz w:val="20"/>
          <w:szCs w:val="20"/>
        </w:rPr>
        <w:t>testu</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wahadłowego</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55. PN-EN 13589 Asfalty i lepiszcza asfaltowe – Oznaczanie ci</w:t>
      </w:r>
      <w:r w:rsidRPr="001E4BEE">
        <w:rPr>
          <w:rFonts w:eastAsia="TimesNewRoman" w:cs="TimesNewRoman"/>
          <w:sz w:val="20"/>
          <w:szCs w:val="20"/>
        </w:rPr>
        <w:t>ą</w:t>
      </w:r>
      <w:r w:rsidRPr="001E4BEE">
        <w:rPr>
          <w:rFonts w:cs="Times New Roman"/>
          <w:sz w:val="20"/>
          <w:szCs w:val="20"/>
        </w:rPr>
        <w:t>gliwo</w:t>
      </w:r>
      <w:r w:rsidRPr="001E4BEE">
        <w:rPr>
          <w:rFonts w:eastAsia="TimesNewRoman" w:cs="TimesNewRoman"/>
          <w:sz w:val="20"/>
          <w:szCs w:val="20"/>
        </w:rPr>
        <w:t>ś</w:t>
      </w:r>
      <w:r w:rsidRPr="001E4BEE">
        <w:rPr>
          <w:rFonts w:cs="Times New Roman"/>
          <w:sz w:val="20"/>
          <w:szCs w:val="20"/>
        </w:rPr>
        <w:t>ci modyfikowanych asfaltów –</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xml:space="preserve">Metoda z </w:t>
      </w:r>
      <w:proofErr w:type="spellStart"/>
      <w:r w:rsidRPr="001E4BEE">
        <w:rPr>
          <w:rFonts w:cs="Times New Roman"/>
          <w:sz w:val="20"/>
          <w:szCs w:val="20"/>
        </w:rPr>
        <w:t>duktylometrem</w:t>
      </w:r>
      <w:proofErr w:type="spellEnd"/>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56. PN-EN 13614 Asfalty i lepiszcza asfaltowe – Oznaczanie przyczepno</w:t>
      </w:r>
      <w:r w:rsidRPr="001E4BEE">
        <w:rPr>
          <w:rFonts w:eastAsia="TimesNewRoman" w:cs="TimesNewRoman"/>
          <w:sz w:val="20"/>
          <w:szCs w:val="20"/>
        </w:rPr>
        <w:t>ś</w:t>
      </w:r>
      <w:r w:rsidRPr="001E4BEE">
        <w:rPr>
          <w:rFonts w:cs="Times New Roman"/>
          <w:sz w:val="20"/>
          <w:szCs w:val="20"/>
        </w:rPr>
        <w:t>ci emulsji bitumicznych przez</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zanurzenie w wodzie – Metoda z kruszywem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57. PN-EN 13703 Asfalty i lepiszcza asfaltowe – Oznaczanie energii deformacji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58. PN-EN 13808 Asfalty i lepiszcza asfaltowe – Zasady specyfikacji kationowych emulsji asfaltowych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59. PN-EN 14023 Asfalty i lepiszcza asfaltowe – Zasady specyfikacji asfaltów modyfikowanych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polimerami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60. PN-EN 14188-1 Wypełniacze zł</w:t>
      </w:r>
      <w:r w:rsidRPr="001E4BEE">
        <w:rPr>
          <w:rFonts w:eastAsia="TimesNewRoman" w:cs="TimesNewRoman"/>
          <w:sz w:val="20"/>
          <w:szCs w:val="20"/>
        </w:rPr>
        <w:t>ą</w:t>
      </w:r>
      <w:r w:rsidRPr="001E4BEE">
        <w:rPr>
          <w:rFonts w:cs="Times New Roman"/>
          <w:sz w:val="20"/>
          <w:szCs w:val="20"/>
        </w:rPr>
        <w:t>czy i zalewy – Cz</w:t>
      </w:r>
      <w:r w:rsidRPr="001E4BEE">
        <w:rPr>
          <w:rFonts w:eastAsia="TimesNewRoman" w:cs="TimesNewRoman"/>
          <w:sz w:val="20"/>
          <w:szCs w:val="20"/>
        </w:rPr>
        <w:t xml:space="preserve">ęść </w:t>
      </w:r>
      <w:r w:rsidRPr="001E4BEE">
        <w:rPr>
          <w:rFonts w:cs="Times New Roman"/>
          <w:sz w:val="20"/>
          <w:szCs w:val="20"/>
        </w:rPr>
        <w:t>1: Specyfikacja zalew na gor</w:t>
      </w:r>
      <w:r w:rsidRPr="001E4BEE">
        <w:rPr>
          <w:rFonts w:eastAsia="TimesNewRoman" w:cs="TimesNewRoman"/>
          <w:sz w:val="20"/>
          <w:szCs w:val="20"/>
        </w:rPr>
        <w:t>ą</w:t>
      </w:r>
      <w:r w:rsidRPr="001E4BEE">
        <w:rPr>
          <w:rFonts w:cs="Times New Roman"/>
          <w:sz w:val="20"/>
          <w:szCs w:val="20"/>
        </w:rPr>
        <w:t>co</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61. PN-EN 14188-2 Wypełniacze zł</w:t>
      </w:r>
      <w:r w:rsidRPr="001E4BEE">
        <w:rPr>
          <w:rFonts w:eastAsia="TimesNewRoman" w:cs="TimesNewRoman"/>
          <w:sz w:val="20"/>
          <w:szCs w:val="20"/>
        </w:rPr>
        <w:t>ą</w:t>
      </w:r>
      <w:r w:rsidRPr="001E4BEE">
        <w:rPr>
          <w:rFonts w:cs="Times New Roman"/>
          <w:sz w:val="20"/>
          <w:szCs w:val="20"/>
        </w:rPr>
        <w:t>czy i zalewy – Cz</w:t>
      </w:r>
      <w:r w:rsidRPr="001E4BEE">
        <w:rPr>
          <w:rFonts w:eastAsia="TimesNewRoman" w:cs="TimesNewRoman"/>
          <w:sz w:val="20"/>
          <w:szCs w:val="20"/>
        </w:rPr>
        <w:t xml:space="preserve">ęść </w:t>
      </w:r>
      <w:r w:rsidRPr="001E4BEE">
        <w:rPr>
          <w:rFonts w:cs="Times New Roman"/>
          <w:sz w:val="20"/>
          <w:szCs w:val="20"/>
        </w:rPr>
        <w:t>2: Specyfikacja zalew na zimno</w:t>
      </w:r>
    </w:p>
    <w:p w:rsidR="006A5CCC" w:rsidRPr="001E4BEE"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62. PN-EN 22592 Przetwory naftowe – Oznaczanie temperatury zapłonu i palenia – Pomiar metod</w:t>
      </w:r>
      <w:r w:rsidRPr="001E4BEE">
        <w:rPr>
          <w:rFonts w:eastAsia="TimesNewRoman" w:cs="TimesNewRoman"/>
          <w:sz w:val="20"/>
          <w:szCs w:val="20"/>
        </w:rPr>
        <w:t>ą</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otwartego tygla Clevelanda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63. PN-EN ISO 2592 Oznaczanie temperatury zapłonu i palenia – Metoda otwartego tygla Clevelanda</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10.3. Wymagania techniczne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b/>
          <w:bCs/>
          <w:i/>
          <w:iCs/>
          <w:sz w:val="20"/>
          <w:szCs w:val="20"/>
        </w:rPr>
        <w:t>64.</w:t>
      </w:r>
      <w:r w:rsidRPr="001E4BEE">
        <w:rPr>
          <w:rFonts w:cs="Times New Roman"/>
          <w:sz w:val="20"/>
          <w:szCs w:val="20"/>
        </w:rPr>
        <w:t>WT-1 Kruszywa 2010. Kruszywa do mieszanek mineralno-asfaltowych i powierzchniowych utrwale</w:t>
      </w:r>
      <w:r w:rsidRPr="001E4BEE">
        <w:rPr>
          <w:rFonts w:eastAsia="TimesNewRoman" w:cs="TimesNewRoman"/>
          <w:sz w:val="20"/>
          <w:szCs w:val="20"/>
        </w:rPr>
        <w:t xml:space="preserve">ń </w:t>
      </w:r>
      <w:r w:rsidRPr="001E4BEE">
        <w:rPr>
          <w:rFonts w:cs="Times New Roman"/>
          <w:sz w:val="20"/>
          <w:szCs w:val="20"/>
        </w:rPr>
        <w:t>na drogach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krajowych - Zarz</w:t>
      </w:r>
      <w:r w:rsidRPr="001E4BEE">
        <w:rPr>
          <w:rFonts w:eastAsia="TimesNewRoman" w:cs="TimesNewRoman"/>
          <w:sz w:val="20"/>
          <w:szCs w:val="20"/>
        </w:rPr>
        <w:t>ą</w:t>
      </w:r>
      <w:r w:rsidRPr="001E4BEE">
        <w:rPr>
          <w:rFonts w:cs="Times New Roman"/>
          <w:sz w:val="20"/>
          <w:szCs w:val="20"/>
        </w:rPr>
        <w:t>dzenie nr 102 Generalnego Dyrektora Dróg Krajowych i Autostrad z dnia 19 listopada 2010 r.</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b/>
          <w:bCs/>
          <w:i/>
          <w:iCs/>
          <w:sz w:val="20"/>
          <w:szCs w:val="20"/>
        </w:rPr>
        <w:t>65.</w:t>
      </w:r>
      <w:r w:rsidRPr="001E4BEE">
        <w:rPr>
          <w:rFonts w:cs="Times New Roman"/>
          <w:sz w:val="20"/>
          <w:szCs w:val="20"/>
        </w:rPr>
        <w:t>WT-2 Nawierzchnie asfaltowe 2010. Nawierzchnie asfaltowe na drogach krajowych - Zarz</w:t>
      </w:r>
      <w:r w:rsidRPr="001E4BEE">
        <w:rPr>
          <w:rFonts w:eastAsia="TimesNewRoman" w:cs="TimesNewRoman"/>
          <w:sz w:val="20"/>
          <w:szCs w:val="20"/>
        </w:rPr>
        <w:t>ą</w:t>
      </w:r>
      <w:r w:rsidRPr="001E4BEE">
        <w:rPr>
          <w:rFonts w:cs="Times New Roman"/>
          <w:sz w:val="20"/>
          <w:szCs w:val="20"/>
        </w:rPr>
        <w:t>dzenie nr 102</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Generalnego Dyrektora Dróg Krajowych i Autostrad z dnia 19 listopada 2011 r.</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b/>
          <w:bCs/>
          <w:i/>
          <w:iCs/>
          <w:sz w:val="20"/>
          <w:szCs w:val="20"/>
        </w:rPr>
        <w:t>66.</w:t>
      </w:r>
      <w:r w:rsidRPr="001E4BEE">
        <w:rPr>
          <w:rFonts w:cs="Times New Roman"/>
          <w:sz w:val="20"/>
          <w:szCs w:val="20"/>
        </w:rPr>
        <w:t>WT-3 Emulsje asfaltowe 2009. Kationowe emulsje asfaltowe na drogach publicznych</w:t>
      </w:r>
    </w:p>
    <w:p w:rsidR="00EC28AB" w:rsidRDefault="00EC28AB" w:rsidP="001E4BEE">
      <w:pPr>
        <w:autoSpaceDE w:val="0"/>
        <w:autoSpaceDN w:val="0"/>
        <w:adjustRightInd w:val="0"/>
        <w:spacing w:line="240" w:lineRule="auto"/>
        <w:jc w:val="both"/>
        <w:rPr>
          <w:rFonts w:cs="Times New Roman"/>
          <w:sz w:val="20"/>
          <w:szCs w:val="20"/>
        </w:rPr>
      </w:pPr>
    </w:p>
    <w:p w:rsidR="00EC28AB" w:rsidRDefault="00EC28AB" w:rsidP="001E4BEE">
      <w:pPr>
        <w:autoSpaceDE w:val="0"/>
        <w:autoSpaceDN w:val="0"/>
        <w:adjustRightInd w:val="0"/>
        <w:spacing w:line="240" w:lineRule="auto"/>
        <w:jc w:val="both"/>
        <w:rPr>
          <w:rFonts w:cs="Times New Roman"/>
          <w:sz w:val="20"/>
          <w:szCs w:val="20"/>
        </w:rPr>
      </w:pPr>
    </w:p>
    <w:p w:rsidR="00D7395D" w:rsidRDefault="00D7395D" w:rsidP="001E4BEE">
      <w:pPr>
        <w:autoSpaceDE w:val="0"/>
        <w:autoSpaceDN w:val="0"/>
        <w:adjustRightInd w:val="0"/>
        <w:spacing w:line="240" w:lineRule="auto"/>
        <w:jc w:val="both"/>
        <w:rPr>
          <w:rFonts w:cs="Times New Roman"/>
          <w:sz w:val="20"/>
          <w:szCs w:val="20"/>
        </w:rPr>
      </w:pPr>
    </w:p>
    <w:p w:rsidR="00D7395D" w:rsidRDefault="00D7395D" w:rsidP="001E4BEE">
      <w:pPr>
        <w:autoSpaceDE w:val="0"/>
        <w:autoSpaceDN w:val="0"/>
        <w:adjustRightInd w:val="0"/>
        <w:spacing w:line="240" w:lineRule="auto"/>
        <w:jc w:val="both"/>
        <w:rPr>
          <w:rFonts w:cs="Times New Roman"/>
          <w:sz w:val="20"/>
          <w:szCs w:val="20"/>
        </w:rPr>
      </w:pPr>
    </w:p>
    <w:p w:rsidR="00D7395D" w:rsidRDefault="00D7395D" w:rsidP="001E4BEE">
      <w:pPr>
        <w:autoSpaceDE w:val="0"/>
        <w:autoSpaceDN w:val="0"/>
        <w:adjustRightInd w:val="0"/>
        <w:spacing w:line="240" w:lineRule="auto"/>
        <w:jc w:val="both"/>
        <w:rPr>
          <w:rFonts w:cs="Times New Roman"/>
          <w:sz w:val="20"/>
          <w:szCs w:val="20"/>
        </w:rPr>
      </w:pPr>
    </w:p>
    <w:p w:rsidR="00D7395D" w:rsidRDefault="00D7395D" w:rsidP="001E4BEE">
      <w:pPr>
        <w:autoSpaceDE w:val="0"/>
        <w:autoSpaceDN w:val="0"/>
        <w:adjustRightInd w:val="0"/>
        <w:spacing w:line="240" w:lineRule="auto"/>
        <w:jc w:val="both"/>
        <w:rPr>
          <w:rFonts w:cs="Times New Roman"/>
          <w:sz w:val="20"/>
          <w:szCs w:val="20"/>
        </w:rPr>
      </w:pPr>
    </w:p>
    <w:p w:rsidR="00EC28AB" w:rsidRDefault="00EC28AB" w:rsidP="001E4BEE">
      <w:pPr>
        <w:autoSpaceDE w:val="0"/>
        <w:autoSpaceDN w:val="0"/>
        <w:adjustRightInd w:val="0"/>
        <w:spacing w:line="240" w:lineRule="auto"/>
        <w:jc w:val="both"/>
        <w:rPr>
          <w:rFonts w:cs="Times New Roman"/>
          <w:sz w:val="20"/>
          <w:szCs w:val="20"/>
        </w:rPr>
      </w:pPr>
    </w:p>
    <w:p w:rsidR="006A5CCC" w:rsidRPr="001E4BEE" w:rsidRDefault="006A5CCC" w:rsidP="001E4BEE">
      <w:pPr>
        <w:autoSpaceDE w:val="0"/>
        <w:autoSpaceDN w:val="0"/>
        <w:adjustRightInd w:val="0"/>
        <w:spacing w:line="240" w:lineRule="auto"/>
        <w:jc w:val="both"/>
        <w:rPr>
          <w:rFonts w:cs="Times New Roman"/>
          <w:b/>
          <w:bCs/>
          <w:sz w:val="24"/>
          <w:szCs w:val="24"/>
        </w:rPr>
      </w:pPr>
      <w:r w:rsidRPr="001E4BEE">
        <w:rPr>
          <w:rFonts w:cs="Times New Roman"/>
          <w:b/>
          <w:bCs/>
          <w:sz w:val="24"/>
          <w:szCs w:val="24"/>
        </w:rPr>
        <w:t>D – 05.03.05b</w:t>
      </w:r>
    </w:p>
    <w:p w:rsidR="006A5CCC" w:rsidRPr="001E4BEE" w:rsidRDefault="006A5CCC" w:rsidP="001E4BEE">
      <w:pPr>
        <w:autoSpaceDE w:val="0"/>
        <w:autoSpaceDN w:val="0"/>
        <w:adjustRightInd w:val="0"/>
        <w:spacing w:line="240" w:lineRule="auto"/>
        <w:jc w:val="both"/>
        <w:rPr>
          <w:rFonts w:cs="Times New Roman"/>
          <w:b/>
          <w:bCs/>
          <w:sz w:val="24"/>
          <w:szCs w:val="24"/>
        </w:rPr>
      </w:pPr>
      <w:r w:rsidRPr="001E4BEE">
        <w:rPr>
          <w:rFonts w:cs="Times New Roman"/>
          <w:b/>
          <w:bCs/>
          <w:sz w:val="24"/>
          <w:szCs w:val="24"/>
        </w:rPr>
        <w:t>NAWIERZCHNIA Z BETONU ASFALTOWEGO.</w:t>
      </w:r>
    </w:p>
    <w:p w:rsidR="006A5CCC" w:rsidRPr="001E4BEE" w:rsidRDefault="006A5CCC" w:rsidP="001E4BEE">
      <w:pPr>
        <w:autoSpaceDE w:val="0"/>
        <w:autoSpaceDN w:val="0"/>
        <w:adjustRightInd w:val="0"/>
        <w:spacing w:line="240" w:lineRule="auto"/>
        <w:jc w:val="both"/>
        <w:rPr>
          <w:rFonts w:cs="Times New Roman"/>
          <w:b/>
          <w:bCs/>
          <w:sz w:val="24"/>
          <w:szCs w:val="24"/>
        </w:rPr>
      </w:pPr>
      <w:r w:rsidRPr="001E4BEE">
        <w:rPr>
          <w:rFonts w:cs="Times New Roman"/>
          <w:b/>
          <w:bCs/>
          <w:sz w:val="24"/>
          <w:szCs w:val="24"/>
        </w:rPr>
        <w:t>WARSTWA WYRÓWNAWCZA</w:t>
      </w:r>
    </w:p>
    <w:p w:rsidR="006A5CCC" w:rsidRPr="001E4BEE" w:rsidRDefault="006A5CCC" w:rsidP="001E4BEE">
      <w:pPr>
        <w:autoSpaceDE w:val="0"/>
        <w:autoSpaceDN w:val="0"/>
        <w:adjustRightInd w:val="0"/>
        <w:spacing w:line="240" w:lineRule="auto"/>
        <w:jc w:val="both"/>
        <w:rPr>
          <w:rFonts w:cs="Times New Roman"/>
          <w:b/>
          <w:bCs/>
          <w:sz w:val="24"/>
          <w:szCs w:val="24"/>
        </w:rPr>
      </w:pPr>
      <w:r w:rsidRPr="001E4BEE">
        <w:rPr>
          <w:rFonts w:cs="Times New Roman"/>
          <w:b/>
          <w:bCs/>
          <w:sz w:val="24"/>
          <w:szCs w:val="24"/>
        </w:rPr>
        <w:t>wg WT-1 i WT-2 z 2010 r.</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1. WST</w:t>
      </w:r>
      <w:r w:rsidRPr="001E4BEE">
        <w:rPr>
          <w:rFonts w:cs="TimesNewRoman,Bold"/>
          <w:b/>
          <w:bCs/>
          <w:sz w:val="20"/>
          <w:szCs w:val="20"/>
        </w:rPr>
        <w:t>Ę</w:t>
      </w:r>
      <w:r w:rsidRPr="001E4BEE">
        <w:rPr>
          <w:rFonts w:cs="Times New Roman"/>
          <w:b/>
          <w:bCs/>
          <w:sz w:val="20"/>
          <w:szCs w:val="20"/>
        </w:rPr>
        <w:t>P</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1.1. Przedmiot ST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Przedmiotem niniejszej specyfikacji technicznej (ST) s</w:t>
      </w:r>
      <w:r w:rsidRPr="001E4BEE">
        <w:rPr>
          <w:rFonts w:eastAsia="TimesNewRoman" w:cs="TimesNewRoman"/>
          <w:sz w:val="20"/>
          <w:szCs w:val="20"/>
        </w:rPr>
        <w:t xml:space="preserve">ą </w:t>
      </w:r>
      <w:r w:rsidRPr="001E4BEE">
        <w:rPr>
          <w:rFonts w:cs="Times New Roman"/>
          <w:sz w:val="20"/>
          <w:szCs w:val="20"/>
        </w:rPr>
        <w:t>wymagania dotycz</w:t>
      </w:r>
      <w:r w:rsidRPr="001E4BEE">
        <w:rPr>
          <w:rFonts w:eastAsia="TimesNewRoman" w:cs="TimesNewRoman"/>
          <w:sz w:val="20"/>
          <w:szCs w:val="20"/>
        </w:rPr>
        <w:t>ą</w:t>
      </w:r>
      <w:r w:rsidRPr="001E4BEE">
        <w:rPr>
          <w:rFonts w:cs="Times New Roman"/>
          <w:sz w:val="20"/>
          <w:szCs w:val="20"/>
        </w:rPr>
        <w:t>ce wykonania i odbioru robót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zwi</w:t>
      </w:r>
      <w:r w:rsidRPr="001E4BEE">
        <w:rPr>
          <w:rFonts w:eastAsia="TimesNewRoman" w:cs="TimesNewRoman"/>
          <w:sz w:val="20"/>
          <w:szCs w:val="20"/>
        </w:rPr>
        <w:t>ą</w:t>
      </w:r>
      <w:r w:rsidRPr="001E4BEE">
        <w:rPr>
          <w:rFonts w:cs="Times New Roman"/>
          <w:sz w:val="20"/>
          <w:szCs w:val="20"/>
        </w:rPr>
        <w:t>zanych z wykonaniem warstwy wyrównawczej z betonu asfaltowego.</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1.2. Zakres robót obj</w:t>
      </w:r>
      <w:r w:rsidRPr="001E4BEE">
        <w:rPr>
          <w:rFonts w:cs="TimesNewRoman,Bold"/>
          <w:b/>
          <w:bCs/>
          <w:sz w:val="20"/>
          <w:szCs w:val="20"/>
        </w:rPr>
        <w:t>ę</w:t>
      </w:r>
      <w:r w:rsidRPr="001E4BEE">
        <w:rPr>
          <w:rFonts w:cs="Times New Roman"/>
          <w:b/>
          <w:bCs/>
          <w:sz w:val="20"/>
          <w:szCs w:val="20"/>
        </w:rPr>
        <w:t>tych ST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Ustalenia zawarte w niniejszej specyfikacji dotycz</w:t>
      </w:r>
      <w:r w:rsidRPr="001E4BEE">
        <w:rPr>
          <w:rFonts w:eastAsia="TimesNewRoman" w:cs="TimesNewRoman"/>
          <w:sz w:val="20"/>
          <w:szCs w:val="20"/>
        </w:rPr>
        <w:t xml:space="preserve">ą </w:t>
      </w:r>
      <w:r w:rsidRPr="001E4BEE">
        <w:rPr>
          <w:rFonts w:cs="Times New Roman"/>
          <w:sz w:val="20"/>
          <w:szCs w:val="20"/>
        </w:rPr>
        <w:t>zasad prowadzenia robót zwi</w:t>
      </w:r>
      <w:r w:rsidRPr="001E4BEE">
        <w:rPr>
          <w:rFonts w:eastAsia="TimesNewRoman" w:cs="TimesNewRoman"/>
          <w:sz w:val="20"/>
          <w:szCs w:val="20"/>
        </w:rPr>
        <w:t>ą</w:t>
      </w:r>
      <w:r w:rsidRPr="001E4BEE">
        <w:rPr>
          <w:rFonts w:cs="Times New Roman"/>
          <w:sz w:val="20"/>
          <w:szCs w:val="20"/>
        </w:rPr>
        <w:t>zanych z wykonaniem 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odbiorem warstwy wi</w:t>
      </w:r>
      <w:r w:rsidRPr="001E4BEE">
        <w:rPr>
          <w:rFonts w:eastAsia="TimesNewRoman" w:cs="TimesNewRoman"/>
          <w:sz w:val="20"/>
          <w:szCs w:val="20"/>
        </w:rPr>
        <w:t>ążą</w:t>
      </w:r>
      <w:r w:rsidRPr="001E4BEE">
        <w:rPr>
          <w:rFonts w:cs="Times New Roman"/>
          <w:sz w:val="20"/>
          <w:szCs w:val="20"/>
        </w:rPr>
        <w:t>cej i wyrównawczej z betonu asfaltowego wg PN-EN 13108-1 [47] i WT-2 Nawierzchnie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xml:space="preserve">asfaltowe 2010 [65] z mieszanki mineralno-asfaltowej dostarczonej od producenta. </w:t>
      </w:r>
      <w:r w:rsidR="00EC28AB">
        <w:rPr>
          <w:rFonts w:cs="Times New Roman"/>
          <w:sz w:val="20"/>
          <w:szCs w:val="20"/>
        </w:rPr>
        <w:t xml:space="preserve">W przypadku produkcji mieszanki </w:t>
      </w:r>
      <w:r w:rsidRPr="001E4BEE">
        <w:rPr>
          <w:rFonts w:cs="Times New Roman"/>
          <w:sz w:val="20"/>
          <w:szCs w:val="20"/>
        </w:rPr>
        <w:t>mineralno-asfaltowej przez Wykonawc</w:t>
      </w:r>
      <w:r w:rsidRPr="001E4BEE">
        <w:rPr>
          <w:rFonts w:eastAsia="TimesNewRoman" w:cs="TimesNewRoman"/>
          <w:sz w:val="20"/>
          <w:szCs w:val="20"/>
        </w:rPr>
        <w:t xml:space="preserve">ę </w:t>
      </w:r>
      <w:r w:rsidRPr="001E4BEE">
        <w:rPr>
          <w:rFonts w:cs="Times New Roman"/>
          <w:sz w:val="20"/>
          <w:szCs w:val="20"/>
        </w:rPr>
        <w:t>dla potrzeb budowy, Wykonawca zobowi</w:t>
      </w:r>
      <w:r w:rsidRPr="001E4BEE">
        <w:rPr>
          <w:rFonts w:eastAsia="TimesNewRoman" w:cs="TimesNewRoman"/>
          <w:sz w:val="20"/>
          <w:szCs w:val="20"/>
        </w:rPr>
        <w:t>ą</w:t>
      </w:r>
      <w:r w:rsidRPr="001E4BEE">
        <w:rPr>
          <w:rFonts w:cs="Times New Roman"/>
          <w:sz w:val="20"/>
          <w:szCs w:val="20"/>
        </w:rPr>
        <w:t>zany jest prowadzi</w:t>
      </w:r>
      <w:r w:rsidRPr="001E4BEE">
        <w:rPr>
          <w:rFonts w:eastAsia="TimesNewRoman" w:cs="TimesNewRoman"/>
          <w:sz w:val="20"/>
          <w:szCs w:val="20"/>
        </w:rPr>
        <w:t xml:space="preserve">ć </w:t>
      </w:r>
      <w:r w:rsidRPr="001E4BEE">
        <w:rPr>
          <w:rFonts w:cs="Times New Roman"/>
          <w:sz w:val="20"/>
          <w:szCs w:val="20"/>
        </w:rPr>
        <w:t>Zakładow</w:t>
      </w:r>
      <w:r w:rsidRPr="001E4BEE">
        <w:rPr>
          <w:rFonts w:eastAsia="TimesNewRoman" w:cs="TimesNewRoman"/>
          <w:sz w:val="20"/>
          <w:szCs w:val="20"/>
        </w:rPr>
        <w:t>ą</w:t>
      </w:r>
      <w:r w:rsidRPr="001E4BEE">
        <w:rPr>
          <w:rFonts w:cs="Times New Roman"/>
          <w:sz w:val="20"/>
          <w:szCs w:val="20"/>
        </w:rPr>
        <w:t>kontrol</w:t>
      </w:r>
      <w:r w:rsidRPr="001E4BEE">
        <w:rPr>
          <w:rFonts w:eastAsia="TimesNewRoman" w:cs="TimesNewRoman"/>
          <w:sz w:val="20"/>
          <w:szCs w:val="20"/>
        </w:rPr>
        <w:t xml:space="preserve">ę </w:t>
      </w:r>
      <w:r w:rsidRPr="001E4BEE">
        <w:rPr>
          <w:rFonts w:cs="Times New Roman"/>
          <w:sz w:val="20"/>
          <w:szCs w:val="20"/>
        </w:rPr>
        <w:t>produkcji (ZKP) zgodnie z WT-2 [65] punkt 8.4.1.5.</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Warstw</w:t>
      </w:r>
      <w:r w:rsidRPr="001E4BEE">
        <w:rPr>
          <w:rFonts w:eastAsia="TimesNewRoman" w:cs="TimesNewRoman"/>
          <w:sz w:val="20"/>
          <w:szCs w:val="20"/>
        </w:rPr>
        <w:t xml:space="preserve">ę </w:t>
      </w:r>
      <w:r w:rsidRPr="001E4BEE">
        <w:rPr>
          <w:rFonts w:cs="Times New Roman"/>
          <w:sz w:val="20"/>
          <w:szCs w:val="20"/>
        </w:rPr>
        <w:t>wyrównawcz</w:t>
      </w:r>
      <w:r w:rsidRPr="001E4BEE">
        <w:rPr>
          <w:rFonts w:eastAsia="TimesNewRoman" w:cs="TimesNewRoman"/>
          <w:sz w:val="20"/>
          <w:szCs w:val="20"/>
        </w:rPr>
        <w:t xml:space="preserve">ą </w:t>
      </w:r>
      <w:r w:rsidRPr="001E4BEE">
        <w:rPr>
          <w:rFonts w:cs="Times New Roman"/>
          <w:sz w:val="20"/>
          <w:szCs w:val="20"/>
        </w:rPr>
        <w:t>z betonu asfaltowego mo</w:t>
      </w:r>
      <w:r w:rsidRPr="001E4BEE">
        <w:rPr>
          <w:rFonts w:eastAsia="TimesNewRoman" w:cs="TimesNewRoman"/>
          <w:sz w:val="20"/>
          <w:szCs w:val="20"/>
        </w:rPr>
        <w:t>ż</w:t>
      </w:r>
      <w:r w:rsidRPr="001E4BEE">
        <w:rPr>
          <w:rFonts w:cs="Times New Roman"/>
          <w:sz w:val="20"/>
          <w:szCs w:val="20"/>
        </w:rPr>
        <w:t>na wykonywa</w:t>
      </w:r>
      <w:r w:rsidRPr="001E4BEE">
        <w:rPr>
          <w:rFonts w:eastAsia="TimesNewRoman" w:cs="TimesNewRoman"/>
          <w:sz w:val="20"/>
          <w:szCs w:val="20"/>
        </w:rPr>
        <w:t xml:space="preserve">ć </w:t>
      </w:r>
      <w:r w:rsidRPr="001E4BEE">
        <w:rPr>
          <w:rFonts w:cs="Times New Roman"/>
          <w:sz w:val="20"/>
          <w:szCs w:val="20"/>
        </w:rPr>
        <w:t>dla dróg kategorii ruchu KR3 (okre</w:t>
      </w:r>
      <w:r w:rsidRPr="001E4BEE">
        <w:rPr>
          <w:rFonts w:eastAsia="TimesNewRoman" w:cs="TimesNewRoman"/>
          <w:sz w:val="20"/>
          <w:szCs w:val="20"/>
        </w:rPr>
        <w:t>ś</w:t>
      </w:r>
      <w:r w:rsidRPr="001E4BEE">
        <w:rPr>
          <w:rFonts w:cs="Times New Roman"/>
          <w:sz w:val="20"/>
          <w:szCs w:val="20"/>
        </w:rPr>
        <w:t>lenie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kategorii ruchu podano w punkcie 1.4.8). Stosowane mieszanki betonu asfaltowego o wymiarze D podano w tablicy 1.</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Tablica 1. Stosowane mieszanki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Kategoria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ruchu</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Mieszanki o wymiarze D</w:t>
      </w:r>
      <w:r w:rsidRPr="001E4BEE">
        <w:rPr>
          <w:rFonts w:cs="Times New Roman"/>
          <w:sz w:val="13"/>
          <w:szCs w:val="13"/>
        </w:rPr>
        <w:t>1)</w:t>
      </w:r>
      <w:r w:rsidRPr="001E4BEE">
        <w:rPr>
          <w:rFonts w:cs="Times New Roman"/>
          <w:sz w:val="20"/>
          <w:szCs w:val="20"/>
        </w:rPr>
        <w:t>, mm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KR 3</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AC16W</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13"/>
          <w:szCs w:val="13"/>
        </w:rPr>
        <w:t xml:space="preserve">1) </w:t>
      </w:r>
      <w:r w:rsidRPr="001E4BEE">
        <w:rPr>
          <w:rFonts w:cs="Times New Roman"/>
          <w:sz w:val="20"/>
          <w:szCs w:val="20"/>
        </w:rPr>
        <w:t>Podział ze wzgl</w:t>
      </w:r>
      <w:r w:rsidRPr="001E4BEE">
        <w:rPr>
          <w:rFonts w:eastAsia="TimesNewRoman" w:cs="TimesNewRoman"/>
          <w:sz w:val="20"/>
          <w:szCs w:val="20"/>
        </w:rPr>
        <w:t>ę</w:t>
      </w:r>
      <w:r w:rsidRPr="001E4BEE">
        <w:rPr>
          <w:rFonts w:cs="Times New Roman"/>
          <w:sz w:val="20"/>
          <w:szCs w:val="20"/>
        </w:rPr>
        <w:t>du na wymiar najwi</w:t>
      </w:r>
      <w:r w:rsidRPr="001E4BEE">
        <w:rPr>
          <w:rFonts w:eastAsia="TimesNewRoman" w:cs="TimesNewRoman"/>
          <w:sz w:val="20"/>
          <w:szCs w:val="20"/>
        </w:rPr>
        <w:t>ę</w:t>
      </w:r>
      <w:r w:rsidRPr="001E4BEE">
        <w:rPr>
          <w:rFonts w:cs="Times New Roman"/>
          <w:sz w:val="20"/>
          <w:szCs w:val="20"/>
        </w:rPr>
        <w:t>kszego kruszywa w mieszance.</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1.4. Okre</w:t>
      </w:r>
      <w:r w:rsidRPr="001E4BEE">
        <w:rPr>
          <w:rFonts w:cs="TimesNewRoman,Bold"/>
          <w:b/>
          <w:bCs/>
          <w:sz w:val="20"/>
          <w:szCs w:val="20"/>
        </w:rPr>
        <w:t>ś</w:t>
      </w:r>
      <w:r w:rsidRPr="001E4BEE">
        <w:rPr>
          <w:rFonts w:cs="Times New Roman"/>
          <w:b/>
          <w:bCs/>
          <w:sz w:val="20"/>
          <w:szCs w:val="20"/>
        </w:rPr>
        <w:t>lenia podstawowe</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cs="BookmanOldStyle,Bold"/>
          <w:b/>
          <w:bCs/>
          <w:sz w:val="20"/>
          <w:szCs w:val="20"/>
        </w:rPr>
        <w:t xml:space="preserve">1.4.1. </w:t>
      </w:r>
      <w:r w:rsidRPr="001E4BEE">
        <w:rPr>
          <w:rFonts w:eastAsia="BookmanOldStyle" w:cs="BookmanOldStyle"/>
          <w:sz w:val="20"/>
          <w:szCs w:val="20"/>
        </w:rPr>
        <w:t>Nawierzchnia – konstrukcja składająca się z jednej lub kilku warstw służących do</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przejmowania i rozkładania obciążeń od ruchu pojazd</w:t>
      </w:r>
      <w:r w:rsidR="00EC28AB">
        <w:rPr>
          <w:rFonts w:eastAsia="BookmanOldStyle" w:cs="BookmanOldStyle"/>
          <w:sz w:val="20"/>
          <w:szCs w:val="20"/>
        </w:rPr>
        <w:t>ó</w:t>
      </w:r>
      <w:r w:rsidRPr="001E4BEE">
        <w:rPr>
          <w:rFonts w:eastAsia="BookmanOldStyle" w:cs="BookmanOldStyle"/>
          <w:sz w:val="20"/>
          <w:szCs w:val="20"/>
        </w:rPr>
        <w:t>w na podłoże..</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cs="BookmanOldStyle,Bold"/>
          <w:b/>
          <w:bCs/>
          <w:sz w:val="20"/>
          <w:szCs w:val="20"/>
        </w:rPr>
        <w:t xml:space="preserve">1.4.3. </w:t>
      </w:r>
      <w:r w:rsidRPr="001E4BEE">
        <w:rPr>
          <w:rFonts w:eastAsia="BookmanOldStyle" w:cs="BookmanOldStyle"/>
          <w:sz w:val="20"/>
          <w:szCs w:val="20"/>
        </w:rPr>
        <w:t>Warstwa wyr</w:t>
      </w:r>
      <w:r w:rsidR="00EC28AB">
        <w:rPr>
          <w:rFonts w:eastAsia="BookmanOldStyle" w:cs="BookmanOldStyle"/>
          <w:sz w:val="20"/>
          <w:szCs w:val="20"/>
        </w:rPr>
        <w:t>ó</w:t>
      </w:r>
      <w:r w:rsidRPr="001E4BEE">
        <w:rPr>
          <w:rFonts w:eastAsia="BookmanOldStyle" w:cs="BookmanOldStyle"/>
          <w:sz w:val="20"/>
          <w:szCs w:val="20"/>
        </w:rPr>
        <w:t>wnawcza – warstwa o zmiennej grubości, ułożona na istniejącej warstwie w celu</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uzyskania odpowiedniego profilu potrzebnego do ułożenia kolejnej warstwy.</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cs="BookmanOldStyle,Bold"/>
          <w:b/>
          <w:bCs/>
          <w:sz w:val="20"/>
          <w:szCs w:val="20"/>
        </w:rPr>
        <w:t xml:space="preserve">1.4.4. </w:t>
      </w:r>
      <w:r w:rsidRPr="001E4BEE">
        <w:rPr>
          <w:rFonts w:eastAsia="BookmanOldStyle" w:cs="BookmanOldStyle"/>
          <w:sz w:val="20"/>
          <w:szCs w:val="20"/>
        </w:rPr>
        <w:t>Mieszanka mineralno-asfaltowa – mieszanka kruszyw i lepiszcza asfaltowego.</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cs="BookmanOldStyle,Bold"/>
          <w:b/>
          <w:bCs/>
          <w:sz w:val="20"/>
          <w:szCs w:val="20"/>
        </w:rPr>
        <w:t xml:space="preserve">1.4.5. </w:t>
      </w:r>
      <w:r w:rsidRPr="001E4BEE">
        <w:rPr>
          <w:rFonts w:eastAsia="BookmanOldStyle" w:cs="BookmanOldStyle"/>
          <w:sz w:val="20"/>
          <w:szCs w:val="20"/>
        </w:rPr>
        <w:t>Wymiar mieszanki mineralno-asfaltowej – określenie mieszanki mineralno-asfaltowej, ze</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względu na największy wymiar kruszywa D, np. wymiar 11, 16, 22.</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cs="BookmanOldStyle,Bold"/>
          <w:b/>
          <w:bCs/>
          <w:sz w:val="20"/>
          <w:szCs w:val="20"/>
        </w:rPr>
        <w:t xml:space="preserve">1.4.6. </w:t>
      </w:r>
      <w:r w:rsidRPr="001E4BEE">
        <w:rPr>
          <w:rFonts w:eastAsia="BookmanOldStyle" w:cs="BookmanOldStyle"/>
          <w:sz w:val="20"/>
          <w:szCs w:val="20"/>
        </w:rPr>
        <w:t>Beton asfaltowy – mieszanka mineralno-asfaltowa, w kt</w:t>
      </w:r>
      <w:r w:rsidR="00EC28AB">
        <w:rPr>
          <w:rFonts w:eastAsia="BookmanOldStyle" w:cs="BookmanOldStyle"/>
          <w:sz w:val="20"/>
          <w:szCs w:val="20"/>
        </w:rPr>
        <w:t>ó</w:t>
      </w:r>
      <w:r w:rsidRPr="001E4BEE">
        <w:rPr>
          <w:rFonts w:eastAsia="BookmanOldStyle" w:cs="BookmanOldStyle"/>
          <w:sz w:val="20"/>
          <w:szCs w:val="20"/>
        </w:rPr>
        <w:t>rej kruszywo o uziarnieniu ciągłym</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lub nieciągłym tworzy strukturę wzajemnie klinującą się.</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cs="BookmanOldStyle,Bold"/>
          <w:b/>
          <w:bCs/>
          <w:sz w:val="20"/>
          <w:szCs w:val="20"/>
        </w:rPr>
        <w:t xml:space="preserve">1.4.7. </w:t>
      </w:r>
      <w:r w:rsidRPr="001E4BEE">
        <w:rPr>
          <w:rFonts w:eastAsia="BookmanOldStyle" w:cs="BookmanOldStyle"/>
          <w:sz w:val="20"/>
          <w:szCs w:val="20"/>
        </w:rPr>
        <w:t>Uziarnienie – skład ziarnowy kruszywa, wyrażony w procentach masy ziaren przechodzących</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przez określony zestaw sit.</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cs="BookmanOldStyle,Bold"/>
          <w:b/>
          <w:bCs/>
          <w:sz w:val="20"/>
          <w:szCs w:val="20"/>
        </w:rPr>
        <w:t xml:space="preserve">1.4.8. </w:t>
      </w:r>
      <w:r w:rsidRPr="001E4BEE">
        <w:rPr>
          <w:rFonts w:eastAsia="BookmanOldStyle" w:cs="BookmanOldStyle"/>
          <w:sz w:val="20"/>
          <w:szCs w:val="20"/>
        </w:rPr>
        <w:t>Kategoria ruchu – obciążenie drogi ruchem samochodowym, wyrażone w osiach</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 xml:space="preserve">obliczeniowych (100 </w:t>
      </w:r>
      <w:proofErr w:type="spellStart"/>
      <w:r w:rsidRPr="001E4BEE">
        <w:rPr>
          <w:rFonts w:eastAsia="BookmanOldStyle" w:cs="BookmanOldStyle"/>
          <w:sz w:val="20"/>
          <w:szCs w:val="20"/>
        </w:rPr>
        <w:t>kN</w:t>
      </w:r>
      <w:proofErr w:type="spellEnd"/>
      <w:r w:rsidRPr="001E4BEE">
        <w:rPr>
          <w:rFonts w:eastAsia="BookmanOldStyle" w:cs="BookmanOldStyle"/>
          <w:sz w:val="20"/>
          <w:szCs w:val="20"/>
        </w:rPr>
        <w:t>) wg „Katalogu typowych konstrukcji nawierzchni podatnych i p</w:t>
      </w:r>
      <w:r w:rsidR="00EC28AB">
        <w:rPr>
          <w:rFonts w:eastAsia="BookmanOldStyle" w:cs="BookmanOldStyle"/>
          <w:sz w:val="20"/>
          <w:szCs w:val="20"/>
        </w:rPr>
        <w:t>ó</w:t>
      </w:r>
      <w:r w:rsidRPr="001E4BEE">
        <w:rPr>
          <w:rFonts w:eastAsia="BookmanOldStyle" w:cs="BookmanOldStyle"/>
          <w:sz w:val="20"/>
          <w:szCs w:val="20"/>
        </w:rPr>
        <w:t>łsztywnych”</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proofErr w:type="spellStart"/>
      <w:r w:rsidRPr="001E4BEE">
        <w:rPr>
          <w:rFonts w:eastAsia="BookmanOldStyle" w:cs="BookmanOldStyle"/>
          <w:sz w:val="20"/>
          <w:szCs w:val="20"/>
        </w:rPr>
        <w:t>IBDiM</w:t>
      </w:r>
      <w:proofErr w:type="spellEnd"/>
      <w:r w:rsidRPr="001E4BEE">
        <w:rPr>
          <w:rFonts w:eastAsia="BookmanOldStyle" w:cs="BookmanOldStyle"/>
          <w:sz w:val="20"/>
          <w:szCs w:val="20"/>
        </w:rPr>
        <w:t xml:space="preserve"> [68].</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cs="BookmanOldStyle,Bold"/>
          <w:b/>
          <w:bCs/>
          <w:sz w:val="20"/>
          <w:szCs w:val="20"/>
        </w:rPr>
        <w:t xml:space="preserve">1.4.9. </w:t>
      </w:r>
      <w:r w:rsidRPr="001E4BEE">
        <w:rPr>
          <w:rFonts w:eastAsia="BookmanOldStyle" w:cs="BookmanOldStyle"/>
          <w:sz w:val="20"/>
          <w:szCs w:val="20"/>
        </w:rPr>
        <w:t xml:space="preserve">Wymiar kruszywa – wielkość ziaren kruszywa, określona przez dolny (d) i </w:t>
      </w:r>
      <w:proofErr w:type="spellStart"/>
      <w:r w:rsidRPr="001E4BEE">
        <w:rPr>
          <w:rFonts w:eastAsia="BookmanOldStyle" w:cs="BookmanOldStyle"/>
          <w:sz w:val="20"/>
          <w:szCs w:val="20"/>
        </w:rPr>
        <w:t>gorny</w:t>
      </w:r>
      <w:proofErr w:type="spellEnd"/>
      <w:r w:rsidRPr="001E4BEE">
        <w:rPr>
          <w:rFonts w:eastAsia="BookmanOldStyle" w:cs="BookmanOldStyle"/>
          <w:sz w:val="20"/>
          <w:szCs w:val="20"/>
        </w:rPr>
        <w:t xml:space="preserve"> (D) wymiar</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sita.</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cs="BookmanOldStyle,Bold"/>
          <w:b/>
          <w:bCs/>
          <w:sz w:val="20"/>
          <w:szCs w:val="20"/>
        </w:rPr>
        <w:t xml:space="preserve">1.4.10. </w:t>
      </w:r>
      <w:r w:rsidRPr="001E4BEE">
        <w:rPr>
          <w:rFonts w:eastAsia="BookmanOldStyle" w:cs="BookmanOldStyle"/>
          <w:sz w:val="20"/>
          <w:szCs w:val="20"/>
        </w:rPr>
        <w:t>Kruszywo grube – kruszywo z ziaren o wymiarze: D ≤ 45 mm oraz d &gt; 2 mm.</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cs="BookmanOldStyle,Bold"/>
          <w:b/>
          <w:bCs/>
          <w:sz w:val="20"/>
          <w:szCs w:val="20"/>
        </w:rPr>
        <w:t xml:space="preserve">1.4.11. </w:t>
      </w:r>
      <w:r w:rsidRPr="001E4BEE">
        <w:rPr>
          <w:rFonts w:eastAsia="BookmanOldStyle" w:cs="BookmanOldStyle"/>
          <w:sz w:val="20"/>
          <w:szCs w:val="20"/>
        </w:rPr>
        <w:t>Kruszywo drobne – kruszywo z ziaren o wymiarze: D ≤ 2 mm, kt</w:t>
      </w:r>
      <w:r w:rsidR="00EC28AB">
        <w:rPr>
          <w:rFonts w:eastAsia="BookmanOldStyle" w:cs="BookmanOldStyle"/>
          <w:sz w:val="20"/>
          <w:szCs w:val="20"/>
        </w:rPr>
        <w:t>ó</w:t>
      </w:r>
      <w:r w:rsidRPr="001E4BEE">
        <w:rPr>
          <w:rFonts w:eastAsia="BookmanOldStyle" w:cs="BookmanOldStyle"/>
          <w:sz w:val="20"/>
          <w:szCs w:val="20"/>
        </w:rPr>
        <w:t>rego większa część</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pozostaje na sicie 0,063 mm.</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cs="BookmanOldStyle,Bold"/>
          <w:b/>
          <w:bCs/>
          <w:sz w:val="20"/>
          <w:szCs w:val="20"/>
        </w:rPr>
        <w:t xml:space="preserve">1.4.12. </w:t>
      </w:r>
      <w:r w:rsidRPr="001E4BEE">
        <w:rPr>
          <w:rFonts w:eastAsia="BookmanOldStyle" w:cs="BookmanOldStyle"/>
          <w:sz w:val="20"/>
          <w:szCs w:val="20"/>
        </w:rPr>
        <w:t>Pył – kruszywo z ziaren przechodzących przez sito 0,063 mm.</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cs="BookmanOldStyle,Bold"/>
          <w:b/>
          <w:bCs/>
          <w:sz w:val="20"/>
          <w:szCs w:val="20"/>
        </w:rPr>
        <w:t xml:space="preserve">1.4.13. </w:t>
      </w:r>
      <w:r w:rsidRPr="001E4BEE">
        <w:rPr>
          <w:rFonts w:eastAsia="BookmanOldStyle" w:cs="BookmanOldStyle"/>
          <w:sz w:val="20"/>
          <w:szCs w:val="20"/>
        </w:rPr>
        <w:t>Wypełniacz – kruszywo, kt</w:t>
      </w:r>
      <w:r w:rsidR="00EC28AB">
        <w:rPr>
          <w:rFonts w:eastAsia="BookmanOldStyle" w:cs="BookmanOldStyle"/>
          <w:sz w:val="20"/>
          <w:szCs w:val="20"/>
        </w:rPr>
        <w:t>ó</w:t>
      </w:r>
      <w:r w:rsidRPr="001E4BEE">
        <w:rPr>
          <w:rFonts w:eastAsia="BookmanOldStyle" w:cs="BookmanOldStyle"/>
          <w:sz w:val="20"/>
          <w:szCs w:val="20"/>
        </w:rPr>
        <w:t>rego większa część przechodzi przez sito 0,063 mm. (Wypełniacz</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mieszany – kruszywo, kt</w:t>
      </w:r>
      <w:r w:rsidR="00EC28AB">
        <w:rPr>
          <w:rFonts w:eastAsia="BookmanOldStyle" w:cs="BookmanOldStyle"/>
          <w:sz w:val="20"/>
          <w:szCs w:val="20"/>
        </w:rPr>
        <w:t>ó</w:t>
      </w:r>
      <w:r w:rsidRPr="001E4BEE">
        <w:rPr>
          <w:rFonts w:eastAsia="BookmanOldStyle" w:cs="BookmanOldStyle"/>
          <w:sz w:val="20"/>
          <w:szCs w:val="20"/>
        </w:rPr>
        <w:t>re składa się z wypełniacza pochodzenia mineralnego i wodorotlenku</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wapnia. Wypełniacz dodany – wypełniacz pochodzenia mineralnego, wyprodukowany oddzielnie).</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cs="BookmanOldStyle,Bold"/>
          <w:b/>
          <w:bCs/>
          <w:sz w:val="20"/>
          <w:szCs w:val="20"/>
        </w:rPr>
        <w:t xml:space="preserve">1.4.14. </w:t>
      </w:r>
      <w:r w:rsidRPr="001E4BEE">
        <w:rPr>
          <w:rFonts w:eastAsia="BookmanOldStyle" w:cs="BookmanOldStyle"/>
          <w:sz w:val="20"/>
          <w:szCs w:val="20"/>
        </w:rPr>
        <w:t xml:space="preserve">Kationowa emulsja asfaltowa – emulsja, w </w:t>
      </w:r>
      <w:proofErr w:type="spellStart"/>
      <w:r w:rsidRPr="001E4BEE">
        <w:rPr>
          <w:rFonts w:eastAsia="BookmanOldStyle" w:cs="BookmanOldStyle"/>
          <w:sz w:val="20"/>
          <w:szCs w:val="20"/>
        </w:rPr>
        <w:t>ktorej</w:t>
      </w:r>
      <w:proofErr w:type="spellEnd"/>
      <w:r w:rsidRPr="001E4BEE">
        <w:rPr>
          <w:rFonts w:eastAsia="BookmanOldStyle" w:cs="BookmanOldStyle"/>
          <w:sz w:val="20"/>
          <w:szCs w:val="20"/>
        </w:rPr>
        <w:t xml:space="preserve"> emulgator nadaje dodatnie ładunki</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cząstkom zdyspergowanego asfaltu.</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cs="BookmanOldStyle,Bold"/>
          <w:b/>
          <w:bCs/>
          <w:sz w:val="20"/>
          <w:szCs w:val="20"/>
        </w:rPr>
        <w:t xml:space="preserve">1.4.15. </w:t>
      </w:r>
      <w:r w:rsidRPr="001E4BEE">
        <w:rPr>
          <w:rFonts w:eastAsia="BookmanOldStyle" w:cs="BookmanOldStyle"/>
          <w:sz w:val="20"/>
          <w:szCs w:val="20"/>
        </w:rPr>
        <w:t>Pozostałe określenia podstawowe są zgodne z obowiązującymi, odpowiednimi polskimi</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normami i z definicjami podanymi w OST D-M-00.00.00 „Wymagania og</w:t>
      </w:r>
      <w:r w:rsidR="00EC28AB">
        <w:rPr>
          <w:rFonts w:eastAsia="BookmanOldStyle" w:cs="BookmanOldStyle"/>
          <w:sz w:val="20"/>
          <w:szCs w:val="20"/>
        </w:rPr>
        <w:t>ó</w:t>
      </w:r>
      <w:r w:rsidRPr="001E4BEE">
        <w:rPr>
          <w:rFonts w:eastAsia="BookmanOldStyle" w:cs="BookmanOldStyle"/>
          <w:sz w:val="20"/>
          <w:szCs w:val="20"/>
        </w:rPr>
        <w:t>lne” pkt 1.4.</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cs="BookmanOldStyle,Bold"/>
          <w:b/>
          <w:bCs/>
          <w:sz w:val="20"/>
          <w:szCs w:val="20"/>
        </w:rPr>
        <w:t xml:space="preserve">1.4.16. </w:t>
      </w:r>
      <w:r w:rsidRPr="001E4BEE">
        <w:rPr>
          <w:rFonts w:eastAsia="BookmanOldStyle" w:cs="BookmanOldStyle"/>
          <w:sz w:val="20"/>
          <w:szCs w:val="20"/>
        </w:rPr>
        <w:t>Symbole i skr</w:t>
      </w:r>
      <w:r w:rsidR="00EC28AB">
        <w:rPr>
          <w:rFonts w:eastAsia="BookmanOldStyle" w:cs="BookmanOldStyle"/>
          <w:sz w:val="20"/>
          <w:szCs w:val="20"/>
        </w:rPr>
        <w:t>ó</w:t>
      </w:r>
      <w:r w:rsidRPr="001E4BEE">
        <w:rPr>
          <w:rFonts w:eastAsia="BookmanOldStyle" w:cs="BookmanOldStyle"/>
          <w:sz w:val="20"/>
          <w:szCs w:val="20"/>
        </w:rPr>
        <w:t>ty dodatkowe</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ACW - beton asfaltowy do warstwy wiążącej i wyr</w:t>
      </w:r>
      <w:r w:rsidR="00EC28AB">
        <w:rPr>
          <w:rFonts w:eastAsia="BookmanOldStyle" w:cs="BookmanOldStyle"/>
          <w:sz w:val="20"/>
          <w:szCs w:val="20"/>
        </w:rPr>
        <w:t>ó</w:t>
      </w:r>
      <w:r w:rsidRPr="001E4BEE">
        <w:rPr>
          <w:rFonts w:eastAsia="BookmanOldStyle" w:cs="BookmanOldStyle"/>
          <w:sz w:val="20"/>
          <w:szCs w:val="20"/>
        </w:rPr>
        <w:t>wnawczej</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D - g</w:t>
      </w:r>
      <w:r w:rsidR="00EC28AB">
        <w:rPr>
          <w:rFonts w:eastAsia="BookmanOldStyle" w:cs="BookmanOldStyle"/>
          <w:sz w:val="20"/>
          <w:szCs w:val="20"/>
        </w:rPr>
        <w:t>ó</w:t>
      </w:r>
      <w:r w:rsidRPr="001E4BEE">
        <w:rPr>
          <w:rFonts w:eastAsia="BookmanOldStyle" w:cs="BookmanOldStyle"/>
          <w:sz w:val="20"/>
          <w:szCs w:val="20"/>
        </w:rPr>
        <w:t>rny wymiar sita (przy określaniu wielkości ziaren kruszywa),</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d - dolny wymiar sita (przy określaniu wielkości ziaren kruszywa),</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C - kationowa emulsja asfaltowa,</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NPD - właściwość użytkowa nie określana (ang. No Performance</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proofErr w:type="spellStart"/>
      <w:r w:rsidRPr="001E4BEE">
        <w:rPr>
          <w:rFonts w:eastAsia="BookmanOldStyle" w:cs="BookmanOldStyle"/>
          <w:sz w:val="20"/>
          <w:szCs w:val="20"/>
        </w:rPr>
        <w:t>Determined</w:t>
      </w:r>
      <w:proofErr w:type="spellEnd"/>
      <w:r w:rsidRPr="001E4BEE">
        <w:rPr>
          <w:rFonts w:eastAsia="BookmanOldStyle" w:cs="BookmanOldStyle"/>
          <w:sz w:val="20"/>
          <w:szCs w:val="20"/>
        </w:rPr>
        <w:t>; producent może jej nie określać),</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 xml:space="preserve">TBR - do zadeklarowania (ang. To Be </w:t>
      </w:r>
      <w:proofErr w:type="spellStart"/>
      <w:r w:rsidRPr="001E4BEE">
        <w:rPr>
          <w:rFonts w:eastAsia="BookmanOldStyle" w:cs="BookmanOldStyle"/>
          <w:sz w:val="20"/>
          <w:szCs w:val="20"/>
        </w:rPr>
        <w:t>Reported</w:t>
      </w:r>
      <w:proofErr w:type="spellEnd"/>
      <w:r w:rsidRPr="001E4BEE">
        <w:rPr>
          <w:rFonts w:eastAsia="BookmanOldStyle" w:cs="BookmanOldStyle"/>
          <w:sz w:val="20"/>
          <w:szCs w:val="20"/>
        </w:rPr>
        <w:t>; producent może</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dostarczyć odpowiednie informacje, jednak nie jest do tego</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zobowiązany),</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MOP - miejsce obsługi podr</w:t>
      </w:r>
      <w:r w:rsidR="00EC28AB">
        <w:rPr>
          <w:rFonts w:eastAsia="BookmanOldStyle" w:cs="BookmanOldStyle"/>
          <w:sz w:val="20"/>
          <w:szCs w:val="20"/>
        </w:rPr>
        <w:t>ó</w:t>
      </w:r>
      <w:r w:rsidRPr="001E4BEE">
        <w:rPr>
          <w:rFonts w:eastAsia="BookmanOldStyle" w:cs="BookmanOldStyle"/>
          <w:sz w:val="20"/>
          <w:szCs w:val="20"/>
        </w:rPr>
        <w:t>żnych.</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1.5. Ogólne wymagania dotycz</w:t>
      </w:r>
      <w:r w:rsidRPr="001E4BEE">
        <w:rPr>
          <w:rFonts w:cs="TimesNewRoman,Bold"/>
          <w:b/>
          <w:bCs/>
          <w:sz w:val="20"/>
          <w:szCs w:val="20"/>
        </w:rPr>
        <w:t>ą</w:t>
      </w:r>
      <w:r w:rsidRPr="001E4BEE">
        <w:rPr>
          <w:rFonts w:cs="Times New Roman"/>
          <w:b/>
          <w:bCs/>
          <w:sz w:val="20"/>
          <w:szCs w:val="20"/>
        </w:rPr>
        <w:t>ce robót</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Og</w:t>
      </w:r>
      <w:r w:rsidR="00EC28AB">
        <w:rPr>
          <w:rFonts w:eastAsia="BookmanOldStyle" w:cs="BookmanOldStyle"/>
          <w:sz w:val="20"/>
          <w:szCs w:val="20"/>
        </w:rPr>
        <w:t>ó</w:t>
      </w:r>
      <w:r w:rsidRPr="001E4BEE">
        <w:rPr>
          <w:rFonts w:eastAsia="BookmanOldStyle" w:cs="BookmanOldStyle"/>
          <w:sz w:val="20"/>
          <w:szCs w:val="20"/>
        </w:rPr>
        <w:t>lne wymagania dotyczące robot podano w OST D-M-00.00.00 „Wymagania og</w:t>
      </w:r>
      <w:r w:rsidR="00EC28AB">
        <w:rPr>
          <w:rFonts w:eastAsia="BookmanOldStyle" w:cs="BookmanOldStyle"/>
          <w:sz w:val="20"/>
          <w:szCs w:val="20"/>
        </w:rPr>
        <w:t>ó</w:t>
      </w:r>
      <w:r w:rsidRPr="001E4BEE">
        <w:rPr>
          <w:rFonts w:eastAsia="BookmanOldStyle" w:cs="BookmanOldStyle"/>
          <w:sz w:val="20"/>
          <w:szCs w:val="20"/>
        </w:rPr>
        <w:t>lne”</w:t>
      </w:r>
      <w:r w:rsidR="00EC28AB">
        <w:rPr>
          <w:rFonts w:eastAsia="BookmanOldStyle" w:cs="BookmanOldStyle"/>
          <w:sz w:val="20"/>
          <w:szCs w:val="20"/>
        </w:rPr>
        <w:t xml:space="preserve"> [1] pkt </w:t>
      </w:r>
      <w:r w:rsidRPr="001E4BEE">
        <w:rPr>
          <w:rFonts w:eastAsia="BookmanOldStyle" w:cs="BookmanOldStyle"/>
          <w:sz w:val="20"/>
          <w:szCs w:val="20"/>
        </w:rPr>
        <w:t>1.5.</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2. MATERIAŁY</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2.1. Ogólne wymagania dotycz</w:t>
      </w:r>
      <w:r w:rsidRPr="001E4BEE">
        <w:rPr>
          <w:rFonts w:cs="TimesNewRoman,Bold"/>
          <w:b/>
          <w:bCs/>
          <w:sz w:val="20"/>
          <w:szCs w:val="20"/>
        </w:rPr>
        <w:t>ą</w:t>
      </w:r>
      <w:r w:rsidRPr="001E4BEE">
        <w:rPr>
          <w:rFonts w:cs="Times New Roman"/>
          <w:b/>
          <w:bCs/>
          <w:sz w:val="20"/>
          <w:szCs w:val="20"/>
        </w:rPr>
        <w:t>ce materiałów</w:t>
      </w:r>
    </w:p>
    <w:p w:rsidR="006A5CCC" w:rsidRPr="001E4BEE" w:rsidRDefault="006A5CCC" w:rsidP="001E4BEE">
      <w:pPr>
        <w:autoSpaceDE w:val="0"/>
        <w:autoSpaceDN w:val="0"/>
        <w:adjustRightInd w:val="0"/>
        <w:spacing w:line="240" w:lineRule="auto"/>
        <w:jc w:val="both"/>
        <w:rPr>
          <w:rFonts w:eastAsia="BookmanOldStyle" w:cs="BookmanOldStyle"/>
          <w:sz w:val="20"/>
          <w:szCs w:val="20"/>
        </w:rPr>
      </w:pPr>
      <w:r w:rsidRPr="001E4BEE">
        <w:rPr>
          <w:rFonts w:eastAsia="BookmanOldStyle" w:cs="BookmanOldStyle"/>
          <w:sz w:val="20"/>
          <w:szCs w:val="20"/>
        </w:rPr>
        <w:t>Og</w:t>
      </w:r>
      <w:r w:rsidR="00EC28AB">
        <w:rPr>
          <w:rFonts w:eastAsia="BookmanOldStyle" w:cs="BookmanOldStyle"/>
          <w:sz w:val="20"/>
          <w:szCs w:val="20"/>
        </w:rPr>
        <w:t>ó</w:t>
      </w:r>
      <w:r w:rsidRPr="001E4BEE">
        <w:rPr>
          <w:rFonts w:eastAsia="BookmanOldStyle" w:cs="BookmanOldStyle"/>
          <w:sz w:val="20"/>
          <w:szCs w:val="20"/>
        </w:rPr>
        <w:t>lne wymagania dotyczące materiał</w:t>
      </w:r>
      <w:r w:rsidR="00EC28AB">
        <w:rPr>
          <w:rFonts w:eastAsia="BookmanOldStyle" w:cs="BookmanOldStyle"/>
          <w:sz w:val="20"/>
          <w:szCs w:val="20"/>
        </w:rPr>
        <w:t>ó</w:t>
      </w:r>
      <w:r w:rsidRPr="001E4BEE">
        <w:rPr>
          <w:rFonts w:eastAsia="BookmanOldStyle" w:cs="BookmanOldStyle"/>
          <w:sz w:val="20"/>
          <w:szCs w:val="20"/>
        </w:rPr>
        <w:t>w, ich pozyskiwania i skł</w:t>
      </w:r>
      <w:r w:rsidR="00EC28AB">
        <w:rPr>
          <w:rFonts w:eastAsia="BookmanOldStyle" w:cs="BookmanOldStyle"/>
          <w:sz w:val="20"/>
          <w:szCs w:val="20"/>
        </w:rPr>
        <w:t>adowania, podano w OST DM-</w:t>
      </w:r>
      <w:r w:rsidRPr="001E4BEE">
        <w:rPr>
          <w:rFonts w:eastAsia="BookmanOldStyle" w:cs="BookmanOldStyle"/>
          <w:sz w:val="20"/>
          <w:szCs w:val="20"/>
        </w:rPr>
        <w:t>00.00.00 „Wymagania og</w:t>
      </w:r>
      <w:r w:rsidR="00EC28AB">
        <w:rPr>
          <w:rFonts w:eastAsia="BookmanOldStyle" w:cs="BookmanOldStyle"/>
          <w:sz w:val="20"/>
          <w:szCs w:val="20"/>
        </w:rPr>
        <w:t>ó</w:t>
      </w:r>
      <w:r w:rsidRPr="001E4BEE">
        <w:rPr>
          <w:rFonts w:eastAsia="BookmanOldStyle" w:cs="BookmanOldStyle"/>
          <w:sz w:val="20"/>
          <w:szCs w:val="20"/>
        </w:rPr>
        <w:t>lne” [1] pkt 2.</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2.2. Lepiszcza asfaltowe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Nale</w:t>
      </w:r>
      <w:r w:rsidRPr="001E4BEE">
        <w:rPr>
          <w:rFonts w:eastAsia="TimesNewRoman" w:cs="TimesNewRoman"/>
          <w:sz w:val="20"/>
          <w:szCs w:val="20"/>
        </w:rPr>
        <w:t>ż</w:t>
      </w:r>
      <w:r w:rsidRPr="001E4BEE">
        <w:rPr>
          <w:rFonts w:cs="Times New Roman"/>
          <w:sz w:val="20"/>
          <w:szCs w:val="20"/>
        </w:rPr>
        <w:t>y stosowa</w:t>
      </w:r>
      <w:r w:rsidRPr="001E4BEE">
        <w:rPr>
          <w:rFonts w:eastAsia="TimesNewRoman" w:cs="TimesNewRoman"/>
          <w:sz w:val="20"/>
          <w:szCs w:val="20"/>
        </w:rPr>
        <w:t xml:space="preserve">ć </w:t>
      </w:r>
      <w:r w:rsidRPr="001E4BEE">
        <w:rPr>
          <w:rFonts w:cs="Times New Roman"/>
          <w:sz w:val="20"/>
          <w:szCs w:val="20"/>
        </w:rPr>
        <w:t xml:space="preserve">asfalty drogowe wg PN-EN 12591 [27] lub </w:t>
      </w:r>
      <w:proofErr w:type="spellStart"/>
      <w:r w:rsidRPr="001E4BEE">
        <w:rPr>
          <w:rFonts w:cs="Times New Roman"/>
          <w:sz w:val="20"/>
          <w:szCs w:val="20"/>
        </w:rPr>
        <w:t>polimeroasfalty</w:t>
      </w:r>
      <w:proofErr w:type="spellEnd"/>
      <w:r w:rsidRPr="001E4BEE">
        <w:rPr>
          <w:rFonts w:cs="Times New Roman"/>
          <w:sz w:val="20"/>
          <w:szCs w:val="20"/>
        </w:rPr>
        <w:t xml:space="preserve"> wg PN-EN 14023 [59]. Rodzaje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stosowanych lepiszcz</w:t>
      </w:r>
      <w:r w:rsidR="00EC28AB">
        <w:rPr>
          <w:rFonts w:cs="Times New Roman"/>
          <w:sz w:val="20"/>
          <w:szCs w:val="20"/>
        </w:rPr>
        <w:t>y</w:t>
      </w:r>
      <w:r w:rsidRPr="001E4BEE">
        <w:rPr>
          <w:rFonts w:cs="Times New Roman"/>
          <w:sz w:val="20"/>
          <w:szCs w:val="20"/>
        </w:rPr>
        <w:t xml:space="preserve"> asfaltowych podano w tablicy 2. Oprócz lepiszcz</w:t>
      </w:r>
      <w:r w:rsidR="00EC28AB">
        <w:rPr>
          <w:rFonts w:cs="Times New Roman"/>
          <w:sz w:val="20"/>
          <w:szCs w:val="20"/>
        </w:rPr>
        <w:t>y</w:t>
      </w:r>
      <w:r w:rsidRPr="001E4BEE">
        <w:rPr>
          <w:rFonts w:cs="Times New Roman"/>
          <w:sz w:val="20"/>
          <w:szCs w:val="20"/>
        </w:rPr>
        <w:t xml:space="preserve"> wymienionych w tablicy 2 mo</w:t>
      </w:r>
      <w:r w:rsidRPr="001E4BEE">
        <w:rPr>
          <w:rFonts w:eastAsia="TimesNewRoman" w:cs="TimesNewRoman"/>
          <w:sz w:val="20"/>
          <w:szCs w:val="20"/>
        </w:rPr>
        <w:t>ż</w:t>
      </w:r>
      <w:r w:rsidRPr="001E4BEE">
        <w:rPr>
          <w:rFonts w:cs="Times New Roman"/>
          <w:sz w:val="20"/>
          <w:szCs w:val="20"/>
        </w:rPr>
        <w:t>na stosowa</w:t>
      </w:r>
      <w:r w:rsidRPr="001E4BEE">
        <w:rPr>
          <w:rFonts w:eastAsia="TimesNewRoman" w:cs="TimesNewRoman"/>
          <w:sz w:val="20"/>
          <w:szCs w:val="20"/>
        </w:rPr>
        <w:t xml:space="preserve">ć </w:t>
      </w:r>
      <w:r w:rsidR="00EC28AB">
        <w:rPr>
          <w:rFonts w:cs="Times New Roman"/>
          <w:sz w:val="20"/>
          <w:szCs w:val="20"/>
        </w:rPr>
        <w:t xml:space="preserve">inne </w:t>
      </w:r>
      <w:r w:rsidRPr="001E4BEE">
        <w:rPr>
          <w:rFonts w:cs="Times New Roman"/>
          <w:sz w:val="20"/>
          <w:szCs w:val="20"/>
        </w:rPr>
        <w:t>lepiszcza nienormowe według aprobat technicznych.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Tablica 2. Zalecane lepiszcza asfaltowe do warstwy wi</w:t>
      </w:r>
      <w:r w:rsidRPr="001E4BEE">
        <w:rPr>
          <w:rFonts w:eastAsia="TimesNewRoman" w:cs="TimesNewRoman"/>
          <w:sz w:val="20"/>
          <w:szCs w:val="20"/>
        </w:rPr>
        <w:t>ążą</w:t>
      </w:r>
      <w:r w:rsidRPr="001E4BEE">
        <w:rPr>
          <w:rFonts w:cs="Times New Roman"/>
          <w:sz w:val="20"/>
          <w:szCs w:val="20"/>
        </w:rPr>
        <w:t>cej i wyrównawczej z betonu asfaltowego</w:t>
      </w:r>
    </w:p>
    <w:p w:rsidR="00AC1F21" w:rsidRPr="001E4BEE" w:rsidRDefault="00AC1F21" w:rsidP="001E4BEE">
      <w:pPr>
        <w:autoSpaceDE w:val="0"/>
        <w:autoSpaceDN w:val="0"/>
        <w:adjustRightInd w:val="0"/>
        <w:spacing w:line="240" w:lineRule="auto"/>
        <w:jc w:val="both"/>
        <w:rPr>
          <w:rFonts w:cs="Times New Roman"/>
          <w:sz w:val="20"/>
          <w:szCs w:val="20"/>
        </w:rPr>
      </w:pPr>
    </w:p>
    <w:p w:rsidR="006A5CCC" w:rsidRPr="001E4BEE" w:rsidRDefault="00AC1F21" w:rsidP="001E4BEE">
      <w:pPr>
        <w:autoSpaceDE w:val="0"/>
        <w:autoSpaceDN w:val="0"/>
        <w:adjustRightInd w:val="0"/>
        <w:spacing w:line="240" w:lineRule="auto"/>
        <w:jc w:val="both"/>
        <w:rPr>
          <w:rFonts w:cs="Times New Roman"/>
          <w:sz w:val="20"/>
          <w:szCs w:val="20"/>
        </w:rPr>
      </w:pPr>
      <w:r w:rsidRPr="001E4BEE">
        <w:rPr>
          <w:noProof/>
          <w:lang w:eastAsia="pl-PL"/>
        </w:rPr>
        <w:drawing>
          <wp:inline distT="0" distB="0" distL="0" distR="0">
            <wp:extent cx="5760720" cy="676097"/>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cstate="print"/>
                    <a:stretch>
                      <a:fillRect/>
                    </a:stretch>
                  </pic:blipFill>
                  <pic:spPr>
                    <a:xfrm>
                      <a:off x="0" y="0"/>
                      <a:ext cx="5760720" cy="676097"/>
                    </a:xfrm>
                    <a:prstGeom prst="rect">
                      <a:avLst/>
                    </a:prstGeom>
                  </pic:spPr>
                </pic:pic>
              </a:graphicData>
            </a:graphic>
          </wp:inline>
        </w:drawing>
      </w:r>
      <w:r w:rsidR="006A5CCC" w:rsidRPr="001E4BEE">
        <w:rPr>
          <w:rFonts w:cs="Times New Roman"/>
          <w:sz w:val="20"/>
          <w:szCs w:val="20"/>
        </w:rPr>
        <w:t>Asfalty drogowe powinny spełnia</w:t>
      </w:r>
      <w:r w:rsidR="006A5CCC" w:rsidRPr="001E4BEE">
        <w:rPr>
          <w:rFonts w:eastAsia="TimesNewRoman" w:cs="TimesNewRoman"/>
          <w:sz w:val="20"/>
          <w:szCs w:val="20"/>
        </w:rPr>
        <w:t xml:space="preserve">ć </w:t>
      </w:r>
      <w:r w:rsidR="006A5CCC" w:rsidRPr="001E4BEE">
        <w:rPr>
          <w:rFonts w:cs="Times New Roman"/>
          <w:sz w:val="20"/>
          <w:szCs w:val="20"/>
        </w:rPr>
        <w:t>wymagania podane w tablicy 3.</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Tablica 3. Wymagania wobec asfaltów drogowych wg PN-EN 12591 [27]</w:t>
      </w:r>
    </w:p>
    <w:p w:rsidR="001E4BEE" w:rsidRPr="001E4BEE" w:rsidRDefault="001E4BEE" w:rsidP="001E4BEE">
      <w:pPr>
        <w:autoSpaceDE w:val="0"/>
        <w:autoSpaceDN w:val="0"/>
        <w:adjustRightInd w:val="0"/>
        <w:spacing w:line="240" w:lineRule="auto"/>
        <w:jc w:val="both"/>
        <w:rPr>
          <w:rFonts w:cs="Times New Roman"/>
          <w:sz w:val="20"/>
          <w:szCs w:val="20"/>
        </w:rPr>
      </w:pPr>
      <w:r w:rsidRPr="001E4BEE">
        <w:rPr>
          <w:noProof/>
          <w:lang w:eastAsia="pl-PL"/>
        </w:rPr>
        <w:drawing>
          <wp:inline distT="0" distB="0" distL="0" distR="0">
            <wp:extent cx="5760720" cy="2224893"/>
            <wp:effectExtent l="0" t="0" r="0" b="4445"/>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print"/>
                    <a:stretch>
                      <a:fillRect/>
                    </a:stretch>
                  </pic:blipFill>
                  <pic:spPr>
                    <a:xfrm>
                      <a:off x="0" y="0"/>
                      <a:ext cx="5760720" cy="2224893"/>
                    </a:xfrm>
                    <a:prstGeom prst="rect">
                      <a:avLst/>
                    </a:prstGeom>
                  </pic:spPr>
                </pic:pic>
              </a:graphicData>
            </a:graphic>
          </wp:inline>
        </w:drawing>
      </w:r>
    </w:p>
    <w:p w:rsidR="001E4BEE" w:rsidRPr="001E4BEE" w:rsidRDefault="001E4BEE" w:rsidP="001E4BEE">
      <w:pPr>
        <w:autoSpaceDE w:val="0"/>
        <w:autoSpaceDN w:val="0"/>
        <w:adjustRightInd w:val="0"/>
        <w:spacing w:line="240" w:lineRule="auto"/>
        <w:jc w:val="both"/>
        <w:rPr>
          <w:rFonts w:cs="Times New Roman"/>
          <w:sz w:val="20"/>
          <w:szCs w:val="20"/>
        </w:rPr>
      </w:pPr>
      <w:r w:rsidRPr="001E4BEE">
        <w:rPr>
          <w:noProof/>
          <w:lang w:eastAsia="pl-PL"/>
        </w:rPr>
        <w:drawing>
          <wp:inline distT="0" distB="0" distL="0" distR="0">
            <wp:extent cx="5760720" cy="3726437"/>
            <wp:effectExtent l="0" t="0" r="0" b="762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print"/>
                    <a:stretch>
                      <a:fillRect/>
                    </a:stretch>
                  </pic:blipFill>
                  <pic:spPr>
                    <a:xfrm>
                      <a:off x="0" y="0"/>
                      <a:ext cx="5760720" cy="3726437"/>
                    </a:xfrm>
                    <a:prstGeom prst="rect">
                      <a:avLst/>
                    </a:prstGeom>
                  </pic:spPr>
                </pic:pic>
              </a:graphicData>
            </a:graphic>
          </wp:inline>
        </w:drawing>
      </w:r>
    </w:p>
    <w:p w:rsidR="001E4BEE" w:rsidRPr="001E4BEE" w:rsidRDefault="001E4BEE" w:rsidP="001E4BEE">
      <w:pPr>
        <w:autoSpaceDE w:val="0"/>
        <w:autoSpaceDN w:val="0"/>
        <w:adjustRightInd w:val="0"/>
        <w:spacing w:line="240" w:lineRule="auto"/>
        <w:jc w:val="both"/>
        <w:rPr>
          <w:rFonts w:cs="Times New Roman"/>
          <w:sz w:val="20"/>
          <w:szCs w:val="20"/>
        </w:rPr>
      </w:pP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Składowanie asfaltu drogowego powinno si</w:t>
      </w:r>
      <w:r w:rsidRPr="001E4BEE">
        <w:rPr>
          <w:rFonts w:eastAsia="TimesNewRoman" w:cs="TimesNewRoman"/>
          <w:sz w:val="20"/>
          <w:szCs w:val="20"/>
        </w:rPr>
        <w:t xml:space="preserve">ę </w:t>
      </w:r>
      <w:r w:rsidRPr="001E4BEE">
        <w:rPr>
          <w:rFonts w:cs="Times New Roman"/>
          <w:sz w:val="20"/>
          <w:szCs w:val="20"/>
        </w:rPr>
        <w:t>odbywa</w:t>
      </w:r>
      <w:r w:rsidRPr="001E4BEE">
        <w:rPr>
          <w:rFonts w:eastAsia="TimesNewRoman" w:cs="TimesNewRoman"/>
          <w:sz w:val="20"/>
          <w:szCs w:val="20"/>
        </w:rPr>
        <w:t xml:space="preserve">ć </w:t>
      </w:r>
      <w:r w:rsidRPr="001E4BEE">
        <w:rPr>
          <w:rFonts w:cs="Times New Roman"/>
          <w:sz w:val="20"/>
          <w:szCs w:val="20"/>
        </w:rPr>
        <w:t>w zbiornikach, wykluczaj</w:t>
      </w:r>
      <w:r w:rsidRPr="001E4BEE">
        <w:rPr>
          <w:rFonts w:eastAsia="TimesNewRoman" w:cs="TimesNewRoman"/>
          <w:sz w:val="20"/>
          <w:szCs w:val="20"/>
        </w:rPr>
        <w:t>ą</w:t>
      </w:r>
      <w:r w:rsidRPr="001E4BEE">
        <w:rPr>
          <w:rFonts w:cs="Times New Roman"/>
          <w:sz w:val="20"/>
          <w:szCs w:val="20"/>
        </w:rPr>
        <w:t>cych zanieczyszczenie asfaltu 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wyposa</w:t>
      </w:r>
      <w:r w:rsidRPr="001E4BEE">
        <w:rPr>
          <w:rFonts w:eastAsia="TimesNewRoman" w:cs="TimesNewRoman"/>
          <w:sz w:val="20"/>
          <w:szCs w:val="20"/>
        </w:rPr>
        <w:t>ż</w:t>
      </w:r>
      <w:r w:rsidRPr="001E4BEE">
        <w:rPr>
          <w:rFonts w:cs="Times New Roman"/>
          <w:sz w:val="20"/>
          <w:szCs w:val="20"/>
        </w:rPr>
        <w:t>onych w system grzewczy po</w:t>
      </w:r>
      <w:r w:rsidRPr="001E4BEE">
        <w:rPr>
          <w:rFonts w:eastAsia="TimesNewRoman" w:cs="TimesNewRoman"/>
          <w:sz w:val="20"/>
          <w:szCs w:val="20"/>
        </w:rPr>
        <w:t>ś</w:t>
      </w:r>
      <w:r w:rsidRPr="001E4BEE">
        <w:rPr>
          <w:rFonts w:cs="Times New Roman"/>
          <w:sz w:val="20"/>
          <w:szCs w:val="20"/>
        </w:rPr>
        <w:t>redni (bez kontaktu asfaltu z przewodami grzewczy</w:t>
      </w:r>
      <w:r w:rsidR="00EC28AB">
        <w:rPr>
          <w:rFonts w:cs="Times New Roman"/>
          <w:sz w:val="20"/>
          <w:szCs w:val="20"/>
        </w:rPr>
        <w:t xml:space="preserve">mi). Zbiornik roboczy otaczarki </w:t>
      </w:r>
      <w:r w:rsidRPr="001E4BEE">
        <w:rPr>
          <w:rFonts w:cs="Times New Roman"/>
          <w:sz w:val="20"/>
          <w:szCs w:val="20"/>
        </w:rPr>
        <w:t>powinien by</w:t>
      </w:r>
      <w:r w:rsidRPr="001E4BEE">
        <w:rPr>
          <w:rFonts w:eastAsia="TimesNewRoman" w:cs="TimesNewRoman"/>
          <w:sz w:val="20"/>
          <w:szCs w:val="20"/>
        </w:rPr>
        <w:t xml:space="preserve">ć </w:t>
      </w:r>
      <w:r w:rsidRPr="001E4BEE">
        <w:rPr>
          <w:rFonts w:cs="Times New Roman"/>
          <w:sz w:val="20"/>
          <w:szCs w:val="20"/>
        </w:rPr>
        <w:t>izolowany termicznie, posiada</w:t>
      </w:r>
      <w:r w:rsidRPr="001E4BEE">
        <w:rPr>
          <w:rFonts w:eastAsia="TimesNewRoman" w:cs="TimesNewRoman"/>
          <w:sz w:val="20"/>
          <w:szCs w:val="20"/>
        </w:rPr>
        <w:t xml:space="preserve">ć </w:t>
      </w:r>
      <w:r w:rsidRPr="001E4BEE">
        <w:rPr>
          <w:rFonts w:cs="Times New Roman"/>
          <w:sz w:val="20"/>
          <w:szCs w:val="20"/>
        </w:rPr>
        <w:t>automatyczny system grzewczy z tolerancj</w:t>
      </w:r>
      <w:r w:rsidRPr="001E4BEE">
        <w:rPr>
          <w:rFonts w:eastAsia="TimesNewRoman" w:cs="TimesNewRoman"/>
          <w:sz w:val="20"/>
          <w:szCs w:val="20"/>
        </w:rPr>
        <w:t xml:space="preserve">ą </w:t>
      </w:r>
      <w:r w:rsidR="00EC28AB">
        <w:rPr>
          <w:rFonts w:cs="Times New Roman"/>
          <w:sz w:val="20"/>
          <w:szCs w:val="20"/>
        </w:rPr>
        <w:t xml:space="preserve">± 5°C oraz układ cyrkulacji </w:t>
      </w:r>
      <w:r w:rsidRPr="001E4BEE">
        <w:rPr>
          <w:rFonts w:cs="Times New Roman"/>
          <w:sz w:val="20"/>
          <w:szCs w:val="20"/>
        </w:rPr>
        <w:t>asfaltu.</w:t>
      </w:r>
    </w:p>
    <w:p w:rsidR="006A5CCC" w:rsidRPr="001E4BEE" w:rsidRDefault="006A5CCC" w:rsidP="001E4BEE">
      <w:pPr>
        <w:autoSpaceDE w:val="0"/>
        <w:autoSpaceDN w:val="0"/>
        <w:adjustRightInd w:val="0"/>
        <w:spacing w:line="240" w:lineRule="auto"/>
        <w:jc w:val="both"/>
        <w:rPr>
          <w:rFonts w:cs="Times New Roman"/>
          <w:sz w:val="20"/>
          <w:szCs w:val="20"/>
        </w:rPr>
      </w:pPr>
      <w:proofErr w:type="spellStart"/>
      <w:r w:rsidRPr="001E4BEE">
        <w:rPr>
          <w:rFonts w:cs="Times New Roman"/>
          <w:sz w:val="20"/>
          <w:szCs w:val="20"/>
        </w:rPr>
        <w:t>Polimeroasfalt</w:t>
      </w:r>
      <w:proofErr w:type="spellEnd"/>
      <w:r w:rsidRPr="001E4BEE">
        <w:rPr>
          <w:rFonts w:cs="Times New Roman"/>
          <w:sz w:val="20"/>
          <w:szCs w:val="20"/>
        </w:rPr>
        <w:t xml:space="preserve"> powinien by</w:t>
      </w:r>
      <w:r w:rsidRPr="001E4BEE">
        <w:rPr>
          <w:rFonts w:eastAsia="TimesNewRoman" w:cs="TimesNewRoman"/>
          <w:sz w:val="20"/>
          <w:szCs w:val="20"/>
        </w:rPr>
        <w:t xml:space="preserve">ć </w:t>
      </w:r>
      <w:r w:rsidRPr="001E4BEE">
        <w:rPr>
          <w:rFonts w:cs="Times New Roman"/>
          <w:sz w:val="20"/>
          <w:szCs w:val="20"/>
        </w:rPr>
        <w:t>magazynowany w zbiorniku wyposa</w:t>
      </w:r>
      <w:r w:rsidRPr="001E4BEE">
        <w:rPr>
          <w:rFonts w:eastAsia="TimesNewRoman" w:cs="TimesNewRoman"/>
          <w:sz w:val="20"/>
          <w:szCs w:val="20"/>
        </w:rPr>
        <w:t>ż</w:t>
      </w:r>
      <w:r w:rsidRPr="001E4BEE">
        <w:rPr>
          <w:rFonts w:cs="Times New Roman"/>
          <w:sz w:val="20"/>
          <w:szCs w:val="20"/>
        </w:rPr>
        <w:t>onym w system grzewczy po</w:t>
      </w:r>
      <w:r w:rsidRPr="001E4BEE">
        <w:rPr>
          <w:rFonts w:eastAsia="TimesNewRoman" w:cs="TimesNewRoman"/>
          <w:sz w:val="20"/>
          <w:szCs w:val="20"/>
        </w:rPr>
        <w:t>ś</w:t>
      </w:r>
      <w:r w:rsidRPr="001E4BEE">
        <w:rPr>
          <w:rFonts w:cs="Times New Roman"/>
          <w:sz w:val="20"/>
          <w:szCs w:val="20"/>
        </w:rPr>
        <w:t>redni z</w:t>
      </w:r>
    </w:p>
    <w:p w:rsidR="006A5CCC" w:rsidRPr="00EC28AB"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termostatem kontroluj</w:t>
      </w:r>
      <w:r w:rsidRPr="001E4BEE">
        <w:rPr>
          <w:rFonts w:eastAsia="TimesNewRoman" w:cs="TimesNewRoman"/>
          <w:sz w:val="20"/>
          <w:szCs w:val="20"/>
        </w:rPr>
        <w:t>ą</w:t>
      </w:r>
      <w:r w:rsidRPr="001E4BEE">
        <w:rPr>
          <w:rFonts w:cs="Times New Roman"/>
          <w:sz w:val="20"/>
          <w:szCs w:val="20"/>
        </w:rPr>
        <w:t>cym temperatur</w:t>
      </w:r>
      <w:r w:rsidRPr="001E4BEE">
        <w:rPr>
          <w:rFonts w:eastAsia="TimesNewRoman" w:cs="TimesNewRoman"/>
          <w:sz w:val="20"/>
          <w:szCs w:val="20"/>
        </w:rPr>
        <w:t xml:space="preserve">ę </w:t>
      </w:r>
      <w:r w:rsidRPr="001E4BEE">
        <w:rPr>
          <w:rFonts w:cs="Times New Roman"/>
          <w:sz w:val="20"/>
          <w:szCs w:val="20"/>
        </w:rPr>
        <w:t>z dokładno</w:t>
      </w:r>
      <w:r w:rsidRPr="001E4BEE">
        <w:rPr>
          <w:rFonts w:eastAsia="TimesNewRoman" w:cs="TimesNewRoman"/>
          <w:sz w:val="20"/>
          <w:szCs w:val="20"/>
        </w:rPr>
        <w:t>ś</w:t>
      </w:r>
      <w:r w:rsidRPr="001E4BEE">
        <w:rPr>
          <w:rFonts w:cs="Times New Roman"/>
          <w:sz w:val="20"/>
          <w:szCs w:val="20"/>
        </w:rPr>
        <w:t>ci</w:t>
      </w:r>
      <w:r w:rsidRPr="001E4BEE">
        <w:rPr>
          <w:rFonts w:eastAsia="TimesNewRoman" w:cs="TimesNewRoman"/>
          <w:sz w:val="20"/>
          <w:szCs w:val="20"/>
        </w:rPr>
        <w:t xml:space="preserve">ą </w:t>
      </w:r>
      <w:r w:rsidRPr="001E4BEE">
        <w:rPr>
          <w:rFonts w:cs="Times New Roman"/>
          <w:sz w:val="20"/>
          <w:szCs w:val="20"/>
        </w:rPr>
        <w:t>± 5°C. Zaleca si</w:t>
      </w:r>
      <w:r w:rsidRPr="001E4BEE">
        <w:rPr>
          <w:rFonts w:eastAsia="TimesNewRoman" w:cs="TimesNewRoman"/>
          <w:sz w:val="20"/>
          <w:szCs w:val="20"/>
        </w:rPr>
        <w:t xml:space="preserve">ę </w:t>
      </w:r>
      <w:r w:rsidRPr="001E4BEE">
        <w:rPr>
          <w:rFonts w:cs="Times New Roman"/>
          <w:sz w:val="20"/>
          <w:szCs w:val="20"/>
        </w:rPr>
        <w:t>wyposa</w:t>
      </w:r>
      <w:r w:rsidRPr="001E4BEE">
        <w:rPr>
          <w:rFonts w:eastAsia="TimesNewRoman" w:cs="TimesNewRoman"/>
          <w:sz w:val="20"/>
          <w:szCs w:val="20"/>
        </w:rPr>
        <w:t>ż</w:t>
      </w:r>
      <w:r w:rsidRPr="001E4BEE">
        <w:rPr>
          <w:rFonts w:cs="Times New Roman"/>
          <w:sz w:val="20"/>
          <w:szCs w:val="20"/>
        </w:rPr>
        <w:t xml:space="preserve">enie zbiornika w mieszadło. Zaleca </w:t>
      </w:r>
      <w:proofErr w:type="spellStart"/>
      <w:r w:rsidRPr="001E4BEE">
        <w:rPr>
          <w:rFonts w:cs="Times New Roman"/>
          <w:sz w:val="20"/>
          <w:szCs w:val="20"/>
        </w:rPr>
        <w:t>si</w:t>
      </w:r>
      <w:r w:rsidRPr="001E4BEE">
        <w:rPr>
          <w:rFonts w:eastAsia="TimesNewRoman" w:cs="TimesNewRoman"/>
          <w:sz w:val="20"/>
          <w:szCs w:val="20"/>
        </w:rPr>
        <w:t>ę</w:t>
      </w:r>
      <w:r w:rsidRPr="001E4BEE">
        <w:rPr>
          <w:rFonts w:cs="Times New Roman"/>
          <w:sz w:val="20"/>
          <w:szCs w:val="20"/>
        </w:rPr>
        <w:t>bezpo</w:t>
      </w:r>
      <w:r w:rsidRPr="001E4BEE">
        <w:rPr>
          <w:rFonts w:eastAsia="TimesNewRoman" w:cs="TimesNewRoman"/>
          <w:sz w:val="20"/>
          <w:szCs w:val="20"/>
        </w:rPr>
        <w:t>ś</w:t>
      </w:r>
      <w:r w:rsidRPr="001E4BEE">
        <w:rPr>
          <w:rFonts w:cs="Times New Roman"/>
          <w:sz w:val="20"/>
          <w:szCs w:val="20"/>
        </w:rPr>
        <w:t>rednie</w:t>
      </w:r>
      <w:proofErr w:type="spellEnd"/>
      <w:r w:rsidRPr="001E4BEE">
        <w:rPr>
          <w:rFonts w:cs="Times New Roman"/>
          <w:sz w:val="20"/>
          <w:szCs w:val="20"/>
        </w:rPr>
        <w:t xml:space="preserve"> zu</w:t>
      </w:r>
      <w:r w:rsidRPr="001E4BEE">
        <w:rPr>
          <w:rFonts w:eastAsia="TimesNewRoman" w:cs="TimesNewRoman"/>
          <w:sz w:val="20"/>
          <w:szCs w:val="20"/>
        </w:rPr>
        <w:t>ż</w:t>
      </w:r>
      <w:r w:rsidRPr="001E4BEE">
        <w:rPr>
          <w:rFonts w:cs="Times New Roman"/>
          <w:sz w:val="20"/>
          <w:szCs w:val="20"/>
        </w:rPr>
        <w:t xml:space="preserve">ycie </w:t>
      </w:r>
      <w:proofErr w:type="spellStart"/>
      <w:r w:rsidRPr="001E4BEE">
        <w:rPr>
          <w:rFonts w:cs="Times New Roman"/>
          <w:sz w:val="20"/>
          <w:szCs w:val="20"/>
        </w:rPr>
        <w:t>polimeroasfaltu</w:t>
      </w:r>
      <w:proofErr w:type="spellEnd"/>
      <w:r w:rsidRPr="001E4BEE">
        <w:rPr>
          <w:rFonts w:cs="Times New Roman"/>
          <w:sz w:val="20"/>
          <w:szCs w:val="20"/>
        </w:rPr>
        <w:t xml:space="preserve"> po dostarczeniu. Nale</w:t>
      </w:r>
      <w:r w:rsidRPr="001E4BEE">
        <w:rPr>
          <w:rFonts w:eastAsia="TimesNewRoman" w:cs="TimesNewRoman"/>
          <w:sz w:val="20"/>
          <w:szCs w:val="20"/>
        </w:rPr>
        <w:t>ż</w:t>
      </w:r>
      <w:r w:rsidRPr="001E4BEE">
        <w:rPr>
          <w:rFonts w:cs="Times New Roman"/>
          <w:sz w:val="20"/>
          <w:szCs w:val="20"/>
        </w:rPr>
        <w:t>y unika</w:t>
      </w:r>
      <w:r w:rsidRPr="001E4BEE">
        <w:rPr>
          <w:rFonts w:eastAsia="TimesNewRoman" w:cs="TimesNewRoman"/>
          <w:sz w:val="20"/>
          <w:szCs w:val="20"/>
        </w:rPr>
        <w:t xml:space="preserve">ć </w:t>
      </w:r>
      <w:r w:rsidRPr="001E4BEE">
        <w:rPr>
          <w:rFonts w:cs="Times New Roman"/>
          <w:sz w:val="20"/>
          <w:szCs w:val="20"/>
        </w:rPr>
        <w:t xml:space="preserve">wielokrotnego rozgrzewania i </w:t>
      </w:r>
      <w:proofErr w:type="spellStart"/>
      <w:r w:rsidRPr="001E4BEE">
        <w:rPr>
          <w:rFonts w:cs="Times New Roman"/>
          <w:sz w:val="20"/>
          <w:szCs w:val="20"/>
        </w:rPr>
        <w:t>chłodzeniapolimeroasfaltu</w:t>
      </w:r>
      <w:proofErr w:type="spellEnd"/>
      <w:r w:rsidRPr="001E4BEE">
        <w:rPr>
          <w:rFonts w:cs="Times New Roman"/>
          <w:sz w:val="20"/>
          <w:szCs w:val="20"/>
        </w:rPr>
        <w:t xml:space="preserve"> w okresie jego stosowania oraz unika</w:t>
      </w:r>
      <w:r w:rsidRPr="001E4BEE">
        <w:rPr>
          <w:rFonts w:eastAsia="TimesNewRoman" w:cs="TimesNewRoman"/>
          <w:sz w:val="20"/>
          <w:szCs w:val="20"/>
        </w:rPr>
        <w:t xml:space="preserve">ć </w:t>
      </w:r>
      <w:r w:rsidRPr="001E4BEE">
        <w:rPr>
          <w:rFonts w:cs="Times New Roman"/>
          <w:sz w:val="20"/>
          <w:szCs w:val="20"/>
        </w:rPr>
        <w:t xml:space="preserve">niekontrolowanego mieszania </w:t>
      </w:r>
      <w:proofErr w:type="spellStart"/>
      <w:r w:rsidRPr="001E4BEE">
        <w:rPr>
          <w:rFonts w:cs="Times New Roman"/>
          <w:sz w:val="20"/>
          <w:szCs w:val="20"/>
        </w:rPr>
        <w:t>polimeroasfaltów</w:t>
      </w:r>
      <w:proofErr w:type="spellEnd"/>
      <w:r w:rsidRPr="001E4BEE">
        <w:rPr>
          <w:rFonts w:cs="Times New Roman"/>
          <w:sz w:val="20"/>
          <w:szCs w:val="20"/>
        </w:rPr>
        <w:t xml:space="preserve"> ró</w:t>
      </w:r>
      <w:r w:rsidRPr="001E4BEE">
        <w:rPr>
          <w:rFonts w:eastAsia="TimesNewRoman" w:cs="TimesNewRoman"/>
          <w:sz w:val="20"/>
          <w:szCs w:val="20"/>
        </w:rPr>
        <w:t>ż</w:t>
      </w:r>
      <w:r w:rsidRPr="001E4BEE">
        <w:rPr>
          <w:rFonts w:cs="Times New Roman"/>
          <w:sz w:val="20"/>
          <w:szCs w:val="20"/>
        </w:rPr>
        <w:t xml:space="preserve">nego rodzaju </w:t>
      </w:r>
      <w:proofErr w:type="spellStart"/>
      <w:r w:rsidRPr="001E4BEE">
        <w:rPr>
          <w:rFonts w:cs="Times New Roman"/>
          <w:sz w:val="20"/>
          <w:szCs w:val="20"/>
        </w:rPr>
        <w:t>iklasy</w:t>
      </w:r>
      <w:proofErr w:type="spellEnd"/>
      <w:r w:rsidRPr="001E4BEE">
        <w:rPr>
          <w:rFonts w:cs="Times New Roman"/>
          <w:sz w:val="20"/>
          <w:szCs w:val="20"/>
        </w:rPr>
        <w:t xml:space="preserve"> oraz z asfaltem zwykłym.</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2.3. Kruszywo</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Do warstwy wi</w:t>
      </w:r>
      <w:r w:rsidRPr="001E4BEE">
        <w:rPr>
          <w:rFonts w:eastAsia="TimesNewRoman" w:cs="TimesNewRoman"/>
          <w:sz w:val="20"/>
          <w:szCs w:val="20"/>
        </w:rPr>
        <w:t>ążą</w:t>
      </w:r>
      <w:r w:rsidRPr="001E4BEE">
        <w:rPr>
          <w:rFonts w:cs="Times New Roman"/>
          <w:sz w:val="20"/>
          <w:szCs w:val="20"/>
        </w:rPr>
        <w:t>cej i wyrównawczej z betonu asfaltowego nale</w:t>
      </w:r>
      <w:r w:rsidRPr="001E4BEE">
        <w:rPr>
          <w:rFonts w:eastAsia="TimesNewRoman" w:cs="TimesNewRoman"/>
          <w:sz w:val="20"/>
          <w:szCs w:val="20"/>
        </w:rPr>
        <w:t>ż</w:t>
      </w:r>
      <w:r w:rsidRPr="001E4BEE">
        <w:rPr>
          <w:rFonts w:cs="Times New Roman"/>
          <w:sz w:val="20"/>
          <w:szCs w:val="20"/>
        </w:rPr>
        <w:t>y stosowa</w:t>
      </w:r>
      <w:r w:rsidRPr="001E4BEE">
        <w:rPr>
          <w:rFonts w:eastAsia="TimesNewRoman" w:cs="TimesNewRoman"/>
          <w:sz w:val="20"/>
          <w:szCs w:val="20"/>
        </w:rPr>
        <w:t xml:space="preserve">ć </w:t>
      </w:r>
      <w:r w:rsidRPr="001E4BEE">
        <w:rPr>
          <w:rFonts w:cs="Times New Roman"/>
          <w:sz w:val="20"/>
          <w:szCs w:val="20"/>
        </w:rPr>
        <w:t>kruszywo według PN-EN 13043</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[44] i WT-1 Kruszywa 2010 [64], obejmuj</w:t>
      </w:r>
      <w:r w:rsidRPr="001E4BEE">
        <w:rPr>
          <w:rFonts w:eastAsia="TimesNewRoman" w:cs="TimesNewRoman"/>
          <w:sz w:val="20"/>
          <w:szCs w:val="20"/>
        </w:rPr>
        <w:t>ą</w:t>
      </w:r>
      <w:r w:rsidRPr="001E4BEE">
        <w:rPr>
          <w:rFonts w:cs="Times New Roman"/>
          <w:sz w:val="20"/>
          <w:szCs w:val="20"/>
        </w:rPr>
        <w:t>ce kruszywo grube , kruszywo drobne</w:t>
      </w:r>
      <w:r w:rsidR="00EC28AB">
        <w:rPr>
          <w:rFonts w:cs="Times New Roman"/>
          <w:sz w:val="20"/>
          <w:szCs w:val="20"/>
        </w:rPr>
        <w:t xml:space="preserve"> i wypełniacz. Kruszywa powinny </w:t>
      </w:r>
      <w:r w:rsidRPr="001E4BEE">
        <w:rPr>
          <w:rFonts w:cs="Times New Roman"/>
          <w:sz w:val="20"/>
          <w:szCs w:val="20"/>
        </w:rPr>
        <w:t>spełnia</w:t>
      </w:r>
      <w:r w:rsidRPr="001E4BEE">
        <w:rPr>
          <w:rFonts w:eastAsia="TimesNewRoman" w:cs="TimesNewRoman"/>
          <w:sz w:val="20"/>
          <w:szCs w:val="20"/>
        </w:rPr>
        <w:t xml:space="preserve">ć </w:t>
      </w:r>
      <w:r w:rsidRPr="001E4BEE">
        <w:rPr>
          <w:rFonts w:cs="Times New Roman"/>
          <w:sz w:val="20"/>
          <w:szCs w:val="20"/>
        </w:rPr>
        <w:t>wymagania podane w WT-1 Kruszywa 2010 – tablica 8, 9, 10, 11.</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Składowanie kruszywa powinno si</w:t>
      </w:r>
      <w:r w:rsidRPr="001E4BEE">
        <w:rPr>
          <w:rFonts w:eastAsia="TimesNewRoman" w:cs="TimesNewRoman"/>
          <w:sz w:val="20"/>
          <w:szCs w:val="20"/>
        </w:rPr>
        <w:t xml:space="preserve">ę </w:t>
      </w:r>
      <w:r w:rsidRPr="001E4BEE">
        <w:rPr>
          <w:rFonts w:cs="Times New Roman"/>
          <w:sz w:val="20"/>
          <w:szCs w:val="20"/>
        </w:rPr>
        <w:t>odbywa</w:t>
      </w:r>
      <w:r w:rsidRPr="001E4BEE">
        <w:rPr>
          <w:rFonts w:eastAsia="TimesNewRoman" w:cs="TimesNewRoman"/>
          <w:sz w:val="20"/>
          <w:szCs w:val="20"/>
        </w:rPr>
        <w:t xml:space="preserve">ć </w:t>
      </w:r>
      <w:r w:rsidRPr="001E4BEE">
        <w:rPr>
          <w:rFonts w:cs="Times New Roman"/>
          <w:sz w:val="20"/>
          <w:szCs w:val="20"/>
        </w:rPr>
        <w:t>w warunkach zabezpieczaj</w:t>
      </w:r>
      <w:r w:rsidRPr="001E4BEE">
        <w:rPr>
          <w:rFonts w:eastAsia="TimesNewRoman" w:cs="TimesNewRoman"/>
          <w:sz w:val="20"/>
          <w:szCs w:val="20"/>
        </w:rPr>
        <w:t>ą</w:t>
      </w:r>
      <w:r w:rsidRPr="001E4BEE">
        <w:rPr>
          <w:rFonts w:cs="Times New Roman"/>
          <w:sz w:val="20"/>
          <w:szCs w:val="20"/>
        </w:rPr>
        <w:t>cych je przed zanieczyszczeniem 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zmieszaniem z kruszywem o innym wymiarze lub pochodzeniu. Podło</w:t>
      </w:r>
      <w:r w:rsidRPr="001E4BEE">
        <w:rPr>
          <w:rFonts w:eastAsia="TimesNewRoman" w:cs="TimesNewRoman"/>
          <w:sz w:val="20"/>
          <w:szCs w:val="20"/>
        </w:rPr>
        <w:t>ż</w:t>
      </w:r>
      <w:r w:rsidRPr="001E4BEE">
        <w:rPr>
          <w:rFonts w:cs="Times New Roman"/>
          <w:sz w:val="20"/>
          <w:szCs w:val="20"/>
        </w:rPr>
        <w:t>e składowiska musi by</w:t>
      </w:r>
      <w:r w:rsidRPr="001E4BEE">
        <w:rPr>
          <w:rFonts w:eastAsia="TimesNewRoman" w:cs="TimesNewRoman"/>
          <w:sz w:val="20"/>
          <w:szCs w:val="20"/>
        </w:rPr>
        <w:t xml:space="preserve">ć </w:t>
      </w:r>
      <w:r w:rsidR="00EC28AB">
        <w:rPr>
          <w:rFonts w:cs="Times New Roman"/>
          <w:sz w:val="20"/>
          <w:szCs w:val="20"/>
        </w:rPr>
        <w:t xml:space="preserve">równe, utwardzone i </w:t>
      </w:r>
      <w:r w:rsidRPr="001E4BEE">
        <w:rPr>
          <w:rFonts w:cs="Times New Roman"/>
          <w:sz w:val="20"/>
          <w:szCs w:val="20"/>
        </w:rPr>
        <w:t>odwodnione. Składowanie wypełniacza powinno si</w:t>
      </w:r>
      <w:r w:rsidRPr="001E4BEE">
        <w:rPr>
          <w:rFonts w:eastAsia="TimesNewRoman" w:cs="TimesNewRoman"/>
          <w:sz w:val="20"/>
          <w:szCs w:val="20"/>
        </w:rPr>
        <w:t xml:space="preserve">ę </w:t>
      </w:r>
      <w:r w:rsidRPr="001E4BEE">
        <w:rPr>
          <w:rFonts w:cs="Times New Roman"/>
          <w:sz w:val="20"/>
          <w:szCs w:val="20"/>
        </w:rPr>
        <w:t>odbywa</w:t>
      </w:r>
      <w:r w:rsidRPr="001E4BEE">
        <w:rPr>
          <w:rFonts w:eastAsia="TimesNewRoman" w:cs="TimesNewRoman"/>
          <w:sz w:val="20"/>
          <w:szCs w:val="20"/>
        </w:rPr>
        <w:t xml:space="preserve">ć </w:t>
      </w:r>
      <w:r w:rsidRPr="001E4BEE">
        <w:rPr>
          <w:rFonts w:cs="Times New Roman"/>
          <w:sz w:val="20"/>
          <w:szCs w:val="20"/>
        </w:rPr>
        <w:t>w silosach wyposa</w:t>
      </w:r>
      <w:r w:rsidRPr="001E4BEE">
        <w:rPr>
          <w:rFonts w:eastAsia="TimesNewRoman" w:cs="TimesNewRoman"/>
          <w:sz w:val="20"/>
          <w:szCs w:val="20"/>
        </w:rPr>
        <w:t>ż</w:t>
      </w:r>
      <w:r w:rsidRPr="001E4BEE">
        <w:rPr>
          <w:rFonts w:cs="Times New Roman"/>
          <w:sz w:val="20"/>
          <w:szCs w:val="20"/>
        </w:rPr>
        <w:t>onych w urz</w:t>
      </w:r>
      <w:r w:rsidRPr="001E4BEE">
        <w:rPr>
          <w:rFonts w:eastAsia="TimesNewRoman" w:cs="TimesNewRoman"/>
          <w:sz w:val="20"/>
          <w:szCs w:val="20"/>
        </w:rPr>
        <w:t>ą</w:t>
      </w:r>
      <w:r w:rsidRPr="001E4BEE">
        <w:rPr>
          <w:rFonts w:cs="Times New Roman"/>
          <w:sz w:val="20"/>
          <w:szCs w:val="20"/>
        </w:rPr>
        <w:t>dzenia do aeracji.</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 xml:space="preserve">2.4. </w:t>
      </w:r>
      <w:r w:rsidRPr="001E4BEE">
        <w:rPr>
          <w:rFonts w:cs="TimesNewRoman,Bold"/>
          <w:b/>
          <w:bCs/>
          <w:sz w:val="20"/>
          <w:szCs w:val="20"/>
        </w:rPr>
        <w:t>Ś</w:t>
      </w:r>
      <w:r w:rsidRPr="001E4BEE">
        <w:rPr>
          <w:rFonts w:cs="Times New Roman"/>
          <w:b/>
          <w:bCs/>
          <w:sz w:val="20"/>
          <w:szCs w:val="20"/>
        </w:rPr>
        <w:t>rodek adhezyjny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 celu poprawy powinowactwa fizykochemicznego lepiszcza asfaltowego i kruszywa, gwarantuj</w:t>
      </w:r>
      <w:r w:rsidRPr="001E4BEE">
        <w:rPr>
          <w:rFonts w:eastAsia="TimesNewRoman" w:cs="TimesNewRoman"/>
          <w:sz w:val="20"/>
          <w:szCs w:val="20"/>
        </w:rPr>
        <w:t>ą</w:t>
      </w:r>
      <w:r w:rsidRPr="001E4BEE">
        <w:rPr>
          <w:rFonts w:cs="Times New Roman"/>
          <w:sz w:val="20"/>
          <w:szCs w:val="20"/>
        </w:rPr>
        <w:t>cego</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odpowiedni</w:t>
      </w:r>
      <w:r w:rsidRPr="001E4BEE">
        <w:rPr>
          <w:rFonts w:eastAsia="TimesNewRoman" w:cs="TimesNewRoman"/>
          <w:sz w:val="20"/>
          <w:szCs w:val="20"/>
        </w:rPr>
        <w:t xml:space="preserve">ą </w:t>
      </w:r>
      <w:r w:rsidRPr="001E4BEE">
        <w:rPr>
          <w:rFonts w:cs="Times New Roman"/>
          <w:sz w:val="20"/>
          <w:szCs w:val="20"/>
        </w:rPr>
        <w:t>przyczepno</w:t>
      </w:r>
      <w:r w:rsidRPr="001E4BEE">
        <w:rPr>
          <w:rFonts w:eastAsia="TimesNewRoman" w:cs="TimesNewRoman"/>
          <w:sz w:val="20"/>
          <w:szCs w:val="20"/>
        </w:rPr>
        <w:t xml:space="preserve">ść </w:t>
      </w:r>
      <w:r w:rsidRPr="001E4BEE">
        <w:rPr>
          <w:rFonts w:cs="Times New Roman"/>
          <w:sz w:val="20"/>
          <w:szCs w:val="20"/>
        </w:rPr>
        <w:t>(adhezj</w:t>
      </w:r>
      <w:r w:rsidRPr="001E4BEE">
        <w:rPr>
          <w:rFonts w:eastAsia="TimesNewRoman" w:cs="TimesNewRoman"/>
          <w:sz w:val="20"/>
          <w:szCs w:val="20"/>
        </w:rPr>
        <w:t>ę</w:t>
      </w:r>
      <w:r w:rsidRPr="001E4BEE">
        <w:rPr>
          <w:rFonts w:cs="Times New Roman"/>
          <w:sz w:val="20"/>
          <w:szCs w:val="20"/>
        </w:rPr>
        <w:t>) lepiszcza do kruszywa i odporno</w:t>
      </w:r>
      <w:r w:rsidRPr="001E4BEE">
        <w:rPr>
          <w:rFonts w:eastAsia="TimesNewRoman" w:cs="TimesNewRoman"/>
          <w:sz w:val="20"/>
          <w:szCs w:val="20"/>
        </w:rPr>
        <w:t xml:space="preserve">ść </w:t>
      </w:r>
      <w:r w:rsidRPr="001E4BEE">
        <w:rPr>
          <w:rFonts w:cs="Times New Roman"/>
          <w:sz w:val="20"/>
          <w:szCs w:val="20"/>
        </w:rPr>
        <w:t>mieszanki mi</w:t>
      </w:r>
      <w:r w:rsidR="00EC28AB">
        <w:rPr>
          <w:rFonts w:cs="Times New Roman"/>
          <w:sz w:val="20"/>
          <w:szCs w:val="20"/>
        </w:rPr>
        <w:t xml:space="preserve">neralno-asfaltowej na działanie </w:t>
      </w:r>
      <w:r w:rsidRPr="001E4BEE">
        <w:rPr>
          <w:rFonts w:cs="Times New Roman"/>
          <w:sz w:val="20"/>
          <w:szCs w:val="20"/>
        </w:rPr>
        <w:t>wody, nale</w:t>
      </w:r>
      <w:r w:rsidRPr="001E4BEE">
        <w:rPr>
          <w:rFonts w:eastAsia="TimesNewRoman" w:cs="TimesNewRoman"/>
          <w:sz w:val="20"/>
          <w:szCs w:val="20"/>
        </w:rPr>
        <w:t>ż</w:t>
      </w:r>
      <w:r w:rsidRPr="001E4BEE">
        <w:rPr>
          <w:rFonts w:cs="Times New Roman"/>
          <w:sz w:val="20"/>
          <w:szCs w:val="20"/>
        </w:rPr>
        <w:t>y dobra</w:t>
      </w:r>
      <w:r w:rsidRPr="001E4BEE">
        <w:rPr>
          <w:rFonts w:eastAsia="TimesNewRoman" w:cs="TimesNewRoman"/>
          <w:sz w:val="20"/>
          <w:szCs w:val="20"/>
        </w:rPr>
        <w:t xml:space="preserve">ć </w:t>
      </w:r>
      <w:r w:rsidRPr="001E4BEE">
        <w:rPr>
          <w:rFonts w:cs="Times New Roman"/>
          <w:sz w:val="20"/>
          <w:szCs w:val="20"/>
        </w:rPr>
        <w:t>i zastosowa</w:t>
      </w:r>
      <w:r w:rsidRPr="001E4BEE">
        <w:rPr>
          <w:rFonts w:eastAsia="TimesNewRoman" w:cs="TimesNewRoman"/>
          <w:sz w:val="20"/>
          <w:szCs w:val="20"/>
        </w:rPr>
        <w:t>ć ś</w:t>
      </w:r>
      <w:r w:rsidRPr="001E4BEE">
        <w:rPr>
          <w:rFonts w:cs="Times New Roman"/>
          <w:sz w:val="20"/>
          <w:szCs w:val="20"/>
        </w:rPr>
        <w:t>rodek adhezyjny, tak aby dla konkretnej pary kruszywo-lepiszcze warto</w:t>
      </w:r>
      <w:r w:rsidRPr="001E4BEE">
        <w:rPr>
          <w:rFonts w:eastAsia="TimesNewRoman" w:cs="TimesNewRoman"/>
          <w:sz w:val="20"/>
          <w:szCs w:val="20"/>
        </w:rPr>
        <w:t>ść</w:t>
      </w:r>
      <w:r w:rsidRPr="001E4BEE">
        <w:rPr>
          <w:rFonts w:cs="Times New Roman"/>
          <w:sz w:val="20"/>
          <w:szCs w:val="20"/>
        </w:rPr>
        <w:t>przyczepno</w:t>
      </w:r>
      <w:r w:rsidRPr="001E4BEE">
        <w:rPr>
          <w:rFonts w:eastAsia="TimesNewRoman" w:cs="TimesNewRoman"/>
          <w:sz w:val="20"/>
          <w:szCs w:val="20"/>
        </w:rPr>
        <w:t>ś</w:t>
      </w:r>
      <w:r w:rsidRPr="001E4BEE">
        <w:rPr>
          <w:rFonts w:cs="Times New Roman"/>
          <w:sz w:val="20"/>
          <w:szCs w:val="20"/>
        </w:rPr>
        <w:t>ci okre</w:t>
      </w:r>
      <w:r w:rsidRPr="001E4BEE">
        <w:rPr>
          <w:rFonts w:eastAsia="TimesNewRoman" w:cs="TimesNewRoman"/>
          <w:sz w:val="20"/>
          <w:szCs w:val="20"/>
        </w:rPr>
        <w:t>ś</w:t>
      </w:r>
      <w:r w:rsidRPr="001E4BEE">
        <w:rPr>
          <w:rFonts w:cs="Times New Roman"/>
          <w:sz w:val="20"/>
          <w:szCs w:val="20"/>
        </w:rPr>
        <w:t>lona według PN-EN 12697-11, metoda C [34] wynosiła co najmniej 80%.</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xml:space="preserve">Składowanie </w:t>
      </w:r>
      <w:r w:rsidRPr="001E4BEE">
        <w:rPr>
          <w:rFonts w:eastAsia="TimesNewRoman" w:cs="TimesNewRoman"/>
          <w:sz w:val="20"/>
          <w:szCs w:val="20"/>
        </w:rPr>
        <w:t>ś</w:t>
      </w:r>
      <w:r w:rsidRPr="001E4BEE">
        <w:rPr>
          <w:rFonts w:cs="Times New Roman"/>
          <w:sz w:val="20"/>
          <w:szCs w:val="20"/>
        </w:rPr>
        <w:t>rodka adhezyjnego jest dozwolone tylko w oryginalnych opakowaniach producenta.</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2.5. Materiały do uszczelnienia poł</w:t>
      </w:r>
      <w:r w:rsidRPr="001E4BEE">
        <w:rPr>
          <w:rFonts w:cs="TimesNewRoman,Bold"/>
          <w:b/>
          <w:bCs/>
          <w:sz w:val="20"/>
          <w:szCs w:val="20"/>
        </w:rPr>
        <w:t>ą</w:t>
      </w:r>
      <w:r w:rsidRPr="001E4BEE">
        <w:rPr>
          <w:rFonts w:cs="Times New Roman"/>
          <w:b/>
          <w:bCs/>
          <w:sz w:val="20"/>
          <w:szCs w:val="20"/>
        </w:rPr>
        <w:t>cze</w:t>
      </w:r>
      <w:r w:rsidRPr="001E4BEE">
        <w:rPr>
          <w:rFonts w:cs="TimesNewRoman,Bold"/>
          <w:b/>
          <w:bCs/>
          <w:sz w:val="20"/>
          <w:szCs w:val="20"/>
        </w:rPr>
        <w:t xml:space="preserve">ń </w:t>
      </w:r>
      <w:r w:rsidRPr="001E4BEE">
        <w:rPr>
          <w:rFonts w:cs="Times New Roman"/>
          <w:b/>
          <w:bCs/>
          <w:sz w:val="20"/>
          <w:szCs w:val="20"/>
        </w:rPr>
        <w:t>i kraw</w:t>
      </w:r>
      <w:r w:rsidRPr="001E4BEE">
        <w:rPr>
          <w:rFonts w:cs="TimesNewRoman,Bold"/>
          <w:b/>
          <w:bCs/>
          <w:sz w:val="20"/>
          <w:szCs w:val="20"/>
        </w:rPr>
        <w:t>ę</w:t>
      </w:r>
      <w:r w:rsidRPr="001E4BEE">
        <w:rPr>
          <w:rFonts w:cs="Times New Roman"/>
          <w:b/>
          <w:bCs/>
          <w:sz w:val="20"/>
          <w:szCs w:val="20"/>
        </w:rPr>
        <w:t>dzi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Do uszczelnienia poł</w:t>
      </w:r>
      <w:r w:rsidRPr="001E4BEE">
        <w:rPr>
          <w:rFonts w:eastAsia="TimesNewRoman" w:cs="TimesNewRoman"/>
          <w:sz w:val="20"/>
          <w:szCs w:val="20"/>
        </w:rPr>
        <w:t>ą</w:t>
      </w:r>
      <w:r w:rsidRPr="001E4BEE">
        <w:rPr>
          <w:rFonts w:cs="Times New Roman"/>
          <w:sz w:val="20"/>
          <w:szCs w:val="20"/>
        </w:rPr>
        <w:t>cze</w:t>
      </w:r>
      <w:r w:rsidRPr="001E4BEE">
        <w:rPr>
          <w:rFonts w:eastAsia="TimesNewRoman" w:cs="TimesNewRoman"/>
          <w:sz w:val="20"/>
          <w:szCs w:val="20"/>
        </w:rPr>
        <w:t xml:space="preserve">ń </w:t>
      </w:r>
      <w:r w:rsidRPr="001E4BEE">
        <w:rPr>
          <w:rFonts w:cs="Times New Roman"/>
          <w:sz w:val="20"/>
          <w:szCs w:val="20"/>
        </w:rPr>
        <w:t>technologicznych (tj. zł</w:t>
      </w:r>
      <w:r w:rsidRPr="001E4BEE">
        <w:rPr>
          <w:rFonts w:eastAsia="TimesNewRoman" w:cs="TimesNewRoman"/>
          <w:sz w:val="20"/>
          <w:szCs w:val="20"/>
        </w:rPr>
        <w:t>ą</w:t>
      </w:r>
      <w:r w:rsidRPr="001E4BEE">
        <w:rPr>
          <w:rFonts w:cs="Times New Roman"/>
          <w:sz w:val="20"/>
          <w:szCs w:val="20"/>
        </w:rPr>
        <w:t>czy podłu</w:t>
      </w:r>
      <w:r w:rsidRPr="001E4BEE">
        <w:rPr>
          <w:rFonts w:eastAsia="TimesNewRoman" w:cs="TimesNewRoman"/>
          <w:sz w:val="20"/>
          <w:szCs w:val="20"/>
        </w:rPr>
        <w:t>ż</w:t>
      </w:r>
      <w:r w:rsidRPr="001E4BEE">
        <w:rPr>
          <w:rFonts w:cs="Times New Roman"/>
          <w:sz w:val="20"/>
          <w:szCs w:val="20"/>
        </w:rPr>
        <w:t>nych i poprzecznych z tego samego materiału</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wykonywanego w ró</w:t>
      </w:r>
      <w:r w:rsidRPr="001E4BEE">
        <w:rPr>
          <w:rFonts w:eastAsia="TimesNewRoman" w:cs="TimesNewRoman"/>
          <w:sz w:val="20"/>
          <w:szCs w:val="20"/>
        </w:rPr>
        <w:t>ż</w:t>
      </w:r>
      <w:r w:rsidRPr="001E4BEE">
        <w:rPr>
          <w:rFonts w:cs="Times New Roman"/>
          <w:sz w:val="20"/>
          <w:szCs w:val="20"/>
        </w:rPr>
        <w:t>nym czasie oraz spoin stanowi</w:t>
      </w:r>
      <w:r w:rsidRPr="001E4BEE">
        <w:rPr>
          <w:rFonts w:eastAsia="TimesNewRoman" w:cs="TimesNewRoman"/>
          <w:sz w:val="20"/>
          <w:szCs w:val="20"/>
        </w:rPr>
        <w:t>ą</w:t>
      </w:r>
      <w:r w:rsidRPr="001E4BEE">
        <w:rPr>
          <w:rFonts w:cs="Times New Roman"/>
          <w:sz w:val="20"/>
          <w:szCs w:val="20"/>
        </w:rPr>
        <w:t>cych poł</w:t>
      </w:r>
      <w:r w:rsidRPr="001E4BEE">
        <w:rPr>
          <w:rFonts w:eastAsia="TimesNewRoman" w:cs="TimesNewRoman"/>
          <w:sz w:val="20"/>
          <w:szCs w:val="20"/>
        </w:rPr>
        <w:t>ą</w:t>
      </w:r>
      <w:r w:rsidRPr="001E4BEE">
        <w:rPr>
          <w:rFonts w:cs="Times New Roman"/>
          <w:sz w:val="20"/>
          <w:szCs w:val="20"/>
        </w:rPr>
        <w:t>czenia ró</w:t>
      </w:r>
      <w:r w:rsidRPr="001E4BEE">
        <w:rPr>
          <w:rFonts w:eastAsia="TimesNewRoman" w:cs="TimesNewRoman"/>
          <w:sz w:val="20"/>
          <w:szCs w:val="20"/>
        </w:rPr>
        <w:t>ż</w:t>
      </w:r>
      <w:r w:rsidRPr="001E4BEE">
        <w:rPr>
          <w:rFonts w:cs="Times New Roman"/>
          <w:sz w:val="20"/>
          <w:szCs w:val="20"/>
        </w:rPr>
        <w:t>nych materiałów lub poł</w:t>
      </w:r>
      <w:r w:rsidRPr="001E4BEE">
        <w:rPr>
          <w:rFonts w:eastAsia="TimesNewRoman" w:cs="TimesNewRoman"/>
          <w:sz w:val="20"/>
          <w:szCs w:val="20"/>
        </w:rPr>
        <w:t>ą</w:t>
      </w:r>
      <w:r w:rsidRPr="001E4BEE">
        <w:rPr>
          <w:rFonts w:cs="Times New Roman"/>
          <w:sz w:val="20"/>
          <w:szCs w:val="20"/>
        </w:rPr>
        <w:t>czenie warstwyasfaltowej z urz</w:t>
      </w:r>
      <w:r w:rsidRPr="001E4BEE">
        <w:rPr>
          <w:rFonts w:eastAsia="TimesNewRoman" w:cs="TimesNewRoman"/>
          <w:sz w:val="20"/>
          <w:szCs w:val="20"/>
        </w:rPr>
        <w:t>ą</w:t>
      </w:r>
      <w:r w:rsidRPr="001E4BEE">
        <w:rPr>
          <w:rFonts w:cs="Times New Roman"/>
          <w:sz w:val="20"/>
          <w:szCs w:val="20"/>
        </w:rPr>
        <w:t>dzeniami obcymi w nawierzchni lub j</w:t>
      </w:r>
      <w:r w:rsidRPr="001E4BEE">
        <w:rPr>
          <w:rFonts w:eastAsia="TimesNewRoman" w:cs="TimesNewRoman"/>
          <w:sz w:val="20"/>
          <w:szCs w:val="20"/>
        </w:rPr>
        <w:t xml:space="preserve">ą </w:t>
      </w:r>
      <w:r w:rsidRPr="001E4BEE">
        <w:rPr>
          <w:rFonts w:cs="Times New Roman"/>
          <w:sz w:val="20"/>
          <w:szCs w:val="20"/>
        </w:rPr>
        <w:t>ograniczaj</w:t>
      </w:r>
      <w:r w:rsidRPr="001E4BEE">
        <w:rPr>
          <w:rFonts w:eastAsia="TimesNewRoman" w:cs="TimesNewRoman"/>
          <w:sz w:val="20"/>
          <w:szCs w:val="20"/>
        </w:rPr>
        <w:t>ą</w:t>
      </w:r>
      <w:r w:rsidRPr="001E4BEE">
        <w:rPr>
          <w:rFonts w:cs="Times New Roman"/>
          <w:sz w:val="20"/>
          <w:szCs w:val="20"/>
        </w:rPr>
        <w:t>cymi, nale</w:t>
      </w:r>
      <w:r w:rsidRPr="001E4BEE">
        <w:rPr>
          <w:rFonts w:eastAsia="TimesNewRoman" w:cs="TimesNewRoman"/>
          <w:sz w:val="20"/>
          <w:szCs w:val="20"/>
        </w:rPr>
        <w:t>ż</w:t>
      </w:r>
      <w:r w:rsidRPr="001E4BEE">
        <w:rPr>
          <w:rFonts w:cs="Times New Roman"/>
          <w:sz w:val="20"/>
          <w:szCs w:val="20"/>
        </w:rPr>
        <w:t>y stosowa</w:t>
      </w:r>
      <w:r w:rsidRPr="001E4BEE">
        <w:rPr>
          <w:rFonts w:eastAsia="TimesNewRoman" w:cs="TimesNewRoman"/>
          <w:sz w:val="20"/>
          <w:szCs w:val="20"/>
        </w:rPr>
        <w:t>ć</w:t>
      </w:r>
      <w:r w:rsidRPr="001E4BEE">
        <w:rPr>
          <w:rFonts w:cs="Times New Roman"/>
          <w:sz w:val="20"/>
          <w:szCs w:val="20"/>
        </w:rPr>
        <w: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c) materiały termoplastyczne, jak ta</w:t>
      </w:r>
      <w:r w:rsidRPr="001E4BEE">
        <w:rPr>
          <w:rFonts w:eastAsia="TimesNewRoman" w:cs="TimesNewRoman"/>
          <w:sz w:val="20"/>
          <w:szCs w:val="20"/>
        </w:rPr>
        <w:t>ś</w:t>
      </w:r>
      <w:r w:rsidRPr="001E4BEE">
        <w:rPr>
          <w:rFonts w:cs="Times New Roman"/>
          <w:sz w:val="20"/>
          <w:szCs w:val="20"/>
        </w:rPr>
        <w:t>my asfaltowe, pasty itp. według norm lub aprobat technicznych,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d) emulsj</w:t>
      </w:r>
      <w:r w:rsidRPr="001E4BEE">
        <w:rPr>
          <w:rFonts w:eastAsia="TimesNewRoman" w:cs="TimesNewRoman"/>
          <w:sz w:val="20"/>
          <w:szCs w:val="20"/>
        </w:rPr>
        <w:t xml:space="preserve">ę </w:t>
      </w:r>
      <w:r w:rsidRPr="001E4BEE">
        <w:rPr>
          <w:rFonts w:cs="Times New Roman"/>
          <w:sz w:val="20"/>
          <w:szCs w:val="20"/>
        </w:rPr>
        <w:t>asfaltow</w:t>
      </w:r>
      <w:r w:rsidRPr="001E4BEE">
        <w:rPr>
          <w:rFonts w:eastAsia="TimesNewRoman" w:cs="TimesNewRoman"/>
          <w:sz w:val="20"/>
          <w:szCs w:val="20"/>
        </w:rPr>
        <w:t xml:space="preserve">ą </w:t>
      </w:r>
      <w:r w:rsidRPr="001E4BEE">
        <w:rPr>
          <w:rFonts w:cs="Times New Roman"/>
          <w:sz w:val="20"/>
          <w:szCs w:val="20"/>
        </w:rPr>
        <w:t>według PN-EN 13808 [58] lub inne lepiszcza według norm lub aprobat technicznych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Grubo</w:t>
      </w:r>
      <w:r w:rsidRPr="001E4BEE">
        <w:rPr>
          <w:rFonts w:eastAsia="TimesNewRoman" w:cs="TimesNewRoman"/>
          <w:sz w:val="20"/>
          <w:szCs w:val="20"/>
        </w:rPr>
        <w:t xml:space="preserve">ść </w:t>
      </w:r>
      <w:r w:rsidRPr="001E4BEE">
        <w:rPr>
          <w:rFonts w:cs="Times New Roman"/>
          <w:sz w:val="20"/>
          <w:szCs w:val="20"/>
        </w:rPr>
        <w:t>materiału termoplastycznego do spoiny powinna wynosi</w:t>
      </w:r>
      <w:r w:rsidRPr="001E4BEE">
        <w:rPr>
          <w:rFonts w:eastAsia="TimesNewRoman" w:cs="TimesNewRoman"/>
          <w:sz w:val="20"/>
          <w:szCs w:val="20"/>
        </w:rPr>
        <w:t>ć</w:t>
      </w:r>
      <w:r w:rsidRPr="001E4BEE">
        <w:rPr>
          <w:rFonts w:cs="Times New Roman"/>
          <w:sz w:val="20"/>
          <w:szCs w:val="20"/>
        </w:rPr>
        <w: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nie mniej ni</w:t>
      </w:r>
      <w:r w:rsidRPr="001E4BEE">
        <w:rPr>
          <w:rFonts w:eastAsia="TimesNewRoman" w:cs="TimesNewRoman"/>
          <w:sz w:val="20"/>
          <w:szCs w:val="20"/>
        </w:rPr>
        <w:t xml:space="preserve">ż </w:t>
      </w:r>
      <w:r w:rsidRPr="001E4BEE">
        <w:rPr>
          <w:rFonts w:cs="Times New Roman"/>
          <w:sz w:val="20"/>
          <w:szCs w:val="20"/>
        </w:rPr>
        <w:t>10 mm przy grubo</w:t>
      </w:r>
      <w:r w:rsidRPr="001E4BEE">
        <w:rPr>
          <w:rFonts w:eastAsia="TimesNewRoman" w:cs="TimesNewRoman"/>
          <w:sz w:val="20"/>
          <w:szCs w:val="20"/>
        </w:rPr>
        <w:t>ś</w:t>
      </w:r>
      <w:r w:rsidRPr="001E4BEE">
        <w:rPr>
          <w:rFonts w:cs="Times New Roman"/>
          <w:sz w:val="20"/>
          <w:szCs w:val="20"/>
        </w:rPr>
        <w:t>ci warstwy technologicznej do 2,5 cm,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nie mniej ni</w:t>
      </w:r>
      <w:r w:rsidRPr="001E4BEE">
        <w:rPr>
          <w:rFonts w:eastAsia="TimesNewRoman" w:cs="TimesNewRoman"/>
          <w:sz w:val="20"/>
          <w:szCs w:val="20"/>
        </w:rPr>
        <w:t xml:space="preserve">ż </w:t>
      </w:r>
      <w:r w:rsidRPr="001E4BEE">
        <w:rPr>
          <w:rFonts w:cs="Times New Roman"/>
          <w:sz w:val="20"/>
          <w:szCs w:val="20"/>
        </w:rPr>
        <w:t>15 mm przy grubo</w:t>
      </w:r>
      <w:r w:rsidRPr="001E4BEE">
        <w:rPr>
          <w:rFonts w:eastAsia="TimesNewRoman" w:cs="TimesNewRoman"/>
          <w:sz w:val="20"/>
          <w:szCs w:val="20"/>
        </w:rPr>
        <w:t>ś</w:t>
      </w:r>
      <w:r w:rsidRPr="001E4BEE">
        <w:rPr>
          <w:rFonts w:cs="Times New Roman"/>
          <w:sz w:val="20"/>
          <w:szCs w:val="20"/>
        </w:rPr>
        <w:t>ci warstwy technologicznej wi</w:t>
      </w:r>
      <w:r w:rsidRPr="001E4BEE">
        <w:rPr>
          <w:rFonts w:eastAsia="TimesNewRoman" w:cs="TimesNewRoman"/>
          <w:sz w:val="20"/>
          <w:szCs w:val="20"/>
        </w:rPr>
        <w:t>ę</w:t>
      </w:r>
      <w:r w:rsidRPr="001E4BEE">
        <w:rPr>
          <w:rFonts w:cs="Times New Roman"/>
          <w:sz w:val="20"/>
          <w:szCs w:val="20"/>
        </w:rPr>
        <w:t>kszej ni</w:t>
      </w:r>
      <w:r w:rsidRPr="001E4BEE">
        <w:rPr>
          <w:rFonts w:eastAsia="TimesNewRoman" w:cs="TimesNewRoman"/>
          <w:sz w:val="20"/>
          <w:szCs w:val="20"/>
        </w:rPr>
        <w:t xml:space="preserve">ż </w:t>
      </w:r>
      <w:r w:rsidRPr="001E4BEE">
        <w:rPr>
          <w:rFonts w:cs="Times New Roman"/>
          <w:sz w:val="20"/>
          <w:szCs w:val="20"/>
        </w:rPr>
        <w:t>2,5 cm.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Składowanie materiałów termoplastycznych jest dozwolone tylko w oryginalnych opakowaniach producenta, w</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warunkach okre</w:t>
      </w:r>
      <w:r w:rsidRPr="001E4BEE">
        <w:rPr>
          <w:rFonts w:eastAsia="TimesNewRoman" w:cs="TimesNewRoman"/>
          <w:sz w:val="20"/>
          <w:szCs w:val="20"/>
        </w:rPr>
        <w:t>ś</w:t>
      </w:r>
      <w:r w:rsidRPr="001E4BEE">
        <w:rPr>
          <w:rFonts w:cs="Times New Roman"/>
          <w:sz w:val="20"/>
          <w:szCs w:val="20"/>
        </w:rPr>
        <w:t>lonych w aprobacie technicznej.</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Do uszczelnienia kraw</w:t>
      </w:r>
      <w:r w:rsidRPr="001E4BEE">
        <w:rPr>
          <w:rFonts w:eastAsia="TimesNewRoman" w:cs="TimesNewRoman"/>
          <w:sz w:val="20"/>
          <w:szCs w:val="20"/>
        </w:rPr>
        <w:t>ę</w:t>
      </w:r>
      <w:r w:rsidRPr="001E4BEE">
        <w:rPr>
          <w:rFonts w:cs="Times New Roman"/>
          <w:sz w:val="20"/>
          <w:szCs w:val="20"/>
        </w:rPr>
        <w:t>dzi nale</w:t>
      </w:r>
      <w:r w:rsidRPr="001E4BEE">
        <w:rPr>
          <w:rFonts w:eastAsia="TimesNewRoman" w:cs="TimesNewRoman"/>
          <w:sz w:val="20"/>
          <w:szCs w:val="20"/>
        </w:rPr>
        <w:t>ż</w:t>
      </w:r>
      <w:r w:rsidRPr="001E4BEE">
        <w:rPr>
          <w:rFonts w:cs="Times New Roman"/>
          <w:sz w:val="20"/>
          <w:szCs w:val="20"/>
        </w:rPr>
        <w:t>y stosowa</w:t>
      </w:r>
      <w:r w:rsidRPr="001E4BEE">
        <w:rPr>
          <w:rFonts w:eastAsia="TimesNewRoman" w:cs="TimesNewRoman"/>
          <w:sz w:val="20"/>
          <w:szCs w:val="20"/>
        </w:rPr>
        <w:t xml:space="preserve">ć </w:t>
      </w:r>
      <w:r w:rsidRPr="001E4BEE">
        <w:rPr>
          <w:rFonts w:cs="Times New Roman"/>
          <w:sz w:val="20"/>
          <w:szCs w:val="20"/>
        </w:rPr>
        <w:t>asfalt drogowy wg PN-EN 12591 [27], asfalt modyfikowany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polimerami wg PN-EN 14023 [59] „metod</w:t>
      </w:r>
      <w:r w:rsidRPr="001E4BEE">
        <w:rPr>
          <w:rFonts w:eastAsia="TimesNewRoman" w:cs="TimesNewRoman"/>
          <w:sz w:val="20"/>
          <w:szCs w:val="20"/>
        </w:rPr>
        <w:t xml:space="preserve">ą </w:t>
      </w:r>
      <w:r w:rsidRPr="001E4BEE">
        <w:rPr>
          <w:rFonts w:cs="Times New Roman"/>
          <w:sz w:val="20"/>
          <w:szCs w:val="20"/>
        </w:rPr>
        <w:t>na gor</w:t>
      </w:r>
      <w:r w:rsidRPr="001E4BEE">
        <w:rPr>
          <w:rFonts w:eastAsia="TimesNewRoman" w:cs="TimesNewRoman"/>
          <w:sz w:val="20"/>
          <w:szCs w:val="20"/>
        </w:rPr>
        <w:t>ą</w:t>
      </w:r>
      <w:r w:rsidRPr="001E4BEE">
        <w:rPr>
          <w:rFonts w:cs="Times New Roman"/>
          <w:sz w:val="20"/>
          <w:szCs w:val="20"/>
        </w:rPr>
        <w:t>co”. Dopuszcza si</w:t>
      </w:r>
      <w:r w:rsidRPr="001E4BEE">
        <w:rPr>
          <w:rFonts w:eastAsia="TimesNewRoman" w:cs="TimesNewRoman"/>
          <w:sz w:val="20"/>
          <w:szCs w:val="20"/>
        </w:rPr>
        <w:t xml:space="preserve">ę </w:t>
      </w:r>
      <w:r w:rsidRPr="001E4BEE">
        <w:rPr>
          <w:rFonts w:cs="Times New Roman"/>
          <w:sz w:val="20"/>
          <w:szCs w:val="20"/>
        </w:rPr>
        <w:t>inne rodzaj</w:t>
      </w:r>
      <w:r w:rsidR="00EC28AB">
        <w:rPr>
          <w:rFonts w:cs="Times New Roman"/>
          <w:sz w:val="20"/>
          <w:szCs w:val="20"/>
        </w:rPr>
        <w:t xml:space="preserve">e lepiszcza wg norm lub aprobat </w:t>
      </w:r>
      <w:r w:rsidRPr="001E4BEE">
        <w:rPr>
          <w:rFonts w:cs="Times New Roman"/>
          <w:sz w:val="20"/>
          <w:szCs w:val="20"/>
        </w:rPr>
        <w:t>technicznych.</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2.6. Materiały do zł</w:t>
      </w:r>
      <w:r w:rsidRPr="001E4BEE">
        <w:rPr>
          <w:rFonts w:cs="TimesNewRoman,Bold"/>
          <w:b/>
          <w:bCs/>
          <w:sz w:val="20"/>
          <w:szCs w:val="20"/>
        </w:rPr>
        <w:t>ą</w:t>
      </w:r>
      <w:r w:rsidRPr="001E4BEE">
        <w:rPr>
          <w:rFonts w:cs="Times New Roman"/>
          <w:b/>
          <w:bCs/>
          <w:sz w:val="20"/>
          <w:szCs w:val="20"/>
        </w:rPr>
        <w:t>czenia warstw konstrukcji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Do zł</w:t>
      </w:r>
      <w:r w:rsidRPr="001E4BEE">
        <w:rPr>
          <w:rFonts w:eastAsia="TimesNewRoman" w:cs="TimesNewRoman"/>
          <w:sz w:val="20"/>
          <w:szCs w:val="20"/>
        </w:rPr>
        <w:t>ą</w:t>
      </w:r>
      <w:r w:rsidRPr="001E4BEE">
        <w:rPr>
          <w:rFonts w:cs="Times New Roman"/>
          <w:sz w:val="20"/>
          <w:szCs w:val="20"/>
        </w:rPr>
        <w:t>czania warstw konstrukcji nawierzchni (warstwa wi</w:t>
      </w:r>
      <w:r w:rsidRPr="001E4BEE">
        <w:rPr>
          <w:rFonts w:eastAsia="TimesNewRoman" w:cs="TimesNewRoman"/>
          <w:sz w:val="20"/>
          <w:szCs w:val="20"/>
        </w:rPr>
        <w:t>ążą</w:t>
      </w:r>
      <w:r w:rsidRPr="001E4BEE">
        <w:rPr>
          <w:rFonts w:cs="Times New Roman"/>
          <w:sz w:val="20"/>
          <w:szCs w:val="20"/>
        </w:rPr>
        <w:t>ca z warstw</w:t>
      </w:r>
      <w:r w:rsidRPr="001E4BEE">
        <w:rPr>
          <w:rFonts w:eastAsia="TimesNewRoman" w:cs="TimesNewRoman"/>
          <w:sz w:val="20"/>
          <w:szCs w:val="20"/>
        </w:rPr>
        <w:t>ą ś</w:t>
      </w:r>
      <w:r w:rsidRPr="001E4BEE">
        <w:rPr>
          <w:rFonts w:cs="Times New Roman"/>
          <w:sz w:val="20"/>
          <w:szCs w:val="20"/>
        </w:rPr>
        <w:t>cieraln</w:t>
      </w:r>
      <w:r w:rsidRPr="001E4BEE">
        <w:rPr>
          <w:rFonts w:eastAsia="TimesNewRoman" w:cs="TimesNewRoman"/>
          <w:sz w:val="20"/>
          <w:szCs w:val="20"/>
        </w:rPr>
        <w:t>ą</w:t>
      </w:r>
      <w:r w:rsidRPr="001E4BEE">
        <w:rPr>
          <w:rFonts w:cs="Times New Roman"/>
          <w:sz w:val="20"/>
          <w:szCs w:val="20"/>
        </w:rPr>
        <w:t>) nale</w:t>
      </w:r>
      <w:r w:rsidRPr="001E4BEE">
        <w:rPr>
          <w:rFonts w:eastAsia="TimesNewRoman" w:cs="TimesNewRoman"/>
          <w:sz w:val="20"/>
          <w:szCs w:val="20"/>
        </w:rPr>
        <w:t>ż</w:t>
      </w:r>
      <w:r w:rsidRPr="001E4BEE">
        <w:rPr>
          <w:rFonts w:cs="Times New Roman"/>
          <w:sz w:val="20"/>
          <w:szCs w:val="20"/>
        </w:rPr>
        <w:t>y stosowa</w:t>
      </w:r>
      <w:r w:rsidRPr="001E4BEE">
        <w:rPr>
          <w:rFonts w:eastAsia="TimesNewRoman" w:cs="TimesNewRoman"/>
          <w:sz w:val="20"/>
          <w:szCs w:val="20"/>
        </w:rPr>
        <w:t xml:space="preserve">ć </w:t>
      </w:r>
      <w:r w:rsidRPr="001E4BEE">
        <w:rPr>
          <w:rFonts w:cs="Times New Roman"/>
          <w:sz w:val="20"/>
          <w:szCs w:val="20"/>
        </w:rPr>
        <w:t>kationowe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emulsje asfaltowe lub kationowe emulsje modyfikowane polimerami według PN-EN 1380</w:t>
      </w:r>
      <w:r w:rsidR="00EC28AB">
        <w:rPr>
          <w:rFonts w:cs="Times New Roman"/>
          <w:sz w:val="20"/>
          <w:szCs w:val="20"/>
        </w:rPr>
        <w:t xml:space="preserve">8 [58] i WT-3 Emulsje asfaltowe </w:t>
      </w:r>
      <w:r w:rsidRPr="001E4BEE">
        <w:rPr>
          <w:rFonts w:cs="Times New Roman"/>
          <w:sz w:val="20"/>
          <w:szCs w:val="20"/>
        </w:rPr>
        <w:t>2009 punkt 5.1 tablica 2 i tablica 3 [66].</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Emulsj</w:t>
      </w:r>
      <w:r w:rsidRPr="001E4BEE">
        <w:rPr>
          <w:rFonts w:eastAsia="TimesNewRoman" w:cs="TimesNewRoman"/>
          <w:sz w:val="20"/>
          <w:szCs w:val="20"/>
        </w:rPr>
        <w:t xml:space="preserve">ę </w:t>
      </w:r>
      <w:r w:rsidRPr="001E4BEE">
        <w:rPr>
          <w:rFonts w:cs="Times New Roman"/>
          <w:sz w:val="20"/>
          <w:szCs w:val="20"/>
        </w:rPr>
        <w:t>asfaltow</w:t>
      </w:r>
      <w:r w:rsidRPr="001E4BEE">
        <w:rPr>
          <w:rFonts w:eastAsia="TimesNewRoman" w:cs="TimesNewRoman"/>
          <w:sz w:val="20"/>
          <w:szCs w:val="20"/>
        </w:rPr>
        <w:t xml:space="preserve">ą </w:t>
      </w:r>
      <w:r w:rsidRPr="001E4BEE">
        <w:rPr>
          <w:rFonts w:cs="Times New Roman"/>
          <w:sz w:val="20"/>
          <w:szCs w:val="20"/>
        </w:rPr>
        <w:t>mo</w:t>
      </w:r>
      <w:r w:rsidRPr="001E4BEE">
        <w:rPr>
          <w:rFonts w:eastAsia="TimesNewRoman" w:cs="TimesNewRoman"/>
          <w:sz w:val="20"/>
          <w:szCs w:val="20"/>
        </w:rPr>
        <w:t>ż</w:t>
      </w:r>
      <w:r w:rsidRPr="001E4BEE">
        <w:rPr>
          <w:rFonts w:cs="Times New Roman"/>
          <w:sz w:val="20"/>
          <w:szCs w:val="20"/>
        </w:rPr>
        <w:t>na składowa</w:t>
      </w:r>
      <w:r w:rsidRPr="001E4BEE">
        <w:rPr>
          <w:rFonts w:eastAsia="TimesNewRoman" w:cs="TimesNewRoman"/>
          <w:sz w:val="20"/>
          <w:szCs w:val="20"/>
        </w:rPr>
        <w:t xml:space="preserve">ć </w:t>
      </w:r>
      <w:r w:rsidRPr="001E4BEE">
        <w:rPr>
          <w:rFonts w:cs="Times New Roman"/>
          <w:sz w:val="20"/>
          <w:szCs w:val="20"/>
        </w:rPr>
        <w:t>w opakowaniach transportowych lub w stacjonarnych zbiornikach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pionowych z nalewaniem od dna. Nie nale</w:t>
      </w:r>
      <w:r w:rsidRPr="001E4BEE">
        <w:rPr>
          <w:rFonts w:eastAsia="TimesNewRoman" w:cs="TimesNewRoman"/>
          <w:sz w:val="20"/>
          <w:szCs w:val="20"/>
        </w:rPr>
        <w:t>ż</w:t>
      </w:r>
      <w:r w:rsidRPr="001E4BEE">
        <w:rPr>
          <w:rFonts w:cs="Times New Roman"/>
          <w:sz w:val="20"/>
          <w:szCs w:val="20"/>
        </w:rPr>
        <w:t>y nalewa</w:t>
      </w:r>
      <w:r w:rsidRPr="001E4BEE">
        <w:rPr>
          <w:rFonts w:eastAsia="TimesNewRoman" w:cs="TimesNewRoman"/>
          <w:sz w:val="20"/>
          <w:szCs w:val="20"/>
        </w:rPr>
        <w:t xml:space="preserve">ć </w:t>
      </w:r>
      <w:r w:rsidRPr="001E4BEE">
        <w:rPr>
          <w:rFonts w:cs="Times New Roman"/>
          <w:sz w:val="20"/>
          <w:szCs w:val="20"/>
        </w:rPr>
        <w:t>emulsji do opakowa</w:t>
      </w:r>
      <w:r w:rsidRPr="001E4BEE">
        <w:rPr>
          <w:rFonts w:eastAsia="TimesNewRoman" w:cs="TimesNewRoman"/>
          <w:sz w:val="20"/>
          <w:szCs w:val="20"/>
        </w:rPr>
        <w:t xml:space="preserve">ń </w:t>
      </w:r>
      <w:r w:rsidRPr="001E4BEE">
        <w:rPr>
          <w:rFonts w:cs="Times New Roman"/>
          <w:sz w:val="20"/>
          <w:szCs w:val="20"/>
        </w:rPr>
        <w:t>i zbiornikó</w:t>
      </w:r>
      <w:r w:rsidR="00EC28AB">
        <w:rPr>
          <w:rFonts w:cs="Times New Roman"/>
          <w:sz w:val="20"/>
          <w:szCs w:val="20"/>
        </w:rPr>
        <w:t xml:space="preserve">w zanieczyszczonych materiałami </w:t>
      </w:r>
      <w:r w:rsidRPr="001E4BEE">
        <w:rPr>
          <w:rFonts w:cs="Times New Roman"/>
          <w:sz w:val="20"/>
          <w:szCs w:val="20"/>
        </w:rPr>
        <w:t>mineralnymi.</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3. SPRZ</w:t>
      </w:r>
      <w:r w:rsidRPr="001E4BEE">
        <w:rPr>
          <w:rFonts w:cs="TimesNewRoman,Bold"/>
          <w:b/>
          <w:bCs/>
          <w:sz w:val="20"/>
          <w:szCs w:val="20"/>
        </w:rPr>
        <w:t>Ę</w:t>
      </w:r>
      <w:r w:rsidRPr="001E4BEE">
        <w:rPr>
          <w:rFonts w:cs="Times New Roman"/>
          <w:b/>
          <w:bCs/>
          <w:sz w:val="20"/>
          <w:szCs w:val="20"/>
        </w:rPr>
        <w:t>T</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3.1. Ogólne wymagania dotycz</w:t>
      </w:r>
      <w:r w:rsidRPr="001E4BEE">
        <w:rPr>
          <w:rFonts w:cs="TimesNewRoman,Bold"/>
          <w:b/>
          <w:bCs/>
          <w:sz w:val="20"/>
          <w:szCs w:val="20"/>
        </w:rPr>
        <w:t>ą</w:t>
      </w:r>
      <w:r w:rsidRPr="001E4BEE">
        <w:rPr>
          <w:rFonts w:cs="Times New Roman"/>
          <w:b/>
          <w:bCs/>
          <w:sz w:val="20"/>
          <w:szCs w:val="20"/>
        </w:rPr>
        <w:t>ce sprz</w:t>
      </w:r>
      <w:r w:rsidRPr="001E4BEE">
        <w:rPr>
          <w:rFonts w:cs="TimesNewRoman,Bold"/>
          <w:b/>
          <w:bCs/>
          <w:sz w:val="20"/>
          <w:szCs w:val="20"/>
        </w:rPr>
        <w:t>ę</w:t>
      </w:r>
      <w:r w:rsidRPr="001E4BEE">
        <w:rPr>
          <w:rFonts w:cs="Times New Roman"/>
          <w:b/>
          <w:bCs/>
          <w:sz w:val="20"/>
          <w:szCs w:val="20"/>
        </w:rPr>
        <w:t>tu</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Ogólne wymagania dotycz</w:t>
      </w:r>
      <w:r w:rsidRPr="001E4BEE">
        <w:rPr>
          <w:rFonts w:eastAsia="TimesNewRoman" w:cs="TimesNewRoman"/>
          <w:sz w:val="20"/>
          <w:szCs w:val="20"/>
        </w:rPr>
        <w:t>ą</w:t>
      </w:r>
      <w:r w:rsidRPr="001E4BEE">
        <w:rPr>
          <w:rFonts w:cs="Times New Roman"/>
          <w:sz w:val="20"/>
          <w:szCs w:val="20"/>
        </w:rPr>
        <w:t>ce sprz</w:t>
      </w:r>
      <w:r w:rsidRPr="001E4BEE">
        <w:rPr>
          <w:rFonts w:eastAsia="TimesNewRoman" w:cs="TimesNewRoman"/>
          <w:sz w:val="20"/>
          <w:szCs w:val="20"/>
        </w:rPr>
        <w:t>ę</w:t>
      </w:r>
      <w:r w:rsidRPr="001E4BEE">
        <w:rPr>
          <w:rFonts w:cs="Times New Roman"/>
          <w:sz w:val="20"/>
          <w:szCs w:val="20"/>
        </w:rPr>
        <w:t>tu podano w OST D-M-00.00.00 „Wymagania ogólne” [1] pkt 3.</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3.2. Sprz</w:t>
      </w:r>
      <w:r w:rsidRPr="001E4BEE">
        <w:rPr>
          <w:rFonts w:cs="TimesNewRoman,Bold"/>
          <w:b/>
          <w:bCs/>
          <w:sz w:val="20"/>
          <w:szCs w:val="20"/>
        </w:rPr>
        <w:t>ę</w:t>
      </w:r>
      <w:r w:rsidRPr="001E4BEE">
        <w:rPr>
          <w:rFonts w:cs="Times New Roman"/>
          <w:b/>
          <w:bCs/>
          <w:sz w:val="20"/>
          <w:szCs w:val="20"/>
        </w:rPr>
        <w:t>t stosowany do wykonania robót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Przy wykonywaniu robót Wykonawca w zale</w:t>
      </w:r>
      <w:r w:rsidRPr="001E4BEE">
        <w:rPr>
          <w:rFonts w:eastAsia="TimesNewRoman" w:cs="TimesNewRoman"/>
          <w:sz w:val="20"/>
          <w:szCs w:val="20"/>
        </w:rPr>
        <w:t>ż</w:t>
      </w:r>
      <w:r w:rsidRPr="001E4BEE">
        <w:rPr>
          <w:rFonts w:cs="Times New Roman"/>
          <w:sz w:val="20"/>
          <w:szCs w:val="20"/>
        </w:rPr>
        <w:t>no</w:t>
      </w:r>
      <w:r w:rsidRPr="001E4BEE">
        <w:rPr>
          <w:rFonts w:eastAsia="TimesNewRoman" w:cs="TimesNewRoman"/>
          <w:sz w:val="20"/>
          <w:szCs w:val="20"/>
        </w:rPr>
        <w:t>ś</w:t>
      </w:r>
      <w:r w:rsidRPr="001E4BEE">
        <w:rPr>
          <w:rFonts w:cs="Times New Roman"/>
          <w:sz w:val="20"/>
          <w:szCs w:val="20"/>
        </w:rPr>
        <w:t>ci od potrzeb, powinien wykaza</w:t>
      </w:r>
      <w:r w:rsidRPr="001E4BEE">
        <w:rPr>
          <w:rFonts w:eastAsia="TimesNewRoman" w:cs="TimesNewRoman"/>
          <w:sz w:val="20"/>
          <w:szCs w:val="20"/>
        </w:rPr>
        <w:t xml:space="preserve">ć </w:t>
      </w:r>
      <w:r w:rsidRPr="001E4BEE">
        <w:rPr>
          <w:rFonts w:cs="Times New Roman"/>
          <w:sz w:val="20"/>
          <w:szCs w:val="20"/>
        </w:rPr>
        <w:t>si</w:t>
      </w:r>
      <w:r w:rsidRPr="001E4BEE">
        <w:rPr>
          <w:rFonts w:eastAsia="TimesNewRoman" w:cs="TimesNewRoman"/>
          <w:sz w:val="20"/>
          <w:szCs w:val="20"/>
        </w:rPr>
        <w:t xml:space="preserve">ę </w:t>
      </w:r>
      <w:r w:rsidRPr="001E4BEE">
        <w:rPr>
          <w:rFonts w:cs="Times New Roman"/>
          <w:sz w:val="20"/>
          <w:szCs w:val="20"/>
        </w:rPr>
        <w:t>mo</w:t>
      </w:r>
      <w:r w:rsidRPr="001E4BEE">
        <w:rPr>
          <w:rFonts w:eastAsia="TimesNewRoman" w:cs="TimesNewRoman"/>
          <w:sz w:val="20"/>
          <w:szCs w:val="20"/>
        </w:rPr>
        <w:t>ż</w:t>
      </w:r>
      <w:r w:rsidRPr="001E4BEE">
        <w:rPr>
          <w:rFonts w:cs="Times New Roman"/>
          <w:sz w:val="20"/>
          <w:szCs w:val="20"/>
        </w:rPr>
        <w:t>liwo</w:t>
      </w:r>
      <w:r w:rsidRPr="001E4BEE">
        <w:rPr>
          <w:rFonts w:eastAsia="TimesNewRoman" w:cs="TimesNewRoman"/>
          <w:sz w:val="20"/>
          <w:szCs w:val="20"/>
        </w:rPr>
        <w:t>ś</w:t>
      </w:r>
      <w:r w:rsidRPr="001E4BEE">
        <w:rPr>
          <w:rFonts w:cs="Times New Roman"/>
          <w:sz w:val="20"/>
          <w:szCs w:val="20"/>
        </w:rPr>
        <w:t>ci</w:t>
      </w:r>
      <w:r w:rsidRPr="001E4BEE">
        <w:rPr>
          <w:rFonts w:eastAsia="TimesNewRoman" w:cs="TimesNewRoman"/>
          <w:sz w:val="20"/>
          <w:szCs w:val="20"/>
        </w:rPr>
        <w:t xml:space="preserve">ą </w:t>
      </w:r>
      <w:r w:rsidR="00EC28AB">
        <w:rPr>
          <w:rFonts w:cs="Times New Roman"/>
          <w:sz w:val="20"/>
          <w:szCs w:val="20"/>
        </w:rPr>
        <w:t xml:space="preserve">korzystania ze </w:t>
      </w:r>
      <w:r w:rsidRPr="001E4BEE">
        <w:rPr>
          <w:rFonts w:cs="Times New Roman"/>
          <w:sz w:val="20"/>
          <w:szCs w:val="20"/>
        </w:rPr>
        <w:t>sprz</w:t>
      </w:r>
      <w:r w:rsidRPr="001E4BEE">
        <w:rPr>
          <w:rFonts w:eastAsia="TimesNewRoman" w:cs="TimesNewRoman"/>
          <w:sz w:val="20"/>
          <w:szCs w:val="20"/>
        </w:rPr>
        <w:t>ę</w:t>
      </w:r>
      <w:r w:rsidRPr="001E4BEE">
        <w:rPr>
          <w:rFonts w:cs="Times New Roman"/>
          <w:sz w:val="20"/>
          <w:szCs w:val="20"/>
        </w:rPr>
        <w:t>tu dostosowanego do przyj</w:t>
      </w:r>
      <w:r w:rsidRPr="001E4BEE">
        <w:rPr>
          <w:rFonts w:eastAsia="TimesNewRoman" w:cs="TimesNewRoman"/>
          <w:sz w:val="20"/>
          <w:szCs w:val="20"/>
        </w:rPr>
        <w:t>ę</w:t>
      </w:r>
      <w:r w:rsidRPr="001E4BEE">
        <w:rPr>
          <w:rFonts w:cs="Times New Roman"/>
          <w:sz w:val="20"/>
          <w:szCs w:val="20"/>
        </w:rPr>
        <w:t>tej metody robót, jak:</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wytwórnia (otaczarka) o mieszaniu cyklicznym lub ci</w:t>
      </w:r>
      <w:r w:rsidRPr="001E4BEE">
        <w:rPr>
          <w:rFonts w:eastAsia="TimesNewRoman" w:cs="TimesNewRoman"/>
          <w:sz w:val="20"/>
          <w:szCs w:val="20"/>
        </w:rPr>
        <w:t>ą</w:t>
      </w:r>
      <w:r w:rsidRPr="001E4BEE">
        <w:rPr>
          <w:rFonts w:cs="Times New Roman"/>
          <w:sz w:val="20"/>
          <w:szCs w:val="20"/>
        </w:rPr>
        <w:t>głym, z automatycznym komputerowym sterowaniem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produkcji, do wytwarzania mieszanek mineralno-asfaltowych,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układarka g</w:t>
      </w:r>
      <w:r w:rsidRPr="001E4BEE">
        <w:rPr>
          <w:rFonts w:eastAsia="TimesNewRoman" w:cs="TimesNewRoman"/>
          <w:sz w:val="20"/>
          <w:szCs w:val="20"/>
        </w:rPr>
        <w:t>ą</w:t>
      </w:r>
      <w:r w:rsidRPr="001E4BEE">
        <w:rPr>
          <w:rFonts w:cs="Times New Roman"/>
          <w:sz w:val="20"/>
          <w:szCs w:val="20"/>
        </w:rPr>
        <w:t>sienicowa, z elektronicznym sterowaniem równo</w:t>
      </w:r>
      <w:r w:rsidRPr="001E4BEE">
        <w:rPr>
          <w:rFonts w:eastAsia="TimesNewRoman" w:cs="TimesNewRoman"/>
          <w:sz w:val="20"/>
          <w:szCs w:val="20"/>
        </w:rPr>
        <w:t>ś</w:t>
      </w:r>
      <w:r w:rsidRPr="001E4BEE">
        <w:rPr>
          <w:rFonts w:cs="Times New Roman"/>
          <w:sz w:val="20"/>
          <w:szCs w:val="20"/>
        </w:rPr>
        <w:t>ci układanej warstwy,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skrapiarka,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walce stalowe gładkie,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walce ogumione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szczotki mechaniczne i/lub inne urz</w:t>
      </w:r>
      <w:r w:rsidRPr="001E4BEE">
        <w:rPr>
          <w:rFonts w:eastAsia="TimesNewRoman" w:cs="TimesNewRoman"/>
          <w:sz w:val="20"/>
          <w:szCs w:val="20"/>
        </w:rPr>
        <w:t>ą</w:t>
      </w:r>
      <w:r w:rsidRPr="001E4BEE">
        <w:rPr>
          <w:rFonts w:cs="Times New Roman"/>
          <w:sz w:val="20"/>
          <w:szCs w:val="20"/>
        </w:rPr>
        <w:t>dzenia czyszcz</w:t>
      </w:r>
      <w:r w:rsidRPr="001E4BEE">
        <w:rPr>
          <w:rFonts w:eastAsia="TimesNewRoman" w:cs="TimesNewRoman"/>
          <w:sz w:val="20"/>
          <w:szCs w:val="20"/>
        </w:rPr>
        <w:t>ą</w:t>
      </w:r>
      <w:r w:rsidRPr="001E4BEE">
        <w:rPr>
          <w:rFonts w:cs="Times New Roman"/>
          <w:sz w:val="20"/>
          <w:szCs w:val="20"/>
        </w:rPr>
        <w:t>ce,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samochody samowyładowcze z przykryciem brezentowym lub termosami,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sprz</w:t>
      </w:r>
      <w:r w:rsidRPr="001E4BEE">
        <w:rPr>
          <w:rFonts w:eastAsia="TimesNewRoman" w:cs="TimesNewRoman"/>
          <w:sz w:val="20"/>
          <w:szCs w:val="20"/>
        </w:rPr>
        <w:t>ę</w:t>
      </w:r>
      <w:r w:rsidRPr="001E4BEE">
        <w:rPr>
          <w:rFonts w:cs="Times New Roman"/>
          <w:sz w:val="20"/>
          <w:szCs w:val="20"/>
        </w:rPr>
        <w:t>t drobny.</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4. TRANSPORT</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4.1. Ogólne wymagania dotycz</w:t>
      </w:r>
      <w:r w:rsidRPr="001E4BEE">
        <w:rPr>
          <w:rFonts w:cs="TimesNewRoman,Bold"/>
          <w:b/>
          <w:bCs/>
          <w:sz w:val="20"/>
          <w:szCs w:val="20"/>
        </w:rPr>
        <w:t>ą</w:t>
      </w:r>
      <w:r w:rsidRPr="001E4BEE">
        <w:rPr>
          <w:rFonts w:cs="Times New Roman"/>
          <w:b/>
          <w:bCs/>
          <w:sz w:val="20"/>
          <w:szCs w:val="20"/>
        </w:rPr>
        <w:t>ce transportu</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Ogólne wymagania dotycz</w:t>
      </w:r>
      <w:r w:rsidRPr="001E4BEE">
        <w:rPr>
          <w:rFonts w:eastAsia="TimesNewRoman" w:cs="TimesNewRoman"/>
          <w:sz w:val="20"/>
          <w:szCs w:val="20"/>
        </w:rPr>
        <w:t>ą</w:t>
      </w:r>
      <w:r w:rsidRPr="001E4BEE">
        <w:rPr>
          <w:rFonts w:cs="Times New Roman"/>
          <w:sz w:val="20"/>
          <w:szCs w:val="20"/>
        </w:rPr>
        <w:t>ce transportu podano w OST D-M-00.00.00 „Wymagania ogólne” [1] pkt 4.</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4.2. Transport materiałów</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xml:space="preserve">Asfalt i </w:t>
      </w:r>
      <w:proofErr w:type="spellStart"/>
      <w:r w:rsidRPr="001E4BEE">
        <w:rPr>
          <w:rFonts w:cs="Times New Roman"/>
          <w:sz w:val="20"/>
          <w:szCs w:val="20"/>
        </w:rPr>
        <w:t>polimeroasfalt</w:t>
      </w:r>
      <w:proofErr w:type="spellEnd"/>
      <w:r w:rsidRPr="001E4BEE">
        <w:rPr>
          <w:rFonts w:cs="Times New Roman"/>
          <w:sz w:val="20"/>
          <w:szCs w:val="20"/>
        </w:rPr>
        <w:t xml:space="preserve"> nale</w:t>
      </w:r>
      <w:r w:rsidRPr="001E4BEE">
        <w:rPr>
          <w:rFonts w:eastAsia="TimesNewRoman" w:cs="TimesNewRoman"/>
          <w:sz w:val="20"/>
          <w:szCs w:val="20"/>
        </w:rPr>
        <w:t>ż</w:t>
      </w:r>
      <w:r w:rsidRPr="001E4BEE">
        <w:rPr>
          <w:rFonts w:cs="Times New Roman"/>
          <w:sz w:val="20"/>
          <w:szCs w:val="20"/>
        </w:rPr>
        <w:t>y przewozi</w:t>
      </w:r>
      <w:r w:rsidRPr="001E4BEE">
        <w:rPr>
          <w:rFonts w:eastAsia="TimesNewRoman" w:cs="TimesNewRoman"/>
          <w:sz w:val="20"/>
          <w:szCs w:val="20"/>
        </w:rPr>
        <w:t xml:space="preserve">ć </w:t>
      </w:r>
      <w:r w:rsidRPr="001E4BEE">
        <w:rPr>
          <w:rFonts w:cs="Times New Roman"/>
          <w:sz w:val="20"/>
          <w:szCs w:val="20"/>
        </w:rPr>
        <w:t>w cysternach kolejowych lub samochod</w:t>
      </w:r>
      <w:r w:rsidR="00EC28AB">
        <w:rPr>
          <w:rFonts w:cs="Times New Roman"/>
          <w:sz w:val="20"/>
          <w:szCs w:val="20"/>
        </w:rPr>
        <w:t xml:space="preserve">ach izolowanych i zaopatrzonych </w:t>
      </w:r>
      <w:r w:rsidRPr="001E4BEE">
        <w:rPr>
          <w:rFonts w:cs="Times New Roman"/>
          <w:sz w:val="20"/>
          <w:szCs w:val="20"/>
        </w:rPr>
        <w:t>w urz</w:t>
      </w:r>
      <w:r w:rsidRPr="001E4BEE">
        <w:rPr>
          <w:rFonts w:eastAsia="TimesNewRoman" w:cs="TimesNewRoman"/>
          <w:sz w:val="20"/>
          <w:szCs w:val="20"/>
        </w:rPr>
        <w:t>ą</w:t>
      </w:r>
      <w:r w:rsidRPr="001E4BEE">
        <w:rPr>
          <w:rFonts w:cs="Times New Roman"/>
          <w:sz w:val="20"/>
          <w:szCs w:val="20"/>
        </w:rPr>
        <w:t>dzenia umo</w:t>
      </w:r>
      <w:r w:rsidRPr="001E4BEE">
        <w:rPr>
          <w:rFonts w:eastAsia="TimesNewRoman" w:cs="TimesNewRoman"/>
          <w:sz w:val="20"/>
          <w:szCs w:val="20"/>
        </w:rPr>
        <w:t>ż</w:t>
      </w:r>
      <w:r w:rsidRPr="001E4BEE">
        <w:rPr>
          <w:rFonts w:cs="Times New Roman"/>
          <w:sz w:val="20"/>
          <w:szCs w:val="20"/>
        </w:rPr>
        <w:t>liwiaj</w:t>
      </w:r>
      <w:r w:rsidRPr="001E4BEE">
        <w:rPr>
          <w:rFonts w:eastAsia="TimesNewRoman" w:cs="TimesNewRoman"/>
          <w:sz w:val="20"/>
          <w:szCs w:val="20"/>
        </w:rPr>
        <w:t>ą</w:t>
      </w:r>
      <w:r w:rsidRPr="001E4BEE">
        <w:rPr>
          <w:rFonts w:cs="Times New Roman"/>
          <w:sz w:val="20"/>
          <w:szCs w:val="20"/>
        </w:rPr>
        <w:t>ce po</w:t>
      </w:r>
      <w:r w:rsidRPr="001E4BEE">
        <w:rPr>
          <w:rFonts w:eastAsia="TimesNewRoman" w:cs="TimesNewRoman"/>
          <w:sz w:val="20"/>
          <w:szCs w:val="20"/>
        </w:rPr>
        <w:t>ś</w:t>
      </w:r>
      <w:r w:rsidRPr="001E4BEE">
        <w:rPr>
          <w:rFonts w:cs="Times New Roman"/>
          <w:sz w:val="20"/>
          <w:szCs w:val="20"/>
        </w:rPr>
        <w:t>rednie ogrzewanie oraz w zawory spustowe.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Kruszywa mo</w:t>
      </w:r>
      <w:r w:rsidRPr="001E4BEE">
        <w:rPr>
          <w:rFonts w:eastAsia="TimesNewRoman" w:cs="TimesNewRoman"/>
          <w:sz w:val="20"/>
          <w:szCs w:val="20"/>
        </w:rPr>
        <w:t>ż</w:t>
      </w:r>
      <w:r w:rsidRPr="001E4BEE">
        <w:rPr>
          <w:rFonts w:cs="Times New Roman"/>
          <w:sz w:val="20"/>
          <w:szCs w:val="20"/>
        </w:rPr>
        <w:t>na przewozi</w:t>
      </w:r>
      <w:r w:rsidRPr="001E4BEE">
        <w:rPr>
          <w:rFonts w:eastAsia="TimesNewRoman" w:cs="TimesNewRoman"/>
          <w:sz w:val="20"/>
          <w:szCs w:val="20"/>
        </w:rPr>
        <w:t xml:space="preserve">ć </w:t>
      </w:r>
      <w:r w:rsidRPr="001E4BEE">
        <w:rPr>
          <w:rFonts w:cs="Times New Roman"/>
          <w:sz w:val="20"/>
          <w:szCs w:val="20"/>
        </w:rPr>
        <w:t xml:space="preserve">dowolnymi </w:t>
      </w:r>
      <w:r w:rsidRPr="001E4BEE">
        <w:rPr>
          <w:rFonts w:eastAsia="TimesNewRoman" w:cs="TimesNewRoman"/>
          <w:sz w:val="20"/>
          <w:szCs w:val="20"/>
        </w:rPr>
        <w:t>ś</w:t>
      </w:r>
      <w:r w:rsidRPr="001E4BEE">
        <w:rPr>
          <w:rFonts w:cs="Times New Roman"/>
          <w:sz w:val="20"/>
          <w:szCs w:val="20"/>
        </w:rPr>
        <w:t>rodkami transportu, w warunkach zabezpieczaj</w:t>
      </w:r>
      <w:r w:rsidRPr="001E4BEE">
        <w:rPr>
          <w:rFonts w:eastAsia="TimesNewRoman" w:cs="TimesNewRoman"/>
          <w:sz w:val="20"/>
          <w:szCs w:val="20"/>
        </w:rPr>
        <w:t>ą</w:t>
      </w:r>
      <w:r w:rsidRPr="001E4BEE">
        <w:rPr>
          <w:rFonts w:cs="Times New Roman"/>
          <w:sz w:val="20"/>
          <w:szCs w:val="20"/>
        </w:rPr>
        <w:t>cych je przed</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zanieczyszczeniem, zmieszaniem z innymi materiałami i nadmiernym zawilgoceniem.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Wypełniacz nale</w:t>
      </w:r>
      <w:r w:rsidRPr="001E4BEE">
        <w:rPr>
          <w:rFonts w:eastAsia="TimesNewRoman" w:cs="TimesNewRoman"/>
          <w:sz w:val="20"/>
          <w:szCs w:val="20"/>
        </w:rPr>
        <w:t>ż</w:t>
      </w:r>
      <w:r w:rsidRPr="001E4BEE">
        <w:rPr>
          <w:rFonts w:cs="Times New Roman"/>
          <w:sz w:val="20"/>
          <w:szCs w:val="20"/>
        </w:rPr>
        <w:t>y przewozi</w:t>
      </w:r>
      <w:r w:rsidRPr="001E4BEE">
        <w:rPr>
          <w:rFonts w:eastAsia="TimesNewRoman" w:cs="TimesNewRoman"/>
          <w:sz w:val="20"/>
          <w:szCs w:val="20"/>
        </w:rPr>
        <w:t xml:space="preserve">ć </w:t>
      </w:r>
      <w:r w:rsidRPr="001E4BEE">
        <w:rPr>
          <w:rFonts w:cs="Times New Roman"/>
          <w:sz w:val="20"/>
          <w:szCs w:val="20"/>
        </w:rPr>
        <w:t>w sposób chroni</w:t>
      </w:r>
      <w:r w:rsidRPr="001E4BEE">
        <w:rPr>
          <w:rFonts w:eastAsia="TimesNewRoman" w:cs="TimesNewRoman"/>
          <w:sz w:val="20"/>
          <w:szCs w:val="20"/>
        </w:rPr>
        <w:t>ą</w:t>
      </w:r>
      <w:r w:rsidRPr="001E4BEE">
        <w:rPr>
          <w:rFonts w:cs="Times New Roman"/>
          <w:sz w:val="20"/>
          <w:szCs w:val="20"/>
        </w:rPr>
        <w:t>cy go przed zawilgoceniem, zbryleniem i zanieczyszczeniem.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Wypełniacz luzem powinien by</w:t>
      </w:r>
      <w:r w:rsidRPr="001E4BEE">
        <w:rPr>
          <w:rFonts w:eastAsia="TimesNewRoman" w:cs="TimesNewRoman"/>
          <w:sz w:val="20"/>
          <w:szCs w:val="20"/>
        </w:rPr>
        <w:t xml:space="preserve">ć </w:t>
      </w:r>
      <w:r w:rsidRPr="001E4BEE">
        <w:rPr>
          <w:rFonts w:cs="Times New Roman"/>
          <w:sz w:val="20"/>
          <w:szCs w:val="20"/>
        </w:rPr>
        <w:t>przewo</w:t>
      </w:r>
      <w:r w:rsidRPr="001E4BEE">
        <w:rPr>
          <w:rFonts w:eastAsia="TimesNewRoman" w:cs="TimesNewRoman"/>
          <w:sz w:val="20"/>
          <w:szCs w:val="20"/>
        </w:rPr>
        <w:t>ż</w:t>
      </w:r>
      <w:r w:rsidRPr="001E4BEE">
        <w:rPr>
          <w:rFonts w:cs="Times New Roman"/>
          <w:sz w:val="20"/>
          <w:szCs w:val="20"/>
        </w:rPr>
        <w:t>ony w odpowiednich cysternach przysto</w:t>
      </w:r>
      <w:r w:rsidR="00EC28AB">
        <w:rPr>
          <w:rFonts w:cs="Times New Roman"/>
          <w:sz w:val="20"/>
          <w:szCs w:val="20"/>
        </w:rPr>
        <w:t xml:space="preserve">sowanych do przewozu materiałów </w:t>
      </w:r>
      <w:r w:rsidRPr="001E4BEE">
        <w:rPr>
          <w:rFonts w:cs="Times New Roman"/>
          <w:sz w:val="20"/>
          <w:szCs w:val="20"/>
        </w:rPr>
        <w:t>sypkich, umo</w:t>
      </w:r>
      <w:r w:rsidRPr="001E4BEE">
        <w:rPr>
          <w:rFonts w:eastAsia="TimesNewRoman" w:cs="TimesNewRoman"/>
          <w:sz w:val="20"/>
          <w:szCs w:val="20"/>
        </w:rPr>
        <w:t>ż</w:t>
      </w:r>
      <w:r w:rsidRPr="001E4BEE">
        <w:rPr>
          <w:rFonts w:cs="Times New Roman"/>
          <w:sz w:val="20"/>
          <w:szCs w:val="20"/>
        </w:rPr>
        <w:t>liwiaj</w:t>
      </w:r>
      <w:r w:rsidRPr="001E4BEE">
        <w:rPr>
          <w:rFonts w:eastAsia="TimesNewRoman" w:cs="TimesNewRoman"/>
          <w:sz w:val="20"/>
          <w:szCs w:val="20"/>
        </w:rPr>
        <w:t>ą</w:t>
      </w:r>
      <w:r w:rsidRPr="001E4BEE">
        <w:rPr>
          <w:rFonts w:cs="Times New Roman"/>
          <w:sz w:val="20"/>
          <w:szCs w:val="20"/>
        </w:rPr>
        <w:t>cych rozładunek pneumatyczny.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Emulsja asfaltowa mo</w:t>
      </w:r>
      <w:r w:rsidRPr="001E4BEE">
        <w:rPr>
          <w:rFonts w:eastAsia="TimesNewRoman" w:cs="TimesNewRoman"/>
          <w:sz w:val="20"/>
          <w:szCs w:val="20"/>
        </w:rPr>
        <w:t>ż</w:t>
      </w:r>
      <w:r w:rsidRPr="001E4BEE">
        <w:rPr>
          <w:rFonts w:cs="Times New Roman"/>
          <w:sz w:val="20"/>
          <w:szCs w:val="20"/>
        </w:rPr>
        <w:t>e by</w:t>
      </w:r>
      <w:r w:rsidRPr="001E4BEE">
        <w:rPr>
          <w:rFonts w:eastAsia="TimesNewRoman" w:cs="TimesNewRoman"/>
          <w:sz w:val="20"/>
          <w:szCs w:val="20"/>
        </w:rPr>
        <w:t xml:space="preserve">ć </w:t>
      </w:r>
      <w:r w:rsidRPr="001E4BEE">
        <w:rPr>
          <w:rFonts w:cs="Times New Roman"/>
          <w:sz w:val="20"/>
          <w:szCs w:val="20"/>
        </w:rPr>
        <w:t>transportowana w zamkni</w:t>
      </w:r>
      <w:r w:rsidRPr="001E4BEE">
        <w:rPr>
          <w:rFonts w:eastAsia="TimesNewRoman" w:cs="TimesNewRoman"/>
          <w:sz w:val="20"/>
          <w:szCs w:val="20"/>
        </w:rPr>
        <w:t>ę</w:t>
      </w:r>
      <w:r w:rsidRPr="001E4BEE">
        <w:rPr>
          <w:rFonts w:cs="Times New Roman"/>
          <w:sz w:val="20"/>
          <w:szCs w:val="20"/>
        </w:rPr>
        <w:t>tych cysternach, autocysternach, beczkach i innych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xml:space="preserve">opakowaniach pod warunkiem, </w:t>
      </w:r>
      <w:r w:rsidRPr="001E4BEE">
        <w:rPr>
          <w:rFonts w:eastAsia="TimesNewRoman" w:cs="TimesNewRoman"/>
          <w:sz w:val="20"/>
          <w:szCs w:val="20"/>
        </w:rPr>
        <w:t>ż</w:t>
      </w:r>
      <w:r w:rsidRPr="001E4BEE">
        <w:rPr>
          <w:rFonts w:cs="Times New Roman"/>
          <w:sz w:val="20"/>
          <w:szCs w:val="20"/>
        </w:rPr>
        <w:t>e nie b</w:t>
      </w:r>
      <w:r w:rsidRPr="001E4BEE">
        <w:rPr>
          <w:rFonts w:eastAsia="TimesNewRoman" w:cs="TimesNewRoman"/>
          <w:sz w:val="20"/>
          <w:szCs w:val="20"/>
        </w:rPr>
        <w:t>ę</w:t>
      </w:r>
      <w:r w:rsidRPr="001E4BEE">
        <w:rPr>
          <w:rFonts w:cs="Times New Roman"/>
          <w:sz w:val="20"/>
          <w:szCs w:val="20"/>
        </w:rPr>
        <w:t>d</w:t>
      </w:r>
      <w:r w:rsidRPr="001E4BEE">
        <w:rPr>
          <w:rFonts w:eastAsia="TimesNewRoman" w:cs="TimesNewRoman"/>
          <w:sz w:val="20"/>
          <w:szCs w:val="20"/>
        </w:rPr>
        <w:t xml:space="preserve">ą </w:t>
      </w:r>
      <w:r w:rsidRPr="001E4BEE">
        <w:rPr>
          <w:rFonts w:cs="Times New Roman"/>
          <w:sz w:val="20"/>
          <w:szCs w:val="20"/>
        </w:rPr>
        <w:t>korodowały pod wpływem emulsji i nie b</w:t>
      </w:r>
      <w:r w:rsidRPr="001E4BEE">
        <w:rPr>
          <w:rFonts w:eastAsia="TimesNewRoman" w:cs="TimesNewRoman"/>
          <w:sz w:val="20"/>
          <w:szCs w:val="20"/>
        </w:rPr>
        <w:t>ę</w:t>
      </w:r>
      <w:r w:rsidRPr="001E4BEE">
        <w:rPr>
          <w:rFonts w:cs="Times New Roman"/>
          <w:sz w:val="20"/>
          <w:szCs w:val="20"/>
        </w:rPr>
        <w:t>d</w:t>
      </w:r>
      <w:r w:rsidRPr="001E4BEE">
        <w:rPr>
          <w:rFonts w:eastAsia="TimesNewRoman" w:cs="TimesNewRoman"/>
          <w:sz w:val="20"/>
          <w:szCs w:val="20"/>
        </w:rPr>
        <w:t xml:space="preserve">ą </w:t>
      </w:r>
      <w:r w:rsidRPr="001E4BEE">
        <w:rPr>
          <w:rFonts w:cs="Times New Roman"/>
          <w:sz w:val="20"/>
          <w:szCs w:val="20"/>
        </w:rPr>
        <w:t>powodowały jej rozpadu.</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Cysterny powinny by</w:t>
      </w:r>
      <w:r w:rsidRPr="001E4BEE">
        <w:rPr>
          <w:rFonts w:eastAsia="TimesNewRoman" w:cs="TimesNewRoman"/>
          <w:sz w:val="20"/>
          <w:szCs w:val="20"/>
        </w:rPr>
        <w:t xml:space="preserve">ć </w:t>
      </w:r>
      <w:r w:rsidRPr="001E4BEE">
        <w:rPr>
          <w:rFonts w:cs="Times New Roman"/>
          <w:sz w:val="20"/>
          <w:szCs w:val="20"/>
        </w:rPr>
        <w:t>wyposa</w:t>
      </w:r>
      <w:r w:rsidRPr="001E4BEE">
        <w:rPr>
          <w:rFonts w:eastAsia="TimesNewRoman" w:cs="TimesNewRoman"/>
          <w:sz w:val="20"/>
          <w:szCs w:val="20"/>
        </w:rPr>
        <w:t>ż</w:t>
      </w:r>
      <w:r w:rsidRPr="001E4BEE">
        <w:rPr>
          <w:rFonts w:cs="Times New Roman"/>
          <w:sz w:val="20"/>
          <w:szCs w:val="20"/>
        </w:rPr>
        <w:t>one w przegrody. Nie nale</w:t>
      </w:r>
      <w:r w:rsidRPr="001E4BEE">
        <w:rPr>
          <w:rFonts w:eastAsia="TimesNewRoman" w:cs="TimesNewRoman"/>
          <w:sz w:val="20"/>
          <w:szCs w:val="20"/>
        </w:rPr>
        <w:t>ż</w:t>
      </w:r>
      <w:r w:rsidRPr="001E4BEE">
        <w:rPr>
          <w:rFonts w:cs="Times New Roman"/>
          <w:sz w:val="20"/>
          <w:szCs w:val="20"/>
        </w:rPr>
        <w:t>y u</w:t>
      </w:r>
      <w:r w:rsidRPr="001E4BEE">
        <w:rPr>
          <w:rFonts w:eastAsia="TimesNewRoman" w:cs="TimesNewRoman"/>
          <w:sz w:val="20"/>
          <w:szCs w:val="20"/>
        </w:rPr>
        <w:t>ż</w:t>
      </w:r>
      <w:r w:rsidRPr="001E4BEE">
        <w:rPr>
          <w:rFonts w:cs="Times New Roman"/>
          <w:sz w:val="20"/>
          <w:szCs w:val="20"/>
        </w:rPr>
        <w:t>ywa</w:t>
      </w:r>
      <w:r w:rsidRPr="001E4BEE">
        <w:rPr>
          <w:rFonts w:eastAsia="TimesNewRoman" w:cs="TimesNewRoman"/>
          <w:sz w:val="20"/>
          <w:szCs w:val="20"/>
        </w:rPr>
        <w:t xml:space="preserve">ć </w:t>
      </w:r>
      <w:r w:rsidRPr="001E4BEE">
        <w:rPr>
          <w:rFonts w:cs="Times New Roman"/>
          <w:sz w:val="20"/>
          <w:szCs w:val="20"/>
        </w:rPr>
        <w:t>do transportu opakowa</w:t>
      </w:r>
      <w:r w:rsidRPr="001E4BEE">
        <w:rPr>
          <w:rFonts w:eastAsia="TimesNewRoman" w:cs="TimesNewRoman"/>
          <w:sz w:val="20"/>
          <w:szCs w:val="20"/>
        </w:rPr>
        <w:t xml:space="preserve">ń </w:t>
      </w:r>
      <w:r w:rsidRPr="001E4BEE">
        <w:rPr>
          <w:rFonts w:cs="Times New Roman"/>
          <w:sz w:val="20"/>
          <w:szCs w:val="20"/>
        </w:rPr>
        <w:t>z metali lekkich (mo</w:t>
      </w:r>
      <w:r w:rsidRPr="001E4BEE">
        <w:rPr>
          <w:rFonts w:eastAsia="TimesNewRoman" w:cs="TimesNewRoman"/>
          <w:sz w:val="20"/>
          <w:szCs w:val="20"/>
        </w:rPr>
        <w:t>ż</w:t>
      </w:r>
      <w:r w:rsidR="00EC28AB">
        <w:rPr>
          <w:rFonts w:cs="Times New Roman"/>
          <w:sz w:val="20"/>
          <w:szCs w:val="20"/>
        </w:rPr>
        <w:t xml:space="preserve">e </w:t>
      </w:r>
      <w:r w:rsidRPr="001E4BEE">
        <w:rPr>
          <w:rFonts w:cs="Times New Roman"/>
          <w:sz w:val="20"/>
          <w:szCs w:val="20"/>
        </w:rPr>
        <w:t>zachodzi</w:t>
      </w:r>
      <w:r w:rsidRPr="001E4BEE">
        <w:rPr>
          <w:rFonts w:eastAsia="TimesNewRoman" w:cs="TimesNewRoman"/>
          <w:sz w:val="20"/>
          <w:szCs w:val="20"/>
        </w:rPr>
        <w:t xml:space="preserve">ć </w:t>
      </w:r>
      <w:r w:rsidRPr="001E4BEE">
        <w:rPr>
          <w:rFonts w:cs="Times New Roman"/>
          <w:sz w:val="20"/>
          <w:szCs w:val="20"/>
        </w:rPr>
        <w:t>wydzielanie wodoru i gro</w:t>
      </w:r>
      <w:r w:rsidRPr="001E4BEE">
        <w:rPr>
          <w:rFonts w:eastAsia="TimesNewRoman" w:cs="TimesNewRoman"/>
          <w:sz w:val="20"/>
          <w:szCs w:val="20"/>
        </w:rPr>
        <w:t>ź</w:t>
      </w:r>
      <w:r w:rsidRPr="001E4BEE">
        <w:rPr>
          <w:rFonts w:cs="Times New Roman"/>
          <w:sz w:val="20"/>
          <w:szCs w:val="20"/>
        </w:rPr>
        <w:t xml:space="preserve">ba wybuchu przy emulsjach o </w:t>
      </w:r>
      <w:proofErr w:type="spellStart"/>
      <w:r w:rsidRPr="001E4BEE">
        <w:rPr>
          <w:rFonts w:cs="Times New Roman"/>
          <w:sz w:val="20"/>
          <w:szCs w:val="20"/>
        </w:rPr>
        <w:t>pH</w:t>
      </w:r>
      <w:r w:rsidRPr="001E4BEE">
        <w:rPr>
          <w:rFonts w:eastAsia="TimesNewRoman" w:cs="TimesNewRoman"/>
          <w:sz w:val="20"/>
          <w:szCs w:val="20"/>
        </w:rPr>
        <w:t>≤</w:t>
      </w:r>
      <w:proofErr w:type="spellEnd"/>
      <w:r w:rsidRPr="001E4BEE">
        <w:rPr>
          <w:rFonts w:eastAsia="TimesNewRoman" w:cs="TimesNewRoman"/>
          <w:sz w:val="20"/>
          <w:szCs w:val="20"/>
        </w:rPr>
        <w:t xml:space="preserve"> </w:t>
      </w:r>
      <w:r w:rsidRPr="001E4BEE">
        <w:rPr>
          <w:rFonts w:cs="Times New Roman"/>
          <w:sz w:val="20"/>
          <w:szCs w:val="20"/>
        </w:rPr>
        <w:t>4).</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Mieszank</w:t>
      </w:r>
      <w:r w:rsidRPr="001E4BEE">
        <w:rPr>
          <w:rFonts w:eastAsia="TimesNewRoman" w:cs="TimesNewRoman"/>
          <w:sz w:val="20"/>
          <w:szCs w:val="20"/>
        </w:rPr>
        <w:t xml:space="preserve">ę </w:t>
      </w:r>
      <w:r w:rsidRPr="001E4BEE">
        <w:rPr>
          <w:rFonts w:cs="Times New Roman"/>
          <w:sz w:val="20"/>
          <w:szCs w:val="20"/>
        </w:rPr>
        <w:t>mineralno-asfaltow</w:t>
      </w:r>
      <w:r w:rsidRPr="001E4BEE">
        <w:rPr>
          <w:rFonts w:eastAsia="TimesNewRoman" w:cs="TimesNewRoman"/>
          <w:sz w:val="20"/>
          <w:szCs w:val="20"/>
        </w:rPr>
        <w:t xml:space="preserve">ą </w:t>
      </w:r>
      <w:r w:rsidRPr="001E4BEE">
        <w:rPr>
          <w:rFonts w:cs="Times New Roman"/>
          <w:sz w:val="20"/>
          <w:szCs w:val="20"/>
        </w:rPr>
        <w:t>nale</w:t>
      </w:r>
      <w:r w:rsidRPr="001E4BEE">
        <w:rPr>
          <w:rFonts w:eastAsia="TimesNewRoman" w:cs="TimesNewRoman"/>
          <w:sz w:val="20"/>
          <w:szCs w:val="20"/>
        </w:rPr>
        <w:t>ż</w:t>
      </w:r>
      <w:r w:rsidRPr="001E4BEE">
        <w:rPr>
          <w:rFonts w:cs="Times New Roman"/>
          <w:sz w:val="20"/>
          <w:szCs w:val="20"/>
        </w:rPr>
        <w:t>y dowozi</w:t>
      </w:r>
      <w:r w:rsidRPr="001E4BEE">
        <w:rPr>
          <w:rFonts w:eastAsia="TimesNewRoman" w:cs="TimesNewRoman"/>
          <w:sz w:val="20"/>
          <w:szCs w:val="20"/>
        </w:rPr>
        <w:t xml:space="preserve">ć </w:t>
      </w:r>
      <w:r w:rsidRPr="001E4BEE">
        <w:rPr>
          <w:rFonts w:cs="Times New Roman"/>
          <w:sz w:val="20"/>
          <w:szCs w:val="20"/>
        </w:rPr>
        <w:t>na budow</w:t>
      </w:r>
      <w:r w:rsidRPr="001E4BEE">
        <w:rPr>
          <w:rFonts w:eastAsia="TimesNewRoman" w:cs="TimesNewRoman"/>
          <w:sz w:val="20"/>
          <w:szCs w:val="20"/>
        </w:rPr>
        <w:t xml:space="preserve">ę </w:t>
      </w:r>
      <w:r w:rsidRPr="001E4BEE">
        <w:rPr>
          <w:rFonts w:cs="Times New Roman"/>
          <w:sz w:val="20"/>
          <w:szCs w:val="20"/>
        </w:rPr>
        <w:t>pojazdami samowyładowczymi w zale</w:t>
      </w:r>
      <w:r w:rsidRPr="001E4BEE">
        <w:rPr>
          <w:rFonts w:eastAsia="TimesNewRoman" w:cs="TimesNewRoman"/>
          <w:sz w:val="20"/>
          <w:szCs w:val="20"/>
        </w:rPr>
        <w:t>ż</w:t>
      </w:r>
      <w:r w:rsidRPr="001E4BEE">
        <w:rPr>
          <w:rFonts w:cs="Times New Roman"/>
          <w:sz w:val="20"/>
          <w:szCs w:val="20"/>
        </w:rPr>
        <w:t>no</w:t>
      </w:r>
      <w:r w:rsidRPr="001E4BEE">
        <w:rPr>
          <w:rFonts w:eastAsia="TimesNewRoman" w:cs="TimesNewRoman"/>
          <w:sz w:val="20"/>
          <w:szCs w:val="20"/>
        </w:rPr>
        <w:t>ś</w:t>
      </w:r>
      <w:r w:rsidRPr="001E4BEE">
        <w:rPr>
          <w:rFonts w:cs="Times New Roman"/>
          <w:sz w:val="20"/>
          <w:szCs w:val="20"/>
        </w:rPr>
        <w:t>ci od</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post</w:t>
      </w:r>
      <w:r w:rsidRPr="001E4BEE">
        <w:rPr>
          <w:rFonts w:eastAsia="TimesNewRoman" w:cs="TimesNewRoman"/>
          <w:sz w:val="20"/>
          <w:szCs w:val="20"/>
        </w:rPr>
        <w:t>ę</w:t>
      </w:r>
      <w:r w:rsidRPr="001E4BEE">
        <w:rPr>
          <w:rFonts w:cs="Times New Roman"/>
          <w:sz w:val="20"/>
          <w:szCs w:val="20"/>
        </w:rPr>
        <w:t>pu robót. Podczas transportu i postoju przed wbudowaniem mieszanka powinna by</w:t>
      </w:r>
      <w:r w:rsidRPr="001E4BEE">
        <w:rPr>
          <w:rFonts w:eastAsia="TimesNewRoman" w:cs="TimesNewRoman"/>
          <w:sz w:val="20"/>
          <w:szCs w:val="20"/>
        </w:rPr>
        <w:t xml:space="preserve">ć </w:t>
      </w:r>
      <w:r w:rsidRPr="001E4BEE">
        <w:rPr>
          <w:rFonts w:cs="Times New Roman"/>
          <w:sz w:val="20"/>
          <w:szCs w:val="20"/>
        </w:rPr>
        <w:t>zabezpieczona przed</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ostygni</w:t>
      </w:r>
      <w:r w:rsidRPr="001E4BEE">
        <w:rPr>
          <w:rFonts w:eastAsia="TimesNewRoman" w:cs="TimesNewRoman"/>
          <w:sz w:val="20"/>
          <w:szCs w:val="20"/>
        </w:rPr>
        <w:t>ę</w:t>
      </w:r>
      <w:r w:rsidRPr="001E4BEE">
        <w:rPr>
          <w:rFonts w:cs="Times New Roman"/>
          <w:sz w:val="20"/>
          <w:szCs w:val="20"/>
        </w:rPr>
        <w:t xml:space="preserve">ciem i dopływem powietrza (przez przykrycie, pojemniki termoizolacyjne lub </w:t>
      </w:r>
      <w:r w:rsidR="00EC28AB">
        <w:rPr>
          <w:rFonts w:cs="Times New Roman"/>
          <w:sz w:val="20"/>
          <w:szCs w:val="20"/>
        </w:rPr>
        <w:t xml:space="preserve">ogrzewane itp.). Warunki i czas </w:t>
      </w:r>
      <w:r w:rsidRPr="001E4BEE">
        <w:rPr>
          <w:rFonts w:cs="Times New Roman"/>
          <w:sz w:val="20"/>
          <w:szCs w:val="20"/>
        </w:rPr>
        <w:t>transportu mieszanki, od produkcji do wbudowania, powinna zapewnia</w:t>
      </w:r>
      <w:r w:rsidRPr="001E4BEE">
        <w:rPr>
          <w:rFonts w:eastAsia="TimesNewRoman" w:cs="TimesNewRoman"/>
          <w:sz w:val="20"/>
          <w:szCs w:val="20"/>
        </w:rPr>
        <w:t xml:space="preserve">ć </w:t>
      </w:r>
      <w:r w:rsidRPr="001E4BEE">
        <w:rPr>
          <w:rFonts w:cs="Times New Roman"/>
          <w:sz w:val="20"/>
          <w:szCs w:val="20"/>
        </w:rPr>
        <w:t>utr</w:t>
      </w:r>
      <w:r w:rsidR="00EC28AB">
        <w:rPr>
          <w:rFonts w:cs="Times New Roman"/>
          <w:sz w:val="20"/>
          <w:szCs w:val="20"/>
        </w:rPr>
        <w:t xml:space="preserve">zymanie temperatury w wymaganym </w:t>
      </w:r>
      <w:r w:rsidRPr="001E4BEE">
        <w:rPr>
          <w:rFonts w:cs="Times New Roman"/>
          <w:sz w:val="20"/>
          <w:szCs w:val="20"/>
        </w:rPr>
        <w:t>przedziale. Powierzchnie pojemników u</w:t>
      </w:r>
      <w:r w:rsidRPr="001E4BEE">
        <w:rPr>
          <w:rFonts w:eastAsia="TimesNewRoman" w:cs="TimesNewRoman"/>
          <w:sz w:val="20"/>
          <w:szCs w:val="20"/>
        </w:rPr>
        <w:t>ż</w:t>
      </w:r>
      <w:r w:rsidRPr="001E4BEE">
        <w:rPr>
          <w:rFonts w:cs="Times New Roman"/>
          <w:sz w:val="20"/>
          <w:szCs w:val="20"/>
        </w:rPr>
        <w:t>ywanych do transportu mieszanki powinny by</w:t>
      </w:r>
      <w:r w:rsidRPr="001E4BEE">
        <w:rPr>
          <w:rFonts w:eastAsia="TimesNewRoman" w:cs="TimesNewRoman"/>
          <w:sz w:val="20"/>
          <w:szCs w:val="20"/>
        </w:rPr>
        <w:t xml:space="preserve">ć </w:t>
      </w:r>
      <w:r w:rsidRPr="001E4BEE">
        <w:rPr>
          <w:rFonts w:cs="Times New Roman"/>
          <w:sz w:val="20"/>
          <w:szCs w:val="20"/>
        </w:rPr>
        <w:t>czyste, a do zwil</w:t>
      </w:r>
      <w:r w:rsidRPr="001E4BEE">
        <w:rPr>
          <w:rFonts w:eastAsia="TimesNewRoman" w:cs="TimesNewRoman"/>
          <w:sz w:val="20"/>
          <w:szCs w:val="20"/>
        </w:rPr>
        <w:t>ż</w:t>
      </w:r>
      <w:r w:rsidR="00EC28AB">
        <w:rPr>
          <w:rFonts w:cs="Times New Roman"/>
          <w:sz w:val="20"/>
          <w:szCs w:val="20"/>
        </w:rPr>
        <w:t xml:space="preserve">ania tych </w:t>
      </w:r>
      <w:r w:rsidRPr="001E4BEE">
        <w:rPr>
          <w:rFonts w:cs="Times New Roman"/>
          <w:sz w:val="20"/>
          <w:szCs w:val="20"/>
        </w:rPr>
        <w:t>powierzchni mo</w:t>
      </w:r>
      <w:r w:rsidRPr="001E4BEE">
        <w:rPr>
          <w:rFonts w:eastAsia="TimesNewRoman" w:cs="TimesNewRoman"/>
          <w:sz w:val="20"/>
          <w:szCs w:val="20"/>
        </w:rPr>
        <w:t>ż</w:t>
      </w:r>
      <w:r w:rsidRPr="001E4BEE">
        <w:rPr>
          <w:rFonts w:cs="Times New Roman"/>
          <w:sz w:val="20"/>
          <w:szCs w:val="20"/>
        </w:rPr>
        <w:t>na u</w:t>
      </w:r>
      <w:r w:rsidRPr="001E4BEE">
        <w:rPr>
          <w:rFonts w:eastAsia="TimesNewRoman" w:cs="TimesNewRoman"/>
          <w:sz w:val="20"/>
          <w:szCs w:val="20"/>
        </w:rPr>
        <w:t>ż</w:t>
      </w:r>
      <w:r w:rsidRPr="001E4BEE">
        <w:rPr>
          <w:rFonts w:cs="Times New Roman"/>
          <w:sz w:val="20"/>
          <w:szCs w:val="20"/>
        </w:rPr>
        <w:t>ywa</w:t>
      </w:r>
      <w:r w:rsidRPr="001E4BEE">
        <w:rPr>
          <w:rFonts w:eastAsia="TimesNewRoman" w:cs="TimesNewRoman"/>
          <w:sz w:val="20"/>
          <w:szCs w:val="20"/>
        </w:rPr>
        <w:t xml:space="preserve">ć </w:t>
      </w:r>
      <w:r w:rsidRPr="001E4BEE">
        <w:rPr>
          <w:rFonts w:cs="Times New Roman"/>
          <w:sz w:val="20"/>
          <w:szCs w:val="20"/>
        </w:rPr>
        <w:t xml:space="preserve">tylko </w:t>
      </w:r>
      <w:r w:rsidRPr="001E4BEE">
        <w:rPr>
          <w:rFonts w:eastAsia="TimesNewRoman" w:cs="TimesNewRoman"/>
          <w:sz w:val="20"/>
          <w:szCs w:val="20"/>
        </w:rPr>
        <w:t>ś</w:t>
      </w:r>
      <w:r w:rsidRPr="001E4BEE">
        <w:rPr>
          <w:rFonts w:cs="Times New Roman"/>
          <w:sz w:val="20"/>
          <w:szCs w:val="20"/>
        </w:rPr>
        <w:t>rodki antyadhezyjne niewpływaj</w:t>
      </w:r>
      <w:r w:rsidRPr="001E4BEE">
        <w:rPr>
          <w:rFonts w:eastAsia="TimesNewRoman" w:cs="TimesNewRoman"/>
          <w:sz w:val="20"/>
          <w:szCs w:val="20"/>
        </w:rPr>
        <w:t>ą</w:t>
      </w:r>
      <w:r w:rsidRPr="001E4BEE">
        <w:rPr>
          <w:rFonts w:cs="Times New Roman"/>
          <w:sz w:val="20"/>
          <w:szCs w:val="20"/>
        </w:rPr>
        <w:t>ce szkodliwie na mieszank</w:t>
      </w:r>
      <w:r w:rsidRPr="001E4BEE">
        <w:rPr>
          <w:rFonts w:eastAsia="TimesNewRoman" w:cs="TimesNewRoman"/>
          <w:sz w:val="20"/>
          <w:szCs w:val="20"/>
        </w:rPr>
        <w:t>ę</w:t>
      </w:r>
      <w:r w:rsidRPr="001E4BEE">
        <w:rPr>
          <w:rFonts w:cs="Times New Roman"/>
          <w:sz w:val="20"/>
          <w:szCs w:val="20"/>
        </w:rPr>
        <w:t>.</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5. WYKONANIE ROBÓT</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5.1. Ogólne zasady wykonania robót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Ogólne zasady wykonania robót podano w OST D-M-00.00.00 „Wymagania ogólne” [1] pkt 5.</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5.2. Projektowanie mieszanki mineralno-asfaltowej</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Przed przyst</w:t>
      </w:r>
      <w:r w:rsidRPr="001E4BEE">
        <w:rPr>
          <w:rFonts w:eastAsia="TimesNewRoman" w:cs="TimesNewRoman"/>
          <w:sz w:val="20"/>
          <w:szCs w:val="20"/>
        </w:rPr>
        <w:t>ą</w:t>
      </w:r>
      <w:r w:rsidRPr="001E4BEE">
        <w:rPr>
          <w:rFonts w:cs="Times New Roman"/>
          <w:sz w:val="20"/>
          <w:szCs w:val="20"/>
        </w:rPr>
        <w:t>pieniem do robót Wykonawca dostarczy In</w:t>
      </w:r>
      <w:r w:rsidRPr="001E4BEE">
        <w:rPr>
          <w:rFonts w:eastAsia="TimesNewRoman" w:cs="TimesNewRoman"/>
          <w:sz w:val="20"/>
          <w:szCs w:val="20"/>
        </w:rPr>
        <w:t>ż</w:t>
      </w:r>
      <w:r w:rsidRPr="001E4BEE">
        <w:rPr>
          <w:rFonts w:cs="Times New Roman"/>
          <w:sz w:val="20"/>
          <w:szCs w:val="20"/>
        </w:rPr>
        <w:t>ynierowi do akceptacji projekt składu mieszanki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mineralno-asfaltowej (AC11W, AC16W, AC22W).</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Uziarnienie mieszanki mineralnej oraz minimalna zawarto</w:t>
      </w:r>
      <w:r w:rsidRPr="001E4BEE">
        <w:rPr>
          <w:rFonts w:eastAsia="TimesNewRoman" w:cs="TimesNewRoman"/>
          <w:sz w:val="20"/>
          <w:szCs w:val="20"/>
        </w:rPr>
        <w:t xml:space="preserve">ść </w:t>
      </w:r>
      <w:r w:rsidRPr="001E4BEE">
        <w:rPr>
          <w:rFonts w:cs="Times New Roman"/>
          <w:sz w:val="20"/>
          <w:szCs w:val="20"/>
        </w:rPr>
        <w:t>lepiszcza podane s</w:t>
      </w:r>
      <w:r w:rsidRPr="001E4BEE">
        <w:rPr>
          <w:rFonts w:eastAsia="TimesNewRoman" w:cs="TimesNewRoman"/>
          <w:sz w:val="20"/>
          <w:szCs w:val="20"/>
        </w:rPr>
        <w:t xml:space="preserve">ą </w:t>
      </w:r>
      <w:r w:rsidRPr="001E4BEE">
        <w:rPr>
          <w:rFonts w:cs="Times New Roman"/>
          <w:sz w:val="20"/>
          <w:szCs w:val="20"/>
        </w:rPr>
        <w:t>w tablicach 5.</w:t>
      </w:r>
    </w:p>
    <w:p w:rsidR="006A5CCC" w:rsidRPr="001E4BEE"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Je</w:t>
      </w:r>
      <w:r w:rsidRPr="001E4BEE">
        <w:rPr>
          <w:rFonts w:eastAsia="TimesNewRoman" w:cs="TimesNewRoman"/>
          <w:sz w:val="20"/>
          <w:szCs w:val="20"/>
        </w:rPr>
        <w:t>ż</w:t>
      </w:r>
      <w:r w:rsidRPr="001E4BEE">
        <w:rPr>
          <w:rFonts w:cs="Times New Roman"/>
          <w:sz w:val="20"/>
          <w:szCs w:val="20"/>
        </w:rPr>
        <w:t>eli stosowana jest mieszanka kruszywa drobnego niełamanego i łamanego, to nale</w:t>
      </w:r>
      <w:r w:rsidRPr="001E4BEE">
        <w:rPr>
          <w:rFonts w:eastAsia="TimesNewRoman" w:cs="TimesNewRoman"/>
          <w:sz w:val="20"/>
          <w:szCs w:val="20"/>
        </w:rPr>
        <w:t>ż</w:t>
      </w:r>
      <w:r w:rsidRPr="001E4BEE">
        <w:rPr>
          <w:rFonts w:cs="Times New Roman"/>
          <w:sz w:val="20"/>
          <w:szCs w:val="20"/>
        </w:rPr>
        <w:t>y przyj</w:t>
      </w:r>
      <w:r w:rsidRPr="001E4BEE">
        <w:rPr>
          <w:rFonts w:eastAsia="TimesNewRoman" w:cs="TimesNewRoman"/>
          <w:sz w:val="20"/>
          <w:szCs w:val="20"/>
        </w:rPr>
        <w:t xml:space="preserve">ąć </w:t>
      </w:r>
      <w:r w:rsidRPr="001E4BEE">
        <w:rPr>
          <w:rFonts w:cs="Times New Roman"/>
          <w:sz w:val="20"/>
          <w:szCs w:val="20"/>
        </w:rPr>
        <w:t>proporcj</w:t>
      </w:r>
      <w:r w:rsidRPr="001E4BEE">
        <w:rPr>
          <w:rFonts w:eastAsia="TimesNewRoman" w:cs="TimesNewRoman"/>
          <w:sz w:val="20"/>
          <w:szCs w:val="20"/>
        </w:rPr>
        <w:t>ę</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kruszywa łamanego do niełamanego co najmniej 50/50.</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Wymagane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mieszanki mineralno-asfaltowej podane s</w:t>
      </w:r>
      <w:r w:rsidRPr="001E4BEE">
        <w:rPr>
          <w:rFonts w:eastAsia="TimesNewRoman" w:cs="TimesNewRoman"/>
          <w:sz w:val="20"/>
          <w:szCs w:val="20"/>
        </w:rPr>
        <w:t xml:space="preserve">ą </w:t>
      </w:r>
      <w:r w:rsidR="00EC28AB">
        <w:rPr>
          <w:rFonts w:cs="Times New Roman"/>
          <w:sz w:val="20"/>
          <w:szCs w:val="20"/>
        </w:rPr>
        <w:t xml:space="preserve">w tablicach </w:t>
      </w:r>
      <w:r w:rsidRPr="001E4BEE">
        <w:rPr>
          <w:rFonts w:cs="Times New Roman"/>
          <w:sz w:val="20"/>
          <w:szCs w:val="20"/>
        </w:rPr>
        <w:t>6, 7,</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Tablica 5. Uziarnienie mieszanki mineralnej oraz zawarto</w:t>
      </w:r>
      <w:r w:rsidRPr="001E4BEE">
        <w:rPr>
          <w:rFonts w:eastAsia="TimesNewRoman" w:cs="TimesNewRoman"/>
          <w:sz w:val="20"/>
          <w:szCs w:val="20"/>
        </w:rPr>
        <w:t xml:space="preserve">ść </w:t>
      </w:r>
      <w:r w:rsidRPr="001E4BEE">
        <w:rPr>
          <w:rFonts w:cs="Times New Roman"/>
          <w:sz w:val="20"/>
          <w:szCs w:val="20"/>
        </w:rPr>
        <w:t>lepiszcza do betonu asfal</w:t>
      </w:r>
      <w:r w:rsidR="00EC28AB">
        <w:rPr>
          <w:rFonts w:cs="Times New Roman"/>
          <w:sz w:val="20"/>
          <w:szCs w:val="20"/>
        </w:rPr>
        <w:t xml:space="preserve">towego do warstwy wyrównawczej, </w:t>
      </w:r>
      <w:r w:rsidRPr="001E4BEE">
        <w:rPr>
          <w:rFonts w:cs="Times New Roman"/>
          <w:sz w:val="20"/>
          <w:szCs w:val="20"/>
        </w:rPr>
        <w:t>dla ruchu KR3 [65]</w:t>
      </w:r>
    </w:p>
    <w:p w:rsidR="001E4BEE" w:rsidRPr="001E4BEE" w:rsidRDefault="001E4BEE" w:rsidP="001E4BEE">
      <w:pPr>
        <w:autoSpaceDE w:val="0"/>
        <w:autoSpaceDN w:val="0"/>
        <w:adjustRightInd w:val="0"/>
        <w:spacing w:line="240" w:lineRule="auto"/>
        <w:jc w:val="both"/>
        <w:rPr>
          <w:rFonts w:cs="Times New Roman"/>
          <w:sz w:val="20"/>
          <w:szCs w:val="20"/>
        </w:rPr>
      </w:pPr>
      <w:r w:rsidRPr="001E4BEE">
        <w:rPr>
          <w:noProof/>
          <w:lang w:eastAsia="pl-PL"/>
        </w:rPr>
        <w:drawing>
          <wp:inline distT="0" distB="0" distL="0" distR="0">
            <wp:extent cx="5760720" cy="4278863"/>
            <wp:effectExtent l="0" t="0" r="0" b="762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cstate="print"/>
                    <a:stretch>
                      <a:fillRect/>
                    </a:stretch>
                  </pic:blipFill>
                  <pic:spPr>
                    <a:xfrm>
                      <a:off x="0" y="0"/>
                      <a:ext cx="5760720" cy="4278863"/>
                    </a:xfrm>
                    <a:prstGeom prst="rect">
                      <a:avLst/>
                    </a:prstGeom>
                  </pic:spPr>
                </pic:pic>
              </a:graphicData>
            </a:graphic>
          </wp:inline>
        </w:drawing>
      </w:r>
    </w:p>
    <w:p w:rsidR="001E4BEE" w:rsidRPr="001E4BEE" w:rsidRDefault="001E4BEE" w:rsidP="001E4BEE">
      <w:pPr>
        <w:autoSpaceDE w:val="0"/>
        <w:autoSpaceDN w:val="0"/>
        <w:adjustRightInd w:val="0"/>
        <w:spacing w:line="240" w:lineRule="auto"/>
        <w:jc w:val="both"/>
        <w:rPr>
          <w:rFonts w:cs="Times New Roman"/>
          <w:sz w:val="20"/>
          <w:szCs w:val="20"/>
        </w:rPr>
      </w:pPr>
      <w:r w:rsidRPr="001E4BEE">
        <w:rPr>
          <w:noProof/>
          <w:lang w:eastAsia="pl-PL"/>
        </w:rPr>
        <w:drawing>
          <wp:inline distT="0" distB="0" distL="0" distR="0">
            <wp:extent cx="1990725" cy="561975"/>
            <wp:effectExtent l="0" t="0" r="9525" b="9525"/>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cstate="print"/>
                    <a:stretch>
                      <a:fillRect/>
                    </a:stretch>
                  </pic:blipFill>
                  <pic:spPr>
                    <a:xfrm>
                      <a:off x="0" y="0"/>
                      <a:ext cx="1990725" cy="561975"/>
                    </a:xfrm>
                    <a:prstGeom prst="rect">
                      <a:avLst/>
                    </a:prstGeom>
                  </pic:spPr>
                </pic:pic>
              </a:graphicData>
            </a:graphic>
          </wp:inline>
        </w:drawing>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Tablica 7. Wymagane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mieszanki mineralno-asfaltowej do warstwy wi</w:t>
      </w:r>
      <w:r w:rsidRPr="001E4BEE">
        <w:rPr>
          <w:rFonts w:eastAsia="TimesNewRoman" w:cs="TimesNewRoman"/>
          <w:sz w:val="20"/>
          <w:szCs w:val="20"/>
        </w:rPr>
        <w:t>ążą</w:t>
      </w:r>
      <w:r w:rsidRPr="001E4BEE">
        <w:rPr>
          <w:rFonts w:cs="Times New Roman"/>
          <w:sz w:val="20"/>
          <w:szCs w:val="20"/>
        </w:rPr>
        <w:t>cej i wyrównawczej, dla ruch</w:t>
      </w:r>
      <w:r w:rsidR="00EC28AB">
        <w:rPr>
          <w:rFonts w:cs="Times New Roman"/>
          <w:sz w:val="20"/>
          <w:szCs w:val="20"/>
        </w:rPr>
        <w:t xml:space="preserve">u KR3 </w:t>
      </w:r>
      <w:r w:rsidRPr="001E4BEE">
        <w:rPr>
          <w:rFonts w:cs="Times New Roman"/>
          <w:sz w:val="20"/>
          <w:szCs w:val="20"/>
        </w:rPr>
        <w:t>[65]</w:t>
      </w:r>
    </w:p>
    <w:p w:rsidR="001E4BEE" w:rsidRPr="001E4BEE" w:rsidRDefault="001E4BEE" w:rsidP="001E4BEE">
      <w:pPr>
        <w:autoSpaceDE w:val="0"/>
        <w:autoSpaceDN w:val="0"/>
        <w:adjustRightInd w:val="0"/>
        <w:spacing w:line="240" w:lineRule="auto"/>
        <w:jc w:val="both"/>
        <w:rPr>
          <w:rFonts w:cs="Times New Roman"/>
          <w:sz w:val="20"/>
          <w:szCs w:val="20"/>
        </w:rPr>
      </w:pPr>
      <w:r w:rsidRPr="001E4BEE">
        <w:rPr>
          <w:noProof/>
          <w:lang w:eastAsia="pl-PL"/>
        </w:rPr>
        <w:drawing>
          <wp:inline distT="0" distB="0" distL="0" distR="0">
            <wp:extent cx="5648325" cy="2343150"/>
            <wp:effectExtent l="0" t="0" r="9525"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cstate="print"/>
                    <a:stretch>
                      <a:fillRect/>
                    </a:stretch>
                  </pic:blipFill>
                  <pic:spPr>
                    <a:xfrm>
                      <a:off x="0" y="0"/>
                      <a:ext cx="5648325" cy="2343150"/>
                    </a:xfrm>
                    <a:prstGeom prst="rect">
                      <a:avLst/>
                    </a:prstGeom>
                  </pic:spPr>
                </pic:pic>
              </a:graphicData>
            </a:graphic>
          </wp:inline>
        </w:drawing>
      </w:r>
    </w:p>
    <w:p w:rsidR="006A5CCC" w:rsidRPr="001E4BEE" w:rsidRDefault="006A5CCC" w:rsidP="001E4BEE">
      <w:pPr>
        <w:autoSpaceDE w:val="0"/>
        <w:autoSpaceDN w:val="0"/>
        <w:adjustRightInd w:val="0"/>
        <w:spacing w:line="240" w:lineRule="auto"/>
        <w:jc w:val="both"/>
        <w:rPr>
          <w:rFonts w:cs="Times New Roman"/>
          <w:sz w:val="16"/>
          <w:szCs w:val="16"/>
        </w:rPr>
      </w:pPr>
      <w:r w:rsidRPr="001E4BEE">
        <w:rPr>
          <w:rFonts w:cs="Times New Roman"/>
          <w:sz w:val="10"/>
          <w:szCs w:val="10"/>
        </w:rPr>
        <w:t xml:space="preserve">a) </w:t>
      </w:r>
      <w:r w:rsidRPr="001E4BEE">
        <w:rPr>
          <w:rFonts w:cs="Times New Roman"/>
          <w:sz w:val="16"/>
          <w:szCs w:val="16"/>
        </w:rPr>
        <w:t>Grubo</w:t>
      </w:r>
      <w:r w:rsidRPr="001E4BEE">
        <w:rPr>
          <w:rFonts w:eastAsia="TimesNewRoman" w:cs="TimesNewRoman"/>
          <w:sz w:val="16"/>
          <w:szCs w:val="16"/>
        </w:rPr>
        <w:t xml:space="preserve">ść </w:t>
      </w:r>
      <w:r w:rsidRPr="001E4BEE">
        <w:rPr>
          <w:rFonts w:cs="Times New Roman"/>
          <w:sz w:val="16"/>
          <w:szCs w:val="16"/>
        </w:rPr>
        <w:t>płyty: AC16, 60mm.</w:t>
      </w:r>
    </w:p>
    <w:p w:rsidR="006A5CCC" w:rsidRPr="001E4BEE" w:rsidRDefault="006A5CCC" w:rsidP="001E4BEE">
      <w:pPr>
        <w:autoSpaceDE w:val="0"/>
        <w:autoSpaceDN w:val="0"/>
        <w:adjustRightInd w:val="0"/>
        <w:spacing w:line="240" w:lineRule="auto"/>
        <w:jc w:val="both"/>
        <w:rPr>
          <w:rFonts w:cs="Times New Roman"/>
          <w:sz w:val="16"/>
          <w:szCs w:val="16"/>
        </w:rPr>
      </w:pPr>
      <w:r w:rsidRPr="001E4BEE">
        <w:rPr>
          <w:rFonts w:cs="Times New Roman"/>
          <w:sz w:val="10"/>
          <w:szCs w:val="10"/>
        </w:rPr>
        <w:t xml:space="preserve">b) </w:t>
      </w:r>
      <w:r w:rsidRPr="001E4BEE">
        <w:rPr>
          <w:rFonts w:cs="Times New Roman"/>
          <w:sz w:val="16"/>
          <w:szCs w:val="16"/>
        </w:rPr>
        <w:t>Ujednolicon</w:t>
      </w:r>
      <w:r w:rsidRPr="001E4BEE">
        <w:rPr>
          <w:rFonts w:eastAsia="TimesNewRoman" w:cs="TimesNewRoman"/>
          <w:sz w:val="16"/>
          <w:szCs w:val="16"/>
        </w:rPr>
        <w:t xml:space="preserve">ą </w:t>
      </w:r>
      <w:r w:rsidRPr="001E4BEE">
        <w:rPr>
          <w:rFonts w:cs="Times New Roman"/>
          <w:sz w:val="16"/>
          <w:szCs w:val="16"/>
        </w:rPr>
        <w:t>procedur</w:t>
      </w:r>
      <w:r w:rsidRPr="001E4BEE">
        <w:rPr>
          <w:rFonts w:eastAsia="TimesNewRoman" w:cs="TimesNewRoman"/>
          <w:sz w:val="16"/>
          <w:szCs w:val="16"/>
        </w:rPr>
        <w:t xml:space="preserve">ę </w:t>
      </w:r>
      <w:r w:rsidRPr="001E4BEE">
        <w:rPr>
          <w:rFonts w:cs="Times New Roman"/>
          <w:sz w:val="16"/>
          <w:szCs w:val="16"/>
        </w:rPr>
        <w:t>badania odporno</w:t>
      </w:r>
      <w:r w:rsidRPr="001E4BEE">
        <w:rPr>
          <w:rFonts w:eastAsia="TimesNewRoman" w:cs="TimesNewRoman"/>
          <w:sz w:val="16"/>
          <w:szCs w:val="16"/>
        </w:rPr>
        <w:t>ś</w:t>
      </w:r>
      <w:r w:rsidRPr="001E4BEE">
        <w:rPr>
          <w:rFonts w:cs="Times New Roman"/>
          <w:sz w:val="16"/>
          <w:szCs w:val="16"/>
        </w:rPr>
        <w:t>ci na działanie wody podano w WT-2 2010 [65] w zał</w:t>
      </w:r>
      <w:r w:rsidRPr="001E4BEE">
        <w:rPr>
          <w:rFonts w:eastAsia="TimesNewRoman" w:cs="TimesNewRoman"/>
          <w:sz w:val="16"/>
          <w:szCs w:val="16"/>
        </w:rPr>
        <w:t>ą</w:t>
      </w:r>
      <w:r w:rsidRPr="001E4BEE">
        <w:rPr>
          <w:rFonts w:cs="Times New Roman"/>
          <w:sz w:val="16"/>
          <w:szCs w:val="16"/>
        </w:rPr>
        <w:t>czniku 1.</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5.3. Wytwarzanie mieszanki mineralno-asfaltowej</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Mieszank</w:t>
      </w:r>
      <w:r w:rsidRPr="001E4BEE">
        <w:rPr>
          <w:rFonts w:eastAsia="TimesNewRoman" w:cs="TimesNewRoman"/>
          <w:sz w:val="20"/>
          <w:szCs w:val="20"/>
        </w:rPr>
        <w:t xml:space="preserve">ę </w:t>
      </w:r>
      <w:r w:rsidRPr="001E4BEE">
        <w:rPr>
          <w:rFonts w:cs="Times New Roman"/>
          <w:sz w:val="20"/>
          <w:szCs w:val="20"/>
        </w:rPr>
        <w:t>mineralno-asfaltow</w:t>
      </w:r>
      <w:r w:rsidRPr="001E4BEE">
        <w:rPr>
          <w:rFonts w:eastAsia="TimesNewRoman" w:cs="TimesNewRoman"/>
          <w:sz w:val="20"/>
          <w:szCs w:val="20"/>
        </w:rPr>
        <w:t xml:space="preserve">ą </w:t>
      </w:r>
      <w:r w:rsidRPr="001E4BEE">
        <w:rPr>
          <w:rFonts w:cs="Times New Roman"/>
          <w:sz w:val="20"/>
          <w:szCs w:val="20"/>
        </w:rPr>
        <w:t>nale</w:t>
      </w:r>
      <w:r w:rsidRPr="001E4BEE">
        <w:rPr>
          <w:rFonts w:eastAsia="TimesNewRoman" w:cs="TimesNewRoman"/>
          <w:sz w:val="20"/>
          <w:szCs w:val="20"/>
        </w:rPr>
        <w:t>ż</w:t>
      </w:r>
      <w:r w:rsidRPr="001E4BEE">
        <w:rPr>
          <w:rFonts w:cs="Times New Roman"/>
          <w:sz w:val="20"/>
          <w:szCs w:val="20"/>
        </w:rPr>
        <w:t>y wytwarza</w:t>
      </w:r>
      <w:r w:rsidRPr="001E4BEE">
        <w:rPr>
          <w:rFonts w:eastAsia="TimesNewRoman" w:cs="TimesNewRoman"/>
          <w:sz w:val="20"/>
          <w:szCs w:val="20"/>
        </w:rPr>
        <w:t xml:space="preserve">ć </w:t>
      </w:r>
      <w:r w:rsidRPr="001E4BEE">
        <w:rPr>
          <w:rFonts w:cs="Times New Roman"/>
          <w:sz w:val="20"/>
          <w:szCs w:val="20"/>
        </w:rPr>
        <w:t>na gor</w:t>
      </w:r>
      <w:r w:rsidRPr="001E4BEE">
        <w:rPr>
          <w:rFonts w:eastAsia="TimesNewRoman" w:cs="TimesNewRoman"/>
          <w:sz w:val="20"/>
          <w:szCs w:val="20"/>
        </w:rPr>
        <w:t>ą</w:t>
      </w:r>
      <w:r w:rsidRPr="001E4BEE">
        <w:rPr>
          <w:rFonts w:cs="Times New Roman"/>
          <w:sz w:val="20"/>
          <w:szCs w:val="20"/>
        </w:rPr>
        <w:t>co w otaczarce (zespole maszyn i urz</w:t>
      </w:r>
      <w:r w:rsidRPr="001E4BEE">
        <w:rPr>
          <w:rFonts w:eastAsia="TimesNewRoman" w:cs="TimesNewRoman"/>
          <w:sz w:val="20"/>
          <w:szCs w:val="20"/>
        </w:rPr>
        <w:t>ą</w:t>
      </w:r>
      <w:r w:rsidRPr="001E4BEE">
        <w:rPr>
          <w:rFonts w:cs="Times New Roman"/>
          <w:sz w:val="20"/>
          <w:szCs w:val="20"/>
        </w:rPr>
        <w:t>dze</w:t>
      </w:r>
      <w:r w:rsidRPr="001E4BEE">
        <w:rPr>
          <w:rFonts w:eastAsia="TimesNewRoman" w:cs="TimesNewRoman"/>
          <w:sz w:val="20"/>
          <w:szCs w:val="20"/>
        </w:rPr>
        <w:t xml:space="preserve">ń </w:t>
      </w:r>
      <w:r w:rsidR="00EC28AB">
        <w:rPr>
          <w:rFonts w:cs="Times New Roman"/>
          <w:sz w:val="20"/>
          <w:szCs w:val="20"/>
        </w:rPr>
        <w:t xml:space="preserve">dozowania, </w:t>
      </w:r>
      <w:r w:rsidRPr="001E4BEE">
        <w:rPr>
          <w:rFonts w:cs="Times New Roman"/>
          <w:sz w:val="20"/>
          <w:szCs w:val="20"/>
        </w:rPr>
        <w:t>podgrzewania i mieszania składników oraz przechowywania gotowej mieszanki).</w:t>
      </w:r>
    </w:p>
    <w:p w:rsidR="006A5CCC" w:rsidRPr="001E4BEE"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Dozowanie składników mieszanki mineralno-asfaltowej w otaczarkach, w tym tak</w:t>
      </w:r>
      <w:r w:rsidRPr="001E4BEE">
        <w:rPr>
          <w:rFonts w:eastAsia="TimesNewRoman" w:cs="TimesNewRoman"/>
          <w:sz w:val="20"/>
          <w:szCs w:val="20"/>
        </w:rPr>
        <w:t>ż</w:t>
      </w:r>
      <w:r w:rsidRPr="001E4BEE">
        <w:rPr>
          <w:rFonts w:cs="Times New Roman"/>
          <w:sz w:val="20"/>
          <w:szCs w:val="20"/>
        </w:rPr>
        <w:t>e wst</w:t>
      </w:r>
      <w:r w:rsidRPr="001E4BEE">
        <w:rPr>
          <w:rFonts w:eastAsia="TimesNewRoman" w:cs="TimesNewRoman"/>
          <w:sz w:val="20"/>
          <w:szCs w:val="20"/>
        </w:rPr>
        <w:t>ę</w:t>
      </w:r>
      <w:r w:rsidRPr="001E4BEE">
        <w:rPr>
          <w:rFonts w:cs="Times New Roman"/>
          <w:sz w:val="20"/>
          <w:szCs w:val="20"/>
        </w:rPr>
        <w:t>pne, powinno by</w:t>
      </w:r>
      <w:r w:rsidRPr="001E4BEE">
        <w:rPr>
          <w:rFonts w:eastAsia="TimesNewRoman" w:cs="TimesNewRoman"/>
          <w:sz w:val="20"/>
          <w:szCs w:val="20"/>
        </w:rPr>
        <w:t>ć</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zautomatyzowane i zgodne z recept</w:t>
      </w:r>
      <w:r w:rsidRPr="001E4BEE">
        <w:rPr>
          <w:rFonts w:eastAsia="TimesNewRoman" w:cs="TimesNewRoman"/>
          <w:sz w:val="20"/>
          <w:szCs w:val="20"/>
        </w:rPr>
        <w:t xml:space="preserve">ą </w:t>
      </w:r>
      <w:r w:rsidRPr="001E4BEE">
        <w:rPr>
          <w:rFonts w:cs="Times New Roman"/>
          <w:sz w:val="20"/>
          <w:szCs w:val="20"/>
        </w:rPr>
        <w:t>robocz</w:t>
      </w:r>
      <w:r w:rsidRPr="001E4BEE">
        <w:rPr>
          <w:rFonts w:eastAsia="TimesNewRoman" w:cs="TimesNewRoman"/>
          <w:sz w:val="20"/>
          <w:szCs w:val="20"/>
        </w:rPr>
        <w:t>ą</w:t>
      </w:r>
      <w:r w:rsidRPr="001E4BEE">
        <w:rPr>
          <w:rFonts w:cs="Times New Roman"/>
          <w:sz w:val="20"/>
          <w:szCs w:val="20"/>
        </w:rPr>
        <w:t>, a urz</w:t>
      </w:r>
      <w:r w:rsidRPr="001E4BEE">
        <w:rPr>
          <w:rFonts w:eastAsia="TimesNewRoman" w:cs="TimesNewRoman"/>
          <w:sz w:val="20"/>
          <w:szCs w:val="20"/>
        </w:rPr>
        <w:t>ą</w:t>
      </w:r>
      <w:r w:rsidRPr="001E4BEE">
        <w:rPr>
          <w:rFonts w:cs="Times New Roman"/>
          <w:sz w:val="20"/>
          <w:szCs w:val="20"/>
        </w:rPr>
        <w:t>dzenia do dozowania składników o</w:t>
      </w:r>
      <w:r w:rsidR="00EC28AB">
        <w:rPr>
          <w:rFonts w:cs="Times New Roman"/>
          <w:sz w:val="20"/>
          <w:szCs w:val="20"/>
        </w:rPr>
        <w:t xml:space="preserve">raz pomiaru temperatury powinny </w:t>
      </w:r>
      <w:r w:rsidRPr="001E4BEE">
        <w:rPr>
          <w:rFonts w:cs="Times New Roman"/>
          <w:sz w:val="20"/>
          <w:szCs w:val="20"/>
        </w:rPr>
        <w:t>by</w:t>
      </w:r>
      <w:r w:rsidRPr="001E4BEE">
        <w:rPr>
          <w:rFonts w:eastAsia="TimesNewRoman" w:cs="TimesNewRoman"/>
          <w:sz w:val="20"/>
          <w:szCs w:val="20"/>
        </w:rPr>
        <w:t xml:space="preserve">ć </w:t>
      </w:r>
      <w:r w:rsidRPr="001E4BEE">
        <w:rPr>
          <w:rFonts w:cs="Times New Roman"/>
          <w:sz w:val="20"/>
          <w:szCs w:val="20"/>
        </w:rPr>
        <w:t>okresowo sprawdzane. Kruszywo o ró</w:t>
      </w:r>
      <w:r w:rsidRPr="001E4BEE">
        <w:rPr>
          <w:rFonts w:eastAsia="TimesNewRoman" w:cs="TimesNewRoman"/>
          <w:sz w:val="20"/>
          <w:szCs w:val="20"/>
        </w:rPr>
        <w:t>ż</w:t>
      </w:r>
      <w:r w:rsidRPr="001E4BEE">
        <w:rPr>
          <w:rFonts w:cs="Times New Roman"/>
          <w:sz w:val="20"/>
          <w:szCs w:val="20"/>
        </w:rPr>
        <w:t>nym uziarnieniu lub pochodzeniu nale</w:t>
      </w:r>
      <w:r w:rsidRPr="001E4BEE">
        <w:rPr>
          <w:rFonts w:eastAsia="TimesNewRoman" w:cs="TimesNewRoman"/>
          <w:sz w:val="20"/>
          <w:szCs w:val="20"/>
        </w:rPr>
        <w:t>ż</w:t>
      </w:r>
      <w:r w:rsidRPr="001E4BEE">
        <w:rPr>
          <w:rFonts w:cs="Times New Roman"/>
          <w:sz w:val="20"/>
          <w:szCs w:val="20"/>
        </w:rPr>
        <w:t>y dodawa</w:t>
      </w:r>
      <w:r w:rsidRPr="001E4BEE">
        <w:rPr>
          <w:rFonts w:eastAsia="TimesNewRoman" w:cs="TimesNewRoman"/>
          <w:sz w:val="20"/>
          <w:szCs w:val="20"/>
        </w:rPr>
        <w:t xml:space="preserve">ć </w:t>
      </w:r>
      <w:r w:rsidRPr="001E4BEE">
        <w:rPr>
          <w:rFonts w:cs="Times New Roman"/>
          <w:sz w:val="20"/>
          <w:szCs w:val="20"/>
        </w:rPr>
        <w:t>odmierzone oddzielnie.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Lepiszcze asfaltowe nale</w:t>
      </w:r>
      <w:r w:rsidRPr="001E4BEE">
        <w:rPr>
          <w:rFonts w:eastAsia="TimesNewRoman" w:cs="TimesNewRoman"/>
          <w:sz w:val="20"/>
          <w:szCs w:val="20"/>
        </w:rPr>
        <w:t>ż</w:t>
      </w:r>
      <w:r w:rsidRPr="001E4BEE">
        <w:rPr>
          <w:rFonts w:cs="Times New Roman"/>
          <w:sz w:val="20"/>
          <w:szCs w:val="20"/>
        </w:rPr>
        <w:t>y przechowywa</w:t>
      </w:r>
      <w:r w:rsidRPr="001E4BEE">
        <w:rPr>
          <w:rFonts w:eastAsia="TimesNewRoman" w:cs="TimesNewRoman"/>
          <w:sz w:val="20"/>
          <w:szCs w:val="20"/>
        </w:rPr>
        <w:t xml:space="preserve">ć </w:t>
      </w:r>
      <w:r w:rsidRPr="001E4BEE">
        <w:rPr>
          <w:rFonts w:cs="Times New Roman"/>
          <w:sz w:val="20"/>
          <w:szCs w:val="20"/>
        </w:rPr>
        <w:t>w zbiorniku z po</w:t>
      </w:r>
      <w:r w:rsidRPr="001E4BEE">
        <w:rPr>
          <w:rFonts w:eastAsia="TimesNewRoman" w:cs="TimesNewRoman"/>
          <w:sz w:val="20"/>
          <w:szCs w:val="20"/>
        </w:rPr>
        <w:t>ś</w:t>
      </w:r>
      <w:r w:rsidRPr="001E4BEE">
        <w:rPr>
          <w:rFonts w:cs="Times New Roman"/>
          <w:sz w:val="20"/>
          <w:szCs w:val="20"/>
        </w:rPr>
        <w:t>rednim systemem ogrzewania, z układem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termostatowania zapewniaj</w:t>
      </w:r>
      <w:r w:rsidRPr="001E4BEE">
        <w:rPr>
          <w:rFonts w:eastAsia="TimesNewRoman" w:cs="TimesNewRoman"/>
          <w:sz w:val="20"/>
          <w:szCs w:val="20"/>
        </w:rPr>
        <w:t>ą</w:t>
      </w:r>
      <w:r w:rsidRPr="001E4BEE">
        <w:rPr>
          <w:rFonts w:cs="Times New Roman"/>
          <w:sz w:val="20"/>
          <w:szCs w:val="20"/>
        </w:rPr>
        <w:t xml:space="preserve">cym utrzymanie </w:t>
      </w:r>
      <w:r w:rsidRPr="001E4BEE">
        <w:rPr>
          <w:rFonts w:eastAsia="TimesNewRoman" w:cs="TimesNewRoman"/>
          <w:sz w:val="20"/>
          <w:szCs w:val="20"/>
        </w:rPr>
        <w:t>żą</w:t>
      </w:r>
      <w:r w:rsidRPr="001E4BEE">
        <w:rPr>
          <w:rFonts w:cs="Times New Roman"/>
          <w:sz w:val="20"/>
          <w:szCs w:val="20"/>
        </w:rPr>
        <w:t>danej temperatury z dokładno</w:t>
      </w:r>
      <w:r w:rsidRPr="001E4BEE">
        <w:rPr>
          <w:rFonts w:eastAsia="TimesNewRoman" w:cs="TimesNewRoman"/>
          <w:sz w:val="20"/>
          <w:szCs w:val="20"/>
        </w:rPr>
        <w:t>ś</w:t>
      </w:r>
      <w:r w:rsidRPr="001E4BEE">
        <w:rPr>
          <w:rFonts w:cs="Times New Roman"/>
          <w:sz w:val="20"/>
          <w:szCs w:val="20"/>
        </w:rPr>
        <w:t>ci</w:t>
      </w:r>
      <w:r w:rsidRPr="001E4BEE">
        <w:rPr>
          <w:rFonts w:eastAsia="TimesNewRoman" w:cs="TimesNewRoman"/>
          <w:sz w:val="20"/>
          <w:szCs w:val="20"/>
        </w:rPr>
        <w:t xml:space="preserve">ą </w:t>
      </w:r>
      <w:r w:rsidRPr="001E4BEE">
        <w:rPr>
          <w:rFonts w:cs="Times New Roman"/>
          <w:sz w:val="20"/>
          <w:szCs w:val="20"/>
        </w:rPr>
        <w:t>± 5°C. Temperatura lepiszcza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asfaltowego w zbiorniku magazynowym (roboczym) nie mo</w:t>
      </w:r>
      <w:r w:rsidRPr="001E4BEE">
        <w:rPr>
          <w:rFonts w:eastAsia="TimesNewRoman" w:cs="TimesNewRoman"/>
          <w:sz w:val="20"/>
          <w:szCs w:val="20"/>
        </w:rPr>
        <w:t>ż</w:t>
      </w:r>
      <w:r w:rsidRPr="001E4BEE">
        <w:rPr>
          <w:rFonts w:cs="Times New Roman"/>
          <w:sz w:val="20"/>
          <w:szCs w:val="20"/>
        </w:rPr>
        <w:t>e przekracza</w:t>
      </w:r>
      <w:r w:rsidRPr="001E4BEE">
        <w:rPr>
          <w:rFonts w:eastAsia="TimesNewRoman" w:cs="TimesNewRoman"/>
          <w:sz w:val="20"/>
          <w:szCs w:val="20"/>
        </w:rPr>
        <w:t xml:space="preserve">ć </w:t>
      </w:r>
      <w:r w:rsidRPr="001E4BEE">
        <w:rPr>
          <w:rFonts w:cs="Times New Roman"/>
          <w:sz w:val="20"/>
          <w:szCs w:val="20"/>
        </w:rPr>
        <w:t>180°C dla asfaltu drogowego 50/70 i</w:t>
      </w:r>
    </w:p>
    <w:p w:rsidR="006A5CCC" w:rsidRPr="001E4BEE" w:rsidRDefault="006A5CCC" w:rsidP="001E4BEE">
      <w:pPr>
        <w:autoSpaceDE w:val="0"/>
        <w:autoSpaceDN w:val="0"/>
        <w:adjustRightInd w:val="0"/>
        <w:spacing w:line="240" w:lineRule="auto"/>
        <w:jc w:val="both"/>
        <w:rPr>
          <w:rFonts w:cs="Times New Roman"/>
          <w:sz w:val="20"/>
          <w:szCs w:val="20"/>
        </w:rPr>
      </w:pPr>
      <w:proofErr w:type="spellStart"/>
      <w:r w:rsidRPr="001E4BEE">
        <w:rPr>
          <w:rFonts w:cs="Times New Roman"/>
          <w:sz w:val="20"/>
          <w:szCs w:val="20"/>
        </w:rPr>
        <w:t>polimeroasfaltu</w:t>
      </w:r>
      <w:proofErr w:type="spellEnd"/>
      <w:r w:rsidRPr="001E4BEE">
        <w:rPr>
          <w:rFonts w:cs="Times New Roman"/>
          <w:sz w:val="20"/>
          <w:szCs w:val="20"/>
        </w:rPr>
        <w:t xml:space="preserve"> drogowego PMB25/55-60 oraz 190°C dla asfaltu drogowego 35/50.</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Kruszywo powinno by</w:t>
      </w:r>
      <w:r w:rsidRPr="001E4BEE">
        <w:rPr>
          <w:rFonts w:eastAsia="TimesNewRoman" w:cs="TimesNewRoman"/>
          <w:sz w:val="20"/>
          <w:szCs w:val="20"/>
        </w:rPr>
        <w:t xml:space="preserve">ć </w:t>
      </w:r>
      <w:r w:rsidRPr="001E4BEE">
        <w:rPr>
          <w:rFonts w:cs="Times New Roman"/>
          <w:sz w:val="20"/>
          <w:szCs w:val="20"/>
        </w:rPr>
        <w:t>wysuszone i podgrzane tak, aby mieszanka mineralna uzyskała temperatur</w:t>
      </w:r>
      <w:r w:rsidRPr="001E4BEE">
        <w:rPr>
          <w:rFonts w:eastAsia="TimesNewRoman" w:cs="TimesNewRoman"/>
          <w:sz w:val="20"/>
          <w:szCs w:val="20"/>
        </w:rPr>
        <w:t xml:space="preserve">ę </w:t>
      </w:r>
      <w:r w:rsidRPr="001E4BEE">
        <w:rPr>
          <w:rFonts w:cs="Times New Roman"/>
          <w:sz w:val="20"/>
          <w:szCs w:val="20"/>
        </w:rPr>
        <w:t>wła</w:t>
      </w:r>
      <w:r w:rsidRPr="001E4BEE">
        <w:rPr>
          <w:rFonts w:eastAsia="TimesNewRoman" w:cs="TimesNewRoman"/>
          <w:sz w:val="20"/>
          <w:szCs w:val="20"/>
        </w:rPr>
        <w:t>ś</w:t>
      </w:r>
      <w:r w:rsidRPr="001E4BEE">
        <w:rPr>
          <w:rFonts w:cs="Times New Roman"/>
          <w:sz w:val="20"/>
          <w:szCs w:val="20"/>
        </w:rPr>
        <w:t>ciw</w:t>
      </w:r>
      <w:r w:rsidRPr="001E4BEE">
        <w:rPr>
          <w:rFonts w:eastAsia="TimesNewRoman" w:cs="TimesNewRoman"/>
          <w:sz w:val="20"/>
          <w:szCs w:val="20"/>
        </w:rPr>
        <w:t xml:space="preserve">ą </w:t>
      </w:r>
      <w:r w:rsidR="00EC28AB">
        <w:rPr>
          <w:rFonts w:cs="Times New Roman"/>
          <w:sz w:val="20"/>
          <w:szCs w:val="20"/>
        </w:rPr>
        <w:t xml:space="preserve">do </w:t>
      </w:r>
      <w:r w:rsidRPr="001E4BEE">
        <w:rPr>
          <w:rFonts w:cs="Times New Roman"/>
          <w:sz w:val="20"/>
          <w:szCs w:val="20"/>
        </w:rPr>
        <w:t>otoczenia lepiszczem asfaltowym. Temperatura mieszanki mineralnej nie powinna by</w:t>
      </w:r>
      <w:r w:rsidRPr="001E4BEE">
        <w:rPr>
          <w:rFonts w:eastAsia="TimesNewRoman" w:cs="TimesNewRoman"/>
          <w:sz w:val="20"/>
          <w:szCs w:val="20"/>
        </w:rPr>
        <w:t xml:space="preserve">ć </w:t>
      </w:r>
      <w:r w:rsidRPr="001E4BEE">
        <w:rPr>
          <w:rFonts w:cs="Times New Roman"/>
          <w:sz w:val="20"/>
          <w:szCs w:val="20"/>
        </w:rPr>
        <w:t>wy</w:t>
      </w:r>
      <w:r w:rsidRPr="001E4BEE">
        <w:rPr>
          <w:rFonts w:eastAsia="TimesNewRoman" w:cs="TimesNewRoman"/>
          <w:sz w:val="20"/>
          <w:szCs w:val="20"/>
        </w:rPr>
        <w:t>ż</w:t>
      </w:r>
      <w:r w:rsidRPr="001E4BEE">
        <w:rPr>
          <w:rFonts w:cs="Times New Roman"/>
          <w:sz w:val="20"/>
          <w:szCs w:val="20"/>
        </w:rPr>
        <w:t>sza o wi</w:t>
      </w:r>
      <w:r w:rsidRPr="001E4BEE">
        <w:rPr>
          <w:rFonts w:eastAsia="TimesNewRoman" w:cs="TimesNewRoman"/>
          <w:sz w:val="20"/>
          <w:szCs w:val="20"/>
        </w:rPr>
        <w:t>ę</w:t>
      </w:r>
      <w:r w:rsidRPr="001E4BEE">
        <w:rPr>
          <w:rFonts w:cs="Times New Roman"/>
          <w:sz w:val="20"/>
          <w:szCs w:val="20"/>
        </w:rPr>
        <w:t>cej ni</w:t>
      </w:r>
      <w:r w:rsidRPr="001E4BEE">
        <w:rPr>
          <w:rFonts w:eastAsia="TimesNewRoman" w:cs="TimesNewRoman"/>
          <w:sz w:val="20"/>
          <w:szCs w:val="20"/>
        </w:rPr>
        <w:t xml:space="preserve">ż </w:t>
      </w:r>
      <w:r w:rsidR="00EC28AB">
        <w:rPr>
          <w:rFonts w:cs="Times New Roman"/>
          <w:sz w:val="20"/>
          <w:szCs w:val="20"/>
        </w:rPr>
        <w:t xml:space="preserve">30°C od </w:t>
      </w:r>
      <w:r w:rsidRPr="001E4BEE">
        <w:rPr>
          <w:rFonts w:cs="Times New Roman"/>
          <w:sz w:val="20"/>
          <w:szCs w:val="20"/>
        </w:rPr>
        <w:t>najwy</w:t>
      </w:r>
      <w:r w:rsidRPr="001E4BEE">
        <w:rPr>
          <w:rFonts w:eastAsia="TimesNewRoman" w:cs="TimesNewRoman"/>
          <w:sz w:val="20"/>
          <w:szCs w:val="20"/>
        </w:rPr>
        <w:t>ż</w:t>
      </w:r>
      <w:r w:rsidRPr="001E4BEE">
        <w:rPr>
          <w:rFonts w:cs="Times New Roman"/>
          <w:sz w:val="20"/>
          <w:szCs w:val="20"/>
        </w:rPr>
        <w:t>szej temperatury mieszanki mineralno-asfaltowej podanej w tablicy 9. W tej tablicy najni</w:t>
      </w:r>
      <w:r w:rsidRPr="001E4BEE">
        <w:rPr>
          <w:rFonts w:eastAsia="TimesNewRoman" w:cs="TimesNewRoman"/>
          <w:sz w:val="20"/>
          <w:szCs w:val="20"/>
        </w:rPr>
        <w:t>ż</w:t>
      </w:r>
      <w:r w:rsidR="00EC28AB">
        <w:rPr>
          <w:rFonts w:cs="Times New Roman"/>
          <w:sz w:val="20"/>
          <w:szCs w:val="20"/>
        </w:rPr>
        <w:t xml:space="preserve">sza temperatura dotyczy </w:t>
      </w:r>
      <w:r w:rsidRPr="001E4BEE">
        <w:rPr>
          <w:rFonts w:cs="Times New Roman"/>
          <w:sz w:val="20"/>
          <w:szCs w:val="20"/>
        </w:rPr>
        <w:t>mieszanki mineralno-asfaltowej dostarczonej na miejsce wbudowania, a najwy</w:t>
      </w:r>
      <w:r w:rsidRPr="001E4BEE">
        <w:rPr>
          <w:rFonts w:eastAsia="TimesNewRoman" w:cs="TimesNewRoman"/>
          <w:sz w:val="20"/>
          <w:szCs w:val="20"/>
        </w:rPr>
        <w:t>ż</w:t>
      </w:r>
      <w:r w:rsidRPr="001E4BEE">
        <w:rPr>
          <w:rFonts w:cs="Times New Roman"/>
          <w:sz w:val="20"/>
          <w:szCs w:val="20"/>
        </w:rPr>
        <w:t>sz</w:t>
      </w:r>
      <w:r w:rsidR="00EC28AB">
        <w:rPr>
          <w:rFonts w:cs="Times New Roman"/>
          <w:sz w:val="20"/>
          <w:szCs w:val="20"/>
        </w:rPr>
        <w:t xml:space="preserve">a temperatura dotyczy mieszanki </w:t>
      </w:r>
      <w:r w:rsidRPr="001E4BEE">
        <w:rPr>
          <w:rFonts w:cs="Times New Roman"/>
          <w:sz w:val="20"/>
          <w:szCs w:val="20"/>
        </w:rPr>
        <w:t>mineralno-asfaltowej bezpo</w:t>
      </w:r>
      <w:r w:rsidRPr="001E4BEE">
        <w:rPr>
          <w:rFonts w:eastAsia="TimesNewRoman" w:cs="TimesNewRoman"/>
          <w:sz w:val="20"/>
          <w:szCs w:val="20"/>
        </w:rPr>
        <w:t>ś</w:t>
      </w:r>
      <w:r w:rsidRPr="001E4BEE">
        <w:rPr>
          <w:rFonts w:cs="Times New Roman"/>
          <w:sz w:val="20"/>
          <w:szCs w:val="20"/>
        </w:rPr>
        <w:t>rednio po wytworzeniu w wytwórni.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Tablica 9. Najwy</w:t>
      </w:r>
      <w:r w:rsidRPr="001E4BEE">
        <w:rPr>
          <w:rFonts w:eastAsia="TimesNewRoman" w:cs="TimesNewRoman"/>
          <w:sz w:val="20"/>
          <w:szCs w:val="20"/>
        </w:rPr>
        <w:t>ż</w:t>
      </w:r>
      <w:r w:rsidRPr="001E4BEE">
        <w:rPr>
          <w:rFonts w:cs="Times New Roman"/>
          <w:sz w:val="20"/>
          <w:szCs w:val="20"/>
        </w:rPr>
        <w:t>sza i najni</w:t>
      </w:r>
      <w:r w:rsidRPr="001E4BEE">
        <w:rPr>
          <w:rFonts w:eastAsia="TimesNewRoman" w:cs="TimesNewRoman"/>
          <w:sz w:val="20"/>
          <w:szCs w:val="20"/>
        </w:rPr>
        <w:t>ż</w:t>
      </w:r>
      <w:r w:rsidRPr="001E4BEE">
        <w:rPr>
          <w:rFonts w:cs="Times New Roman"/>
          <w:sz w:val="20"/>
          <w:szCs w:val="20"/>
        </w:rPr>
        <w:t>sza temperatura mieszanki AC [65]</w:t>
      </w:r>
    </w:p>
    <w:p w:rsidR="001E4BEE" w:rsidRPr="001E4BEE" w:rsidRDefault="001E4BEE" w:rsidP="001E4BEE">
      <w:pPr>
        <w:autoSpaceDE w:val="0"/>
        <w:autoSpaceDN w:val="0"/>
        <w:adjustRightInd w:val="0"/>
        <w:spacing w:line="240" w:lineRule="auto"/>
        <w:jc w:val="both"/>
        <w:rPr>
          <w:rFonts w:cs="Times New Roman"/>
          <w:sz w:val="20"/>
          <w:szCs w:val="20"/>
        </w:rPr>
      </w:pPr>
    </w:p>
    <w:p w:rsidR="00354CB0" w:rsidRDefault="001E4BEE" w:rsidP="001E4BEE">
      <w:pPr>
        <w:autoSpaceDE w:val="0"/>
        <w:autoSpaceDN w:val="0"/>
        <w:adjustRightInd w:val="0"/>
        <w:spacing w:line="240" w:lineRule="auto"/>
        <w:jc w:val="both"/>
        <w:rPr>
          <w:rFonts w:cs="Times New Roman"/>
          <w:sz w:val="20"/>
          <w:szCs w:val="20"/>
        </w:rPr>
      </w:pPr>
      <w:r w:rsidRPr="001E4BEE">
        <w:rPr>
          <w:noProof/>
          <w:lang w:eastAsia="pl-PL"/>
        </w:rPr>
        <w:drawing>
          <wp:inline distT="0" distB="0" distL="0" distR="0">
            <wp:extent cx="3914775" cy="809625"/>
            <wp:effectExtent l="0" t="0" r="9525" b="9525"/>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cstate="print"/>
                    <a:stretch>
                      <a:fillRect/>
                    </a:stretch>
                  </pic:blipFill>
                  <pic:spPr>
                    <a:xfrm>
                      <a:off x="0" y="0"/>
                      <a:ext cx="3914775" cy="809625"/>
                    </a:xfrm>
                    <a:prstGeom prst="rect">
                      <a:avLst/>
                    </a:prstGeom>
                  </pic:spPr>
                </pic:pic>
              </a:graphicData>
            </a:graphic>
          </wp:inline>
        </w:drawing>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Sposób i czas mieszania składników mieszanki mineralno-asfaltowej powinny zapewni</w:t>
      </w:r>
      <w:r w:rsidRPr="001E4BEE">
        <w:rPr>
          <w:rFonts w:eastAsia="TimesNewRoman" w:cs="TimesNewRoman"/>
          <w:sz w:val="20"/>
          <w:szCs w:val="20"/>
        </w:rPr>
        <w:t xml:space="preserve">ć </w:t>
      </w:r>
      <w:r w:rsidRPr="001E4BEE">
        <w:rPr>
          <w:rFonts w:cs="Times New Roman"/>
          <w:sz w:val="20"/>
          <w:szCs w:val="20"/>
        </w:rPr>
        <w:t>równomierne otoczenie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kruszywa lepiszczem asfaltowym.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Dopuszcza si</w:t>
      </w:r>
      <w:r w:rsidRPr="001E4BEE">
        <w:rPr>
          <w:rFonts w:eastAsia="TimesNewRoman" w:cs="TimesNewRoman"/>
          <w:sz w:val="20"/>
          <w:szCs w:val="20"/>
        </w:rPr>
        <w:t xml:space="preserve">ę </w:t>
      </w:r>
      <w:r w:rsidRPr="001E4BEE">
        <w:rPr>
          <w:rFonts w:cs="Times New Roman"/>
          <w:sz w:val="20"/>
          <w:szCs w:val="20"/>
        </w:rPr>
        <w:t>dostawy mieszanek mineralno-asfaltowych z kilku wytwórni, pod warunkiem skoordynowania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mi</w:t>
      </w:r>
      <w:r w:rsidRPr="001E4BEE">
        <w:rPr>
          <w:rFonts w:eastAsia="TimesNewRoman" w:cs="TimesNewRoman"/>
          <w:sz w:val="20"/>
          <w:szCs w:val="20"/>
        </w:rPr>
        <w:t>ę</w:t>
      </w:r>
      <w:r w:rsidRPr="001E4BEE">
        <w:rPr>
          <w:rFonts w:cs="Times New Roman"/>
          <w:sz w:val="20"/>
          <w:szCs w:val="20"/>
        </w:rPr>
        <w:t>dzy sob</w:t>
      </w:r>
      <w:r w:rsidRPr="001E4BEE">
        <w:rPr>
          <w:rFonts w:eastAsia="TimesNewRoman" w:cs="TimesNewRoman"/>
          <w:sz w:val="20"/>
          <w:szCs w:val="20"/>
        </w:rPr>
        <w:t xml:space="preserve">ą </w:t>
      </w:r>
      <w:r w:rsidRPr="001E4BEE">
        <w:rPr>
          <w:rFonts w:cs="Times New Roman"/>
          <w:sz w:val="20"/>
          <w:szCs w:val="20"/>
        </w:rPr>
        <w:t>deklarowanych przydatno</w:t>
      </w:r>
      <w:r w:rsidRPr="001E4BEE">
        <w:rPr>
          <w:rFonts w:eastAsia="TimesNewRoman" w:cs="TimesNewRoman"/>
          <w:sz w:val="20"/>
          <w:szCs w:val="20"/>
        </w:rPr>
        <w:t>ś</w:t>
      </w:r>
      <w:r w:rsidRPr="001E4BEE">
        <w:rPr>
          <w:rFonts w:cs="Times New Roman"/>
          <w:sz w:val="20"/>
          <w:szCs w:val="20"/>
        </w:rPr>
        <w:t>ci mieszanek (m.in.: typ, rodzaj składników,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obj</w:t>
      </w:r>
      <w:r w:rsidRPr="001E4BEE">
        <w:rPr>
          <w:rFonts w:eastAsia="TimesNewRoman" w:cs="TimesNewRoman"/>
          <w:sz w:val="20"/>
          <w:szCs w:val="20"/>
        </w:rPr>
        <w:t>ę</w:t>
      </w:r>
      <w:r w:rsidRPr="001E4BEE">
        <w:rPr>
          <w:rFonts w:cs="Times New Roman"/>
          <w:sz w:val="20"/>
          <w:szCs w:val="20"/>
        </w:rPr>
        <w:t>to</w:t>
      </w:r>
      <w:r w:rsidRPr="001E4BEE">
        <w:rPr>
          <w:rFonts w:eastAsia="TimesNewRoman" w:cs="TimesNewRoman"/>
          <w:sz w:val="20"/>
          <w:szCs w:val="20"/>
        </w:rPr>
        <w:t>ś</w:t>
      </w:r>
      <w:r w:rsidRPr="001E4BEE">
        <w:rPr>
          <w:rFonts w:cs="Times New Roman"/>
          <w:sz w:val="20"/>
          <w:szCs w:val="20"/>
        </w:rPr>
        <w:t>ciowe) z</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zachowaniem braku ró</w:t>
      </w:r>
      <w:r w:rsidRPr="001E4BEE">
        <w:rPr>
          <w:rFonts w:eastAsia="TimesNewRoman" w:cs="TimesNewRoman"/>
          <w:sz w:val="20"/>
          <w:szCs w:val="20"/>
        </w:rPr>
        <w:t>ż</w:t>
      </w:r>
      <w:r w:rsidRPr="001E4BEE">
        <w:rPr>
          <w:rFonts w:cs="Times New Roman"/>
          <w:sz w:val="20"/>
          <w:szCs w:val="20"/>
        </w:rPr>
        <w:t>nic w ich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ciach.</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5.4. Przygotowanie podło</w:t>
      </w:r>
      <w:r w:rsidRPr="001E4BEE">
        <w:rPr>
          <w:rFonts w:cs="TimesNewRoman,Bold"/>
          <w:b/>
          <w:bCs/>
          <w:sz w:val="20"/>
          <w:szCs w:val="20"/>
        </w:rPr>
        <w:t>ż</w:t>
      </w:r>
      <w:r w:rsidRPr="001E4BEE">
        <w:rPr>
          <w:rFonts w:cs="Times New Roman"/>
          <w:b/>
          <w:bCs/>
          <w:sz w:val="20"/>
          <w:szCs w:val="20"/>
        </w:rPr>
        <w:t>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Podło</w:t>
      </w:r>
      <w:r w:rsidRPr="001E4BEE">
        <w:rPr>
          <w:rFonts w:eastAsia="TimesNewRoman" w:cs="TimesNewRoman"/>
          <w:sz w:val="20"/>
          <w:szCs w:val="20"/>
        </w:rPr>
        <w:t>ż</w:t>
      </w:r>
      <w:r w:rsidRPr="001E4BEE">
        <w:rPr>
          <w:rFonts w:cs="Times New Roman"/>
          <w:sz w:val="20"/>
          <w:szCs w:val="20"/>
        </w:rPr>
        <w:t xml:space="preserve">e (podbudowa lub stara warstwa </w:t>
      </w:r>
      <w:r w:rsidRPr="001E4BEE">
        <w:rPr>
          <w:rFonts w:eastAsia="TimesNewRoman" w:cs="TimesNewRoman"/>
          <w:sz w:val="20"/>
          <w:szCs w:val="20"/>
        </w:rPr>
        <w:t>ś</w:t>
      </w:r>
      <w:r w:rsidRPr="001E4BEE">
        <w:rPr>
          <w:rFonts w:cs="Times New Roman"/>
          <w:sz w:val="20"/>
          <w:szCs w:val="20"/>
        </w:rPr>
        <w:t>cieralna) pod warstw</w:t>
      </w:r>
      <w:r w:rsidRPr="001E4BEE">
        <w:rPr>
          <w:rFonts w:eastAsia="TimesNewRoman" w:cs="TimesNewRoman"/>
          <w:sz w:val="20"/>
          <w:szCs w:val="20"/>
        </w:rPr>
        <w:t xml:space="preserve">ę </w:t>
      </w:r>
      <w:r w:rsidRPr="001E4BEE">
        <w:rPr>
          <w:rFonts w:cs="Times New Roman"/>
          <w:sz w:val="20"/>
          <w:szCs w:val="20"/>
        </w:rPr>
        <w:t>wi</w:t>
      </w:r>
      <w:r w:rsidRPr="001E4BEE">
        <w:rPr>
          <w:rFonts w:eastAsia="TimesNewRoman" w:cs="TimesNewRoman"/>
          <w:sz w:val="20"/>
          <w:szCs w:val="20"/>
        </w:rPr>
        <w:t>ążą</w:t>
      </w:r>
      <w:r w:rsidRPr="001E4BEE">
        <w:rPr>
          <w:rFonts w:cs="Times New Roman"/>
          <w:sz w:val="20"/>
          <w:szCs w:val="20"/>
        </w:rPr>
        <w:t>c</w:t>
      </w:r>
      <w:r w:rsidRPr="001E4BEE">
        <w:rPr>
          <w:rFonts w:eastAsia="TimesNewRoman" w:cs="TimesNewRoman"/>
          <w:sz w:val="20"/>
          <w:szCs w:val="20"/>
        </w:rPr>
        <w:t xml:space="preserve">ą </w:t>
      </w:r>
      <w:r w:rsidRPr="001E4BEE">
        <w:rPr>
          <w:rFonts w:cs="Times New Roman"/>
          <w:sz w:val="20"/>
          <w:szCs w:val="20"/>
        </w:rPr>
        <w:t>lub wyrównawcz</w:t>
      </w:r>
      <w:r w:rsidRPr="001E4BEE">
        <w:rPr>
          <w:rFonts w:eastAsia="TimesNewRoman" w:cs="TimesNewRoman"/>
          <w:sz w:val="20"/>
          <w:szCs w:val="20"/>
        </w:rPr>
        <w:t xml:space="preserve">ą </w:t>
      </w:r>
      <w:r w:rsidR="00354CB0">
        <w:rPr>
          <w:rFonts w:cs="Times New Roman"/>
          <w:sz w:val="20"/>
          <w:szCs w:val="20"/>
        </w:rPr>
        <w:t xml:space="preserve">z betonu asfaltowego </w:t>
      </w:r>
      <w:r w:rsidRPr="001E4BEE">
        <w:rPr>
          <w:rFonts w:cs="Times New Roman"/>
          <w:sz w:val="20"/>
          <w:szCs w:val="20"/>
        </w:rPr>
        <w:t>powinno by</w:t>
      </w:r>
      <w:r w:rsidRPr="001E4BEE">
        <w:rPr>
          <w:rFonts w:eastAsia="TimesNewRoman" w:cs="TimesNewRoman"/>
          <w:sz w:val="20"/>
          <w:szCs w:val="20"/>
        </w:rPr>
        <w:t xml:space="preserve">ć </w:t>
      </w:r>
      <w:r w:rsidRPr="001E4BEE">
        <w:rPr>
          <w:rFonts w:cs="Times New Roman"/>
          <w:sz w:val="20"/>
          <w:szCs w:val="20"/>
        </w:rPr>
        <w:t>na całej powierzchni: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ustabilizowane i no</w:t>
      </w:r>
      <w:r w:rsidRPr="001E4BEE">
        <w:rPr>
          <w:rFonts w:eastAsia="TimesNewRoman" w:cs="TimesNewRoman"/>
          <w:sz w:val="20"/>
          <w:szCs w:val="20"/>
        </w:rPr>
        <w:t>ś</w:t>
      </w:r>
      <w:r w:rsidRPr="001E4BEE">
        <w:rPr>
          <w:rFonts w:cs="Times New Roman"/>
          <w:sz w:val="20"/>
          <w:szCs w:val="20"/>
        </w:rPr>
        <w:t>ne,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czyste, bez zanieczyszczenia lub pozostało</w:t>
      </w:r>
      <w:r w:rsidRPr="001E4BEE">
        <w:rPr>
          <w:rFonts w:eastAsia="TimesNewRoman" w:cs="TimesNewRoman"/>
          <w:sz w:val="20"/>
          <w:szCs w:val="20"/>
        </w:rPr>
        <w:t>ś</w:t>
      </w:r>
      <w:r w:rsidRPr="001E4BEE">
        <w:rPr>
          <w:rFonts w:cs="Times New Roman"/>
          <w:sz w:val="20"/>
          <w:szCs w:val="20"/>
        </w:rPr>
        <w:t>ci lu</w:t>
      </w:r>
      <w:r w:rsidRPr="001E4BEE">
        <w:rPr>
          <w:rFonts w:eastAsia="TimesNewRoman" w:cs="TimesNewRoman"/>
          <w:sz w:val="20"/>
          <w:szCs w:val="20"/>
        </w:rPr>
        <w:t>ź</w:t>
      </w:r>
      <w:r w:rsidRPr="001E4BEE">
        <w:rPr>
          <w:rFonts w:cs="Times New Roman"/>
          <w:sz w:val="20"/>
          <w:szCs w:val="20"/>
        </w:rPr>
        <w:t>nego kruszywa,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wyprofilowane, równe i bez kolein,</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suche.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Wymagana równo</w:t>
      </w:r>
      <w:r w:rsidRPr="001E4BEE">
        <w:rPr>
          <w:rFonts w:eastAsia="TimesNewRoman" w:cs="TimesNewRoman"/>
          <w:sz w:val="20"/>
          <w:szCs w:val="20"/>
        </w:rPr>
        <w:t xml:space="preserve">ść </w:t>
      </w:r>
      <w:r w:rsidRPr="001E4BEE">
        <w:rPr>
          <w:rFonts w:cs="Times New Roman"/>
          <w:sz w:val="20"/>
          <w:szCs w:val="20"/>
        </w:rPr>
        <w:t>podłu</w:t>
      </w:r>
      <w:r w:rsidRPr="001E4BEE">
        <w:rPr>
          <w:rFonts w:eastAsia="TimesNewRoman" w:cs="TimesNewRoman"/>
          <w:sz w:val="20"/>
          <w:szCs w:val="20"/>
        </w:rPr>
        <w:t>ż</w:t>
      </w:r>
      <w:r w:rsidRPr="001E4BEE">
        <w:rPr>
          <w:rFonts w:cs="Times New Roman"/>
          <w:sz w:val="20"/>
          <w:szCs w:val="20"/>
        </w:rPr>
        <w:t>na jest okre</w:t>
      </w:r>
      <w:r w:rsidRPr="001E4BEE">
        <w:rPr>
          <w:rFonts w:eastAsia="TimesNewRoman" w:cs="TimesNewRoman"/>
          <w:sz w:val="20"/>
          <w:szCs w:val="20"/>
        </w:rPr>
        <w:t>ś</w:t>
      </w:r>
      <w:r w:rsidRPr="001E4BEE">
        <w:rPr>
          <w:rFonts w:cs="Times New Roman"/>
          <w:sz w:val="20"/>
          <w:szCs w:val="20"/>
        </w:rPr>
        <w:t>lona w rozporz</w:t>
      </w:r>
      <w:r w:rsidRPr="001E4BEE">
        <w:rPr>
          <w:rFonts w:eastAsia="TimesNewRoman" w:cs="TimesNewRoman"/>
          <w:sz w:val="20"/>
          <w:szCs w:val="20"/>
        </w:rPr>
        <w:t>ą</w:t>
      </w:r>
      <w:r w:rsidRPr="001E4BEE">
        <w:rPr>
          <w:rFonts w:cs="Times New Roman"/>
          <w:sz w:val="20"/>
          <w:szCs w:val="20"/>
        </w:rPr>
        <w:t>dzeniu dotycz</w:t>
      </w:r>
      <w:r w:rsidRPr="001E4BEE">
        <w:rPr>
          <w:rFonts w:eastAsia="TimesNewRoman" w:cs="TimesNewRoman"/>
          <w:sz w:val="20"/>
          <w:szCs w:val="20"/>
        </w:rPr>
        <w:t>ą</w:t>
      </w:r>
      <w:r w:rsidRPr="001E4BEE">
        <w:rPr>
          <w:rFonts w:cs="Times New Roman"/>
          <w:sz w:val="20"/>
          <w:szCs w:val="20"/>
        </w:rPr>
        <w:t>cym warunków technicznych, jakim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powinny odpowiada</w:t>
      </w:r>
      <w:r w:rsidRPr="001E4BEE">
        <w:rPr>
          <w:rFonts w:eastAsia="TimesNewRoman" w:cs="TimesNewRoman"/>
          <w:sz w:val="20"/>
          <w:szCs w:val="20"/>
        </w:rPr>
        <w:t xml:space="preserve">ć </w:t>
      </w:r>
      <w:r w:rsidRPr="001E4BEE">
        <w:rPr>
          <w:rFonts w:cs="Times New Roman"/>
          <w:sz w:val="20"/>
          <w:szCs w:val="20"/>
        </w:rPr>
        <w:t>drogi publiczne [67]. W wypadku podło</w:t>
      </w:r>
      <w:r w:rsidRPr="001E4BEE">
        <w:rPr>
          <w:rFonts w:eastAsia="TimesNewRoman" w:cs="TimesNewRoman"/>
          <w:sz w:val="20"/>
          <w:szCs w:val="20"/>
        </w:rPr>
        <w:t>ż</w:t>
      </w:r>
      <w:r w:rsidRPr="001E4BEE">
        <w:rPr>
          <w:rFonts w:cs="Times New Roman"/>
          <w:sz w:val="20"/>
          <w:szCs w:val="20"/>
        </w:rPr>
        <w:t>a z warstwy starej nawierzchni, nierówno</w:t>
      </w:r>
      <w:r w:rsidRPr="001E4BEE">
        <w:rPr>
          <w:rFonts w:eastAsia="TimesNewRoman" w:cs="TimesNewRoman"/>
          <w:sz w:val="20"/>
          <w:szCs w:val="20"/>
        </w:rPr>
        <w:t>ś</w:t>
      </w:r>
      <w:r w:rsidR="00354CB0">
        <w:rPr>
          <w:rFonts w:cs="Times New Roman"/>
          <w:sz w:val="20"/>
          <w:szCs w:val="20"/>
        </w:rPr>
        <w:t xml:space="preserve">ci nie powinny </w:t>
      </w:r>
      <w:r w:rsidRPr="001E4BEE">
        <w:rPr>
          <w:rFonts w:cs="Times New Roman"/>
          <w:sz w:val="20"/>
          <w:szCs w:val="20"/>
        </w:rPr>
        <w:t>przekracza</w:t>
      </w:r>
      <w:r w:rsidRPr="001E4BEE">
        <w:rPr>
          <w:rFonts w:eastAsia="TimesNewRoman" w:cs="TimesNewRoman"/>
          <w:sz w:val="20"/>
          <w:szCs w:val="20"/>
        </w:rPr>
        <w:t xml:space="preserve">ć </w:t>
      </w:r>
      <w:r w:rsidRPr="001E4BEE">
        <w:rPr>
          <w:rFonts w:cs="Times New Roman"/>
          <w:sz w:val="20"/>
          <w:szCs w:val="20"/>
        </w:rPr>
        <w:t>warto</w:t>
      </w:r>
      <w:r w:rsidRPr="001E4BEE">
        <w:rPr>
          <w:rFonts w:eastAsia="TimesNewRoman" w:cs="TimesNewRoman"/>
          <w:sz w:val="20"/>
          <w:szCs w:val="20"/>
        </w:rPr>
        <w:t>ś</w:t>
      </w:r>
      <w:r w:rsidRPr="001E4BEE">
        <w:rPr>
          <w:rFonts w:cs="Times New Roman"/>
          <w:sz w:val="20"/>
          <w:szCs w:val="20"/>
        </w:rPr>
        <w:t>ci podanych w tablicy 10.</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Tablica 10. Maksymalne nierówno</w:t>
      </w:r>
      <w:r w:rsidRPr="001E4BEE">
        <w:rPr>
          <w:rFonts w:eastAsia="TimesNewRoman" w:cs="TimesNewRoman"/>
          <w:sz w:val="20"/>
          <w:szCs w:val="20"/>
        </w:rPr>
        <w:t>ś</w:t>
      </w:r>
      <w:r w:rsidRPr="001E4BEE">
        <w:rPr>
          <w:rFonts w:cs="Times New Roman"/>
          <w:sz w:val="20"/>
          <w:szCs w:val="20"/>
        </w:rPr>
        <w:t>ci podło</w:t>
      </w:r>
      <w:r w:rsidRPr="001E4BEE">
        <w:rPr>
          <w:rFonts w:eastAsia="TimesNewRoman" w:cs="TimesNewRoman"/>
          <w:sz w:val="20"/>
          <w:szCs w:val="20"/>
        </w:rPr>
        <w:t>ż</w:t>
      </w:r>
      <w:r w:rsidRPr="001E4BEE">
        <w:rPr>
          <w:rFonts w:cs="Times New Roman"/>
          <w:sz w:val="20"/>
          <w:szCs w:val="20"/>
        </w:rPr>
        <w:t>a z warstwy starej nawierzchni pod warstwy asfaltowe (pomiar łat</w:t>
      </w:r>
      <w:r w:rsidRPr="001E4BEE">
        <w:rPr>
          <w:rFonts w:eastAsia="TimesNewRoman" w:cs="TimesNewRoman"/>
          <w:sz w:val="20"/>
          <w:szCs w:val="20"/>
        </w:rPr>
        <w:t xml:space="preserve">ą </w:t>
      </w:r>
      <w:r w:rsidR="00354CB0">
        <w:rPr>
          <w:rFonts w:cs="Times New Roman"/>
          <w:sz w:val="20"/>
          <w:szCs w:val="20"/>
        </w:rPr>
        <w:t>4-</w:t>
      </w:r>
      <w:r w:rsidRPr="001E4BEE">
        <w:rPr>
          <w:rFonts w:cs="Times New Roman"/>
          <w:sz w:val="20"/>
          <w:szCs w:val="20"/>
        </w:rPr>
        <w:t>metrow</w:t>
      </w:r>
      <w:r w:rsidRPr="001E4BEE">
        <w:rPr>
          <w:rFonts w:eastAsia="TimesNewRoman" w:cs="TimesNewRoman"/>
          <w:sz w:val="20"/>
          <w:szCs w:val="20"/>
        </w:rPr>
        <w:t xml:space="preserve">ą </w:t>
      </w:r>
      <w:r w:rsidRPr="001E4BEE">
        <w:rPr>
          <w:rFonts w:cs="Times New Roman"/>
          <w:sz w:val="20"/>
          <w:szCs w:val="20"/>
        </w:rPr>
        <w:t>lub równowa</w:t>
      </w:r>
      <w:r w:rsidRPr="001E4BEE">
        <w:rPr>
          <w:rFonts w:eastAsia="TimesNewRoman" w:cs="TimesNewRoman"/>
          <w:sz w:val="20"/>
          <w:szCs w:val="20"/>
        </w:rPr>
        <w:t>ż</w:t>
      </w:r>
      <w:r w:rsidRPr="001E4BEE">
        <w:rPr>
          <w:rFonts w:cs="Times New Roman"/>
          <w:sz w:val="20"/>
          <w:szCs w:val="20"/>
        </w:rPr>
        <w:t>n</w:t>
      </w:r>
      <w:r w:rsidRPr="001E4BEE">
        <w:rPr>
          <w:rFonts w:eastAsia="TimesNewRoman" w:cs="TimesNewRoman"/>
          <w:sz w:val="20"/>
          <w:szCs w:val="20"/>
        </w:rPr>
        <w:t xml:space="preserve">ą </w:t>
      </w:r>
      <w:r w:rsidRPr="001E4BEE">
        <w:rPr>
          <w:rFonts w:cs="Times New Roman"/>
          <w:sz w:val="20"/>
          <w:szCs w:val="20"/>
        </w:rPr>
        <w:t>metod</w:t>
      </w:r>
      <w:r w:rsidRPr="001E4BEE">
        <w:rPr>
          <w:rFonts w:eastAsia="TimesNewRoman" w:cs="TimesNewRoman"/>
          <w:sz w:val="20"/>
          <w:szCs w:val="20"/>
        </w:rPr>
        <w:t>ą</w:t>
      </w:r>
      <w:r w:rsidRPr="001E4BEE">
        <w:rPr>
          <w:rFonts w:cs="Times New Roman"/>
          <w:sz w:val="20"/>
          <w:szCs w:val="20"/>
        </w:rPr>
        <w:t>)</w:t>
      </w:r>
    </w:p>
    <w:p w:rsidR="006A5CCC" w:rsidRPr="001E4BEE" w:rsidRDefault="006A5CCC" w:rsidP="001E4BEE">
      <w:pPr>
        <w:autoSpaceDE w:val="0"/>
        <w:autoSpaceDN w:val="0"/>
        <w:adjustRightInd w:val="0"/>
        <w:spacing w:line="240" w:lineRule="auto"/>
        <w:jc w:val="both"/>
        <w:rPr>
          <w:rFonts w:cs="Times New Roman"/>
          <w:sz w:val="20"/>
          <w:szCs w:val="20"/>
        </w:rPr>
      </w:pPr>
    </w:p>
    <w:p w:rsidR="001E4BEE" w:rsidRPr="001E4BEE" w:rsidRDefault="001E4BEE" w:rsidP="001E4BEE">
      <w:pPr>
        <w:autoSpaceDE w:val="0"/>
        <w:autoSpaceDN w:val="0"/>
        <w:adjustRightInd w:val="0"/>
        <w:spacing w:line="240" w:lineRule="auto"/>
        <w:jc w:val="both"/>
        <w:rPr>
          <w:rFonts w:cs="Times New Roman"/>
          <w:sz w:val="20"/>
          <w:szCs w:val="20"/>
        </w:rPr>
      </w:pPr>
    </w:p>
    <w:p w:rsidR="006A5CCC" w:rsidRPr="001E4BEE" w:rsidRDefault="001E4BEE" w:rsidP="001E4BEE">
      <w:pPr>
        <w:autoSpaceDE w:val="0"/>
        <w:autoSpaceDN w:val="0"/>
        <w:adjustRightInd w:val="0"/>
        <w:spacing w:line="240" w:lineRule="auto"/>
        <w:jc w:val="both"/>
        <w:rPr>
          <w:rFonts w:cs="Times New Roman"/>
          <w:sz w:val="20"/>
          <w:szCs w:val="20"/>
        </w:rPr>
      </w:pPr>
      <w:r w:rsidRPr="001E4BEE">
        <w:rPr>
          <w:noProof/>
          <w:lang w:eastAsia="pl-PL"/>
        </w:rPr>
        <w:drawing>
          <wp:inline distT="0" distB="0" distL="0" distR="0">
            <wp:extent cx="5760720" cy="876226"/>
            <wp:effectExtent l="0" t="0" r="0" b="635"/>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cstate="print"/>
                    <a:stretch>
                      <a:fillRect/>
                    </a:stretch>
                  </pic:blipFill>
                  <pic:spPr>
                    <a:xfrm>
                      <a:off x="0" y="0"/>
                      <a:ext cx="5760720" cy="876226"/>
                    </a:xfrm>
                    <a:prstGeom prst="rect">
                      <a:avLst/>
                    </a:prstGeom>
                  </pic:spPr>
                </pic:pic>
              </a:graphicData>
            </a:graphic>
          </wp:inline>
        </w:drawing>
      </w:r>
      <w:r w:rsidR="006A5CCC" w:rsidRPr="001E4BEE">
        <w:rPr>
          <w:rFonts w:cs="Times New Roman"/>
          <w:sz w:val="20"/>
          <w:szCs w:val="20"/>
        </w:rPr>
        <w:t>Je</w:t>
      </w:r>
      <w:r w:rsidR="006A5CCC" w:rsidRPr="001E4BEE">
        <w:rPr>
          <w:rFonts w:eastAsia="TimesNewRoman" w:cs="TimesNewRoman"/>
          <w:sz w:val="20"/>
          <w:szCs w:val="20"/>
        </w:rPr>
        <w:t>ż</w:t>
      </w:r>
      <w:r w:rsidR="006A5CCC" w:rsidRPr="001E4BEE">
        <w:rPr>
          <w:rFonts w:cs="Times New Roman"/>
          <w:sz w:val="20"/>
          <w:szCs w:val="20"/>
        </w:rPr>
        <w:t>eli nierówno</w:t>
      </w:r>
      <w:r w:rsidR="006A5CCC" w:rsidRPr="001E4BEE">
        <w:rPr>
          <w:rFonts w:eastAsia="TimesNewRoman" w:cs="TimesNewRoman"/>
          <w:sz w:val="20"/>
          <w:szCs w:val="20"/>
        </w:rPr>
        <w:t>ś</w:t>
      </w:r>
      <w:r w:rsidR="006A5CCC" w:rsidRPr="001E4BEE">
        <w:rPr>
          <w:rFonts w:cs="Times New Roman"/>
          <w:sz w:val="20"/>
          <w:szCs w:val="20"/>
        </w:rPr>
        <w:t>ci s</w:t>
      </w:r>
      <w:r w:rsidR="006A5CCC" w:rsidRPr="001E4BEE">
        <w:rPr>
          <w:rFonts w:eastAsia="TimesNewRoman" w:cs="TimesNewRoman"/>
          <w:sz w:val="20"/>
          <w:szCs w:val="20"/>
        </w:rPr>
        <w:t xml:space="preserve">ą </w:t>
      </w:r>
      <w:r w:rsidR="006A5CCC" w:rsidRPr="001E4BEE">
        <w:rPr>
          <w:rFonts w:cs="Times New Roman"/>
          <w:sz w:val="20"/>
          <w:szCs w:val="20"/>
        </w:rPr>
        <w:t>wi</w:t>
      </w:r>
      <w:r w:rsidR="006A5CCC" w:rsidRPr="001E4BEE">
        <w:rPr>
          <w:rFonts w:eastAsia="TimesNewRoman" w:cs="TimesNewRoman"/>
          <w:sz w:val="20"/>
          <w:szCs w:val="20"/>
        </w:rPr>
        <w:t>ę</w:t>
      </w:r>
      <w:r w:rsidR="006A5CCC" w:rsidRPr="001E4BEE">
        <w:rPr>
          <w:rFonts w:cs="Times New Roman"/>
          <w:sz w:val="20"/>
          <w:szCs w:val="20"/>
        </w:rPr>
        <w:t>ksze ni</w:t>
      </w:r>
      <w:r w:rsidR="006A5CCC" w:rsidRPr="001E4BEE">
        <w:rPr>
          <w:rFonts w:eastAsia="TimesNewRoman" w:cs="TimesNewRoman"/>
          <w:sz w:val="20"/>
          <w:szCs w:val="20"/>
        </w:rPr>
        <w:t xml:space="preserve">ż </w:t>
      </w:r>
      <w:r w:rsidR="006A5CCC" w:rsidRPr="001E4BEE">
        <w:rPr>
          <w:rFonts w:cs="Times New Roman"/>
          <w:sz w:val="20"/>
          <w:szCs w:val="20"/>
        </w:rPr>
        <w:t>dopuszczalne, to nale</w:t>
      </w:r>
      <w:r w:rsidR="006A5CCC" w:rsidRPr="001E4BEE">
        <w:rPr>
          <w:rFonts w:eastAsia="TimesNewRoman" w:cs="TimesNewRoman"/>
          <w:sz w:val="20"/>
          <w:szCs w:val="20"/>
        </w:rPr>
        <w:t>ż</w:t>
      </w:r>
      <w:r w:rsidR="006A5CCC" w:rsidRPr="001E4BEE">
        <w:rPr>
          <w:rFonts w:cs="Times New Roman"/>
          <w:sz w:val="20"/>
          <w:szCs w:val="20"/>
        </w:rPr>
        <w:t>y wyrówna</w:t>
      </w:r>
      <w:r w:rsidR="006A5CCC" w:rsidRPr="001E4BEE">
        <w:rPr>
          <w:rFonts w:eastAsia="TimesNewRoman" w:cs="TimesNewRoman"/>
          <w:sz w:val="20"/>
          <w:szCs w:val="20"/>
        </w:rPr>
        <w:t xml:space="preserve">ć </w:t>
      </w:r>
      <w:r w:rsidR="006A5CCC" w:rsidRPr="001E4BEE">
        <w:rPr>
          <w:rFonts w:cs="Times New Roman"/>
          <w:sz w:val="20"/>
          <w:szCs w:val="20"/>
        </w:rPr>
        <w:t>podło</w:t>
      </w:r>
      <w:r w:rsidR="006A5CCC" w:rsidRPr="001E4BEE">
        <w:rPr>
          <w:rFonts w:eastAsia="TimesNewRoman" w:cs="TimesNewRoman"/>
          <w:sz w:val="20"/>
          <w:szCs w:val="20"/>
        </w:rPr>
        <w:t>ż</w:t>
      </w:r>
      <w:r w:rsidR="006A5CCC" w:rsidRPr="001E4BEE">
        <w:rPr>
          <w:rFonts w:cs="Times New Roman"/>
          <w:sz w:val="20"/>
          <w:szCs w:val="20"/>
        </w:rPr>
        <w:t>e.</w:t>
      </w:r>
    </w:p>
    <w:p w:rsidR="006A5CCC" w:rsidRPr="001E4BEE"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Rz</w:t>
      </w:r>
      <w:r w:rsidRPr="001E4BEE">
        <w:rPr>
          <w:rFonts w:eastAsia="TimesNewRoman" w:cs="TimesNewRoman"/>
          <w:sz w:val="20"/>
          <w:szCs w:val="20"/>
        </w:rPr>
        <w:t>ę</w:t>
      </w:r>
      <w:r w:rsidRPr="001E4BEE">
        <w:rPr>
          <w:rFonts w:cs="Times New Roman"/>
          <w:sz w:val="20"/>
          <w:szCs w:val="20"/>
        </w:rPr>
        <w:t>dne wysoko</w:t>
      </w:r>
      <w:r w:rsidRPr="001E4BEE">
        <w:rPr>
          <w:rFonts w:eastAsia="TimesNewRoman" w:cs="TimesNewRoman"/>
          <w:sz w:val="20"/>
          <w:szCs w:val="20"/>
        </w:rPr>
        <w:t>ś</w:t>
      </w:r>
      <w:r w:rsidRPr="001E4BEE">
        <w:rPr>
          <w:rFonts w:cs="Times New Roman"/>
          <w:sz w:val="20"/>
          <w:szCs w:val="20"/>
        </w:rPr>
        <w:t>ciowe podło</w:t>
      </w:r>
      <w:r w:rsidRPr="001E4BEE">
        <w:rPr>
          <w:rFonts w:eastAsia="TimesNewRoman" w:cs="TimesNewRoman"/>
          <w:sz w:val="20"/>
          <w:szCs w:val="20"/>
        </w:rPr>
        <w:t>ż</w:t>
      </w:r>
      <w:r w:rsidRPr="001E4BEE">
        <w:rPr>
          <w:rFonts w:cs="Times New Roman"/>
          <w:sz w:val="20"/>
          <w:szCs w:val="20"/>
        </w:rPr>
        <w:t>a oraz urz</w:t>
      </w:r>
      <w:r w:rsidRPr="001E4BEE">
        <w:rPr>
          <w:rFonts w:eastAsia="TimesNewRoman" w:cs="TimesNewRoman"/>
          <w:sz w:val="20"/>
          <w:szCs w:val="20"/>
        </w:rPr>
        <w:t>ą</w:t>
      </w:r>
      <w:r w:rsidRPr="001E4BEE">
        <w:rPr>
          <w:rFonts w:cs="Times New Roman"/>
          <w:sz w:val="20"/>
          <w:szCs w:val="20"/>
        </w:rPr>
        <w:t>dze</w:t>
      </w:r>
      <w:r w:rsidRPr="001E4BEE">
        <w:rPr>
          <w:rFonts w:eastAsia="TimesNewRoman" w:cs="TimesNewRoman"/>
          <w:sz w:val="20"/>
          <w:szCs w:val="20"/>
        </w:rPr>
        <w:t xml:space="preserve">ń </w:t>
      </w:r>
      <w:r w:rsidRPr="001E4BEE">
        <w:rPr>
          <w:rFonts w:cs="Times New Roman"/>
          <w:sz w:val="20"/>
          <w:szCs w:val="20"/>
        </w:rPr>
        <w:t>usytuowanych w nawierzchni lub j</w:t>
      </w:r>
      <w:r w:rsidRPr="001E4BEE">
        <w:rPr>
          <w:rFonts w:eastAsia="TimesNewRoman" w:cs="TimesNewRoman"/>
          <w:sz w:val="20"/>
          <w:szCs w:val="20"/>
        </w:rPr>
        <w:t xml:space="preserve">ą </w:t>
      </w:r>
      <w:r w:rsidRPr="001E4BEE">
        <w:rPr>
          <w:rFonts w:cs="Times New Roman"/>
          <w:sz w:val="20"/>
          <w:szCs w:val="20"/>
        </w:rPr>
        <w:t>ograniczaj</w:t>
      </w:r>
      <w:r w:rsidRPr="001E4BEE">
        <w:rPr>
          <w:rFonts w:eastAsia="TimesNewRoman" w:cs="TimesNewRoman"/>
          <w:sz w:val="20"/>
          <w:szCs w:val="20"/>
        </w:rPr>
        <w:t>ą</w:t>
      </w:r>
      <w:r w:rsidRPr="001E4BEE">
        <w:rPr>
          <w:rFonts w:cs="Times New Roman"/>
          <w:sz w:val="20"/>
          <w:szCs w:val="20"/>
        </w:rPr>
        <w:t>cych powinny by</w:t>
      </w:r>
      <w:r w:rsidRPr="001E4BEE">
        <w:rPr>
          <w:rFonts w:eastAsia="TimesNewRoman" w:cs="TimesNewRoman"/>
          <w:sz w:val="20"/>
          <w:szCs w:val="20"/>
        </w:rPr>
        <w:t>ć</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zgodne z dokumentacj</w:t>
      </w:r>
      <w:r w:rsidRPr="001E4BEE">
        <w:rPr>
          <w:rFonts w:eastAsia="TimesNewRoman" w:cs="TimesNewRoman"/>
          <w:sz w:val="20"/>
          <w:szCs w:val="20"/>
        </w:rPr>
        <w:t xml:space="preserve">ą </w:t>
      </w:r>
      <w:r w:rsidRPr="001E4BEE">
        <w:rPr>
          <w:rFonts w:cs="Times New Roman"/>
          <w:sz w:val="20"/>
          <w:szCs w:val="20"/>
        </w:rPr>
        <w:t>projektow</w:t>
      </w:r>
      <w:r w:rsidRPr="001E4BEE">
        <w:rPr>
          <w:rFonts w:eastAsia="TimesNewRoman" w:cs="TimesNewRoman"/>
          <w:sz w:val="20"/>
          <w:szCs w:val="20"/>
        </w:rPr>
        <w:t>ą</w:t>
      </w:r>
      <w:r w:rsidRPr="001E4BEE">
        <w:rPr>
          <w:rFonts w:cs="Times New Roman"/>
          <w:sz w:val="20"/>
          <w:szCs w:val="20"/>
        </w:rPr>
        <w:t>. Z podło</w:t>
      </w:r>
      <w:r w:rsidRPr="001E4BEE">
        <w:rPr>
          <w:rFonts w:eastAsia="TimesNewRoman" w:cs="TimesNewRoman"/>
          <w:sz w:val="20"/>
          <w:szCs w:val="20"/>
        </w:rPr>
        <w:t>ż</w:t>
      </w:r>
      <w:r w:rsidRPr="001E4BEE">
        <w:rPr>
          <w:rFonts w:cs="Times New Roman"/>
          <w:sz w:val="20"/>
          <w:szCs w:val="20"/>
        </w:rPr>
        <w:t>a powinien by</w:t>
      </w:r>
      <w:r w:rsidRPr="001E4BEE">
        <w:rPr>
          <w:rFonts w:eastAsia="TimesNewRoman" w:cs="TimesNewRoman"/>
          <w:sz w:val="20"/>
          <w:szCs w:val="20"/>
        </w:rPr>
        <w:t xml:space="preserve">ć </w:t>
      </w:r>
      <w:r w:rsidRPr="001E4BEE">
        <w:rPr>
          <w:rFonts w:cs="Times New Roman"/>
          <w:sz w:val="20"/>
          <w:szCs w:val="20"/>
        </w:rPr>
        <w:t>zapewniony odpływ wody.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Nierówno</w:t>
      </w:r>
      <w:r w:rsidRPr="001E4BEE">
        <w:rPr>
          <w:rFonts w:eastAsia="TimesNewRoman" w:cs="TimesNewRoman"/>
          <w:sz w:val="20"/>
          <w:szCs w:val="20"/>
        </w:rPr>
        <w:t>ś</w:t>
      </w:r>
      <w:r w:rsidRPr="001E4BEE">
        <w:rPr>
          <w:rFonts w:cs="Times New Roman"/>
          <w:sz w:val="20"/>
          <w:szCs w:val="20"/>
        </w:rPr>
        <w:t>ci podło</w:t>
      </w:r>
      <w:r w:rsidRPr="001E4BEE">
        <w:rPr>
          <w:rFonts w:eastAsia="TimesNewRoman" w:cs="TimesNewRoman"/>
          <w:sz w:val="20"/>
          <w:szCs w:val="20"/>
        </w:rPr>
        <w:t>ż</w:t>
      </w:r>
      <w:r w:rsidRPr="001E4BEE">
        <w:rPr>
          <w:rFonts w:cs="Times New Roman"/>
          <w:sz w:val="20"/>
          <w:szCs w:val="20"/>
        </w:rPr>
        <w:t>a (w tym powierzchni</w:t>
      </w:r>
      <w:r w:rsidRPr="001E4BEE">
        <w:rPr>
          <w:rFonts w:eastAsia="TimesNewRoman" w:cs="TimesNewRoman"/>
          <w:sz w:val="20"/>
          <w:szCs w:val="20"/>
        </w:rPr>
        <w:t xml:space="preserve">ę </w:t>
      </w:r>
      <w:r w:rsidRPr="001E4BEE">
        <w:rPr>
          <w:rFonts w:cs="Times New Roman"/>
          <w:sz w:val="20"/>
          <w:szCs w:val="20"/>
        </w:rPr>
        <w:t>istniej</w:t>
      </w:r>
      <w:r w:rsidRPr="001E4BEE">
        <w:rPr>
          <w:rFonts w:eastAsia="TimesNewRoman" w:cs="TimesNewRoman"/>
          <w:sz w:val="20"/>
          <w:szCs w:val="20"/>
        </w:rPr>
        <w:t>ą</w:t>
      </w:r>
      <w:r w:rsidRPr="001E4BEE">
        <w:rPr>
          <w:rFonts w:cs="Times New Roman"/>
          <w:sz w:val="20"/>
          <w:szCs w:val="20"/>
        </w:rPr>
        <w:t xml:space="preserve">cej warstwy </w:t>
      </w:r>
      <w:r w:rsidRPr="001E4BEE">
        <w:rPr>
          <w:rFonts w:eastAsia="TimesNewRoman" w:cs="TimesNewRoman"/>
          <w:sz w:val="20"/>
          <w:szCs w:val="20"/>
        </w:rPr>
        <w:t>ś</w:t>
      </w:r>
      <w:r w:rsidRPr="001E4BEE">
        <w:rPr>
          <w:rFonts w:cs="Times New Roman"/>
          <w:sz w:val="20"/>
          <w:szCs w:val="20"/>
        </w:rPr>
        <w:t>cieralnej) nale</w:t>
      </w:r>
      <w:r w:rsidRPr="001E4BEE">
        <w:rPr>
          <w:rFonts w:eastAsia="TimesNewRoman" w:cs="TimesNewRoman"/>
          <w:sz w:val="20"/>
          <w:szCs w:val="20"/>
        </w:rPr>
        <w:t>ż</w:t>
      </w:r>
      <w:r w:rsidRPr="001E4BEE">
        <w:rPr>
          <w:rFonts w:cs="Times New Roman"/>
          <w:sz w:val="20"/>
          <w:szCs w:val="20"/>
        </w:rPr>
        <w:t>y wyrówna</w:t>
      </w:r>
      <w:r w:rsidRPr="001E4BEE">
        <w:rPr>
          <w:rFonts w:eastAsia="TimesNewRoman" w:cs="TimesNewRoman"/>
          <w:sz w:val="20"/>
          <w:szCs w:val="20"/>
        </w:rPr>
        <w:t xml:space="preserve">ć </w:t>
      </w:r>
      <w:r w:rsidRPr="001E4BEE">
        <w:rPr>
          <w:rFonts w:cs="Times New Roman"/>
          <w:sz w:val="20"/>
          <w:szCs w:val="20"/>
        </w:rPr>
        <w:t>poprzez frezowanie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lub wykonanie warstwy wyrównawczej.</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Wykonane w podło</w:t>
      </w:r>
      <w:r w:rsidRPr="001E4BEE">
        <w:rPr>
          <w:rFonts w:eastAsia="TimesNewRoman" w:cs="TimesNewRoman"/>
          <w:sz w:val="20"/>
          <w:szCs w:val="20"/>
        </w:rPr>
        <w:t>ż</w:t>
      </w:r>
      <w:r w:rsidRPr="001E4BEE">
        <w:rPr>
          <w:rFonts w:cs="Times New Roman"/>
          <w:sz w:val="20"/>
          <w:szCs w:val="20"/>
        </w:rPr>
        <w:t>u łaty z materiału o mniejszej sztywno</w:t>
      </w:r>
      <w:r w:rsidRPr="001E4BEE">
        <w:rPr>
          <w:rFonts w:eastAsia="TimesNewRoman" w:cs="TimesNewRoman"/>
          <w:sz w:val="20"/>
          <w:szCs w:val="20"/>
        </w:rPr>
        <w:t>ś</w:t>
      </w:r>
      <w:r w:rsidRPr="001E4BEE">
        <w:rPr>
          <w:rFonts w:cs="Times New Roman"/>
          <w:sz w:val="20"/>
          <w:szCs w:val="20"/>
        </w:rPr>
        <w:t>ci (np. łaty z asfaltu lanego w betonie asfaltowym)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nale</w:t>
      </w:r>
      <w:r w:rsidRPr="001E4BEE">
        <w:rPr>
          <w:rFonts w:eastAsia="TimesNewRoman" w:cs="TimesNewRoman"/>
          <w:sz w:val="20"/>
          <w:szCs w:val="20"/>
        </w:rPr>
        <w:t>ż</w:t>
      </w:r>
      <w:r w:rsidRPr="001E4BEE">
        <w:rPr>
          <w:rFonts w:cs="Times New Roman"/>
          <w:sz w:val="20"/>
          <w:szCs w:val="20"/>
        </w:rPr>
        <w:t>y usun</w:t>
      </w:r>
      <w:r w:rsidRPr="001E4BEE">
        <w:rPr>
          <w:rFonts w:eastAsia="TimesNewRoman" w:cs="TimesNewRoman"/>
          <w:sz w:val="20"/>
          <w:szCs w:val="20"/>
        </w:rPr>
        <w:t>ąć</w:t>
      </w:r>
      <w:r w:rsidRPr="001E4BEE">
        <w:rPr>
          <w:rFonts w:cs="Times New Roman"/>
          <w:sz w:val="20"/>
          <w:szCs w:val="20"/>
        </w:rPr>
        <w:t>, a powstałe w ten sposób ubytki wypełni</w:t>
      </w:r>
      <w:r w:rsidRPr="001E4BEE">
        <w:rPr>
          <w:rFonts w:eastAsia="TimesNewRoman" w:cs="TimesNewRoman"/>
          <w:sz w:val="20"/>
          <w:szCs w:val="20"/>
        </w:rPr>
        <w:t xml:space="preserve">ć </w:t>
      </w:r>
      <w:r w:rsidRPr="001E4BEE">
        <w:rPr>
          <w:rFonts w:cs="Times New Roman"/>
          <w:sz w:val="20"/>
          <w:szCs w:val="20"/>
        </w:rPr>
        <w:t>materiałem o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ciach zbli</w:t>
      </w:r>
      <w:r w:rsidRPr="001E4BEE">
        <w:rPr>
          <w:rFonts w:eastAsia="TimesNewRoman" w:cs="TimesNewRoman"/>
          <w:sz w:val="20"/>
          <w:szCs w:val="20"/>
        </w:rPr>
        <w:t>ż</w:t>
      </w:r>
      <w:r w:rsidRPr="001E4BEE">
        <w:rPr>
          <w:rFonts w:cs="Times New Roman"/>
          <w:sz w:val="20"/>
          <w:szCs w:val="20"/>
        </w:rPr>
        <w:t>onych do materiału</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podstawowego (np. wypełni</w:t>
      </w:r>
      <w:r w:rsidRPr="001E4BEE">
        <w:rPr>
          <w:rFonts w:eastAsia="TimesNewRoman" w:cs="TimesNewRoman"/>
          <w:sz w:val="20"/>
          <w:szCs w:val="20"/>
        </w:rPr>
        <w:t xml:space="preserve">ć </w:t>
      </w:r>
      <w:r w:rsidRPr="001E4BEE">
        <w:rPr>
          <w:rFonts w:cs="Times New Roman"/>
          <w:sz w:val="20"/>
          <w:szCs w:val="20"/>
        </w:rPr>
        <w:t>betonem asfaltowym).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 celu polepszenia poł</w:t>
      </w:r>
      <w:r w:rsidRPr="001E4BEE">
        <w:rPr>
          <w:rFonts w:eastAsia="TimesNewRoman" w:cs="TimesNewRoman"/>
          <w:sz w:val="20"/>
          <w:szCs w:val="20"/>
        </w:rPr>
        <w:t>ą</w:t>
      </w:r>
      <w:r w:rsidRPr="001E4BEE">
        <w:rPr>
          <w:rFonts w:cs="Times New Roman"/>
          <w:sz w:val="20"/>
          <w:szCs w:val="20"/>
        </w:rPr>
        <w:t>czenia mi</w:t>
      </w:r>
      <w:r w:rsidRPr="001E4BEE">
        <w:rPr>
          <w:rFonts w:eastAsia="TimesNewRoman" w:cs="TimesNewRoman"/>
          <w:sz w:val="20"/>
          <w:szCs w:val="20"/>
        </w:rPr>
        <w:t>ę</w:t>
      </w:r>
      <w:r w:rsidRPr="001E4BEE">
        <w:rPr>
          <w:rFonts w:cs="Times New Roman"/>
          <w:sz w:val="20"/>
          <w:szCs w:val="20"/>
        </w:rPr>
        <w:t>dzy warstwami technologicznymi nawierzchni powierzchnia podło</w:t>
      </w:r>
      <w:r w:rsidRPr="001E4BEE">
        <w:rPr>
          <w:rFonts w:eastAsia="TimesNewRoman" w:cs="TimesNewRoman"/>
          <w:sz w:val="20"/>
          <w:szCs w:val="20"/>
        </w:rPr>
        <w:t>ż</w:t>
      </w:r>
      <w:r w:rsidRPr="001E4BEE">
        <w:rPr>
          <w:rFonts w:cs="Times New Roman"/>
          <w:sz w:val="20"/>
          <w:szCs w:val="20"/>
        </w:rPr>
        <w:t xml:space="preserve">a </w:t>
      </w:r>
      <w:proofErr w:type="spellStart"/>
      <w:r w:rsidRPr="001E4BEE">
        <w:rPr>
          <w:rFonts w:cs="Times New Roman"/>
          <w:sz w:val="20"/>
          <w:szCs w:val="20"/>
        </w:rPr>
        <w:t>powinnaby</w:t>
      </w:r>
      <w:r w:rsidRPr="001E4BEE">
        <w:rPr>
          <w:rFonts w:eastAsia="TimesNewRoman" w:cs="TimesNewRoman"/>
          <w:sz w:val="20"/>
          <w:szCs w:val="20"/>
        </w:rPr>
        <w:t>ć</w:t>
      </w:r>
      <w:r w:rsidRPr="001E4BEE">
        <w:rPr>
          <w:rFonts w:cs="Times New Roman"/>
          <w:sz w:val="20"/>
          <w:szCs w:val="20"/>
        </w:rPr>
        <w:t>w</w:t>
      </w:r>
      <w:proofErr w:type="spellEnd"/>
      <w:r w:rsidRPr="001E4BEE">
        <w:rPr>
          <w:rFonts w:cs="Times New Roman"/>
          <w:sz w:val="20"/>
          <w:szCs w:val="20"/>
        </w:rPr>
        <w:t xml:space="preserve"> ocenie wizualnej chropowata.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Szerokie szczeliny w podło</w:t>
      </w:r>
      <w:r w:rsidRPr="001E4BEE">
        <w:rPr>
          <w:rFonts w:eastAsia="TimesNewRoman" w:cs="TimesNewRoman"/>
          <w:sz w:val="20"/>
          <w:szCs w:val="20"/>
        </w:rPr>
        <w:t>ż</w:t>
      </w:r>
      <w:r w:rsidRPr="001E4BEE">
        <w:rPr>
          <w:rFonts w:cs="Times New Roman"/>
          <w:sz w:val="20"/>
          <w:szCs w:val="20"/>
        </w:rPr>
        <w:t>u nale</w:t>
      </w:r>
      <w:r w:rsidRPr="001E4BEE">
        <w:rPr>
          <w:rFonts w:eastAsia="TimesNewRoman" w:cs="TimesNewRoman"/>
          <w:sz w:val="20"/>
          <w:szCs w:val="20"/>
        </w:rPr>
        <w:t>ż</w:t>
      </w:r>
      <w:r w:rsidRPr="001E4BEE">
        <w:rPr>
          <w:rFonts w:cs="Times New Roman"/>
          <w:sz w:val="20"/>
          <w:szCs w:val="20"/>
        </w:rPr>
        <w:t>y wypełni</w:t>
      </w:r>
      <w:r w:rsidRPr="001E4BEE">
        <w:rPr>
          <w:rFonts w:eastAsia="TimesNewRoman" w:cs="TimesNewRoman"/>
          <w:sz w:val="20"/>
          <w:szCs w:val="20"/>
        </w:rPr>
        <w:t xml:space="preserve">ć </w:t>
      </w:r>
      <w:r w:rsidRPr="001E4BEE">
        <w:rPr>
          <w:rFonts w:cs="Times New Roman"/>
          <w:sz w:val="20"/>
          <w:szCs w:val="20"/>
        </w:rPr>
        <w:t>odpowiednim materiałem, np. zalewami drogowymi według PNEN</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14188-1 [60] lub PN-EN 14188-2 [61] albo innymi materiałami według norm lub aprobat technicznych.</w:t>
      </w:r>
    </w:p>
    <w:p w:rsidR="006A5CCC" w:rsidRPr="00354CB0"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Na podło</w:t>
      </w:r>
      <w:r w:rsidRPr="001E4BEE">
        <w:rPr>
          <w:rFonts w:eastAsia="TimesNewRoman" w:cs="TimesNewRoman"/>
          <w:sz w:val="20"/>
          <w:szCs w:val="20"/>
        </w:rPr>
        <w:t>ż</w:t>
      </w:r>
      <w:r w:rsidRPr="001E4BEE">
        <w:rPr>
          <w:rFonts w:cs="Times New Roman"/>
          <w:sz w:val="20"/>
          <w:szCs w:val="20"/>
        </w:rPr>
        <w:t>u wykazuj</w:t>
      </w:r>
      <w:r w:rsidRPr="001E4BEE">
        <w:rPr>
          <w:rFonts w:eastAsia="TimesNewRoman" w:cs="TimesNewRoman"/>
          <w:sz w:val="20"/>
          <w:szCs w:val="20"/>
        </w:rPr>
        <w:t>ą</w:t>
      </w:r>
      <w:r w:rsidRPr="001E4BEE">
        <w:rPr>
          <w:rFonts w:cs="Times New Roman"/>
          <w:sz w:val="20"/>
          <w:szCs w:val="20"/>
        </w:rPr>
        <w:t>cym zniszczenia w postaci siatki sp</w:t>
      </w:r>
      <w:r w:rsidRPr="001E4BEE">
        <w:rPr>
          <w:rFonts w:eastAsia="TimesNewRoman" w:cs="TimesNewRoman"/>
          <w:sz w:val="20"/>
          <w:szCs w:val="20"/>
        </w:rPr>
        <w:t>ę</w:t>
      </w:r>
      <w:r w:rsidRPr="001E4BEE">
        <w:rPr>
          <w:rFonts w:cs="Times New Roman"/>
          <w:sz w:val="20"/>
          <w:szCs w:val="20"/>
        </w:rPr>
        <w:t>ka</w:t>
      </w:r>
      <w:r w:rsidRPr="001E4BEE">
        <w:rPr>
          <w:rFonts w:eastAsia="TimesNewRoman" w:cs="TimesNewRoman"/>
          <w:sz w:val="20"/>
          <w:szCs w:val="20"/>
        </w:rPr>
        <w:t xml:space="preserve">ń </w:t>
      </w:r>
      <w:r w:rsidRPr="001E4BEE">
        <w:rPr>
          <w:rFonts w:cs="Times New Roman"/>
          <w:sz w:val="20"/>
          <w:szCs w:val="20"/>
        </w:rPr>
        <w:t>zm</w:t>
      </w:r>
      <w:r w:rsidRPr="001E4BEE">
        <w:rPr>
          <w:rFonts w:eastAsia="TimesNewRoman" w:cs="TimesNewRoman"/>
          <w:sz w:val="20"/>
          <w:szCs w:val="20"/>
        </w:rPr>
        <w:t>ę</w:t>
      </w:r>
      <w:r w:rsidRPr="001E4BEE">
        <w:rPr>
          <w:rFonts w:cs="Times New Roman"/>
          <w:sz w:val="20"/>
          <w:szCs w:val="20"/>
        </w:rPr>
        <w:t>czeniowych lub sp</w:t>
      </w:r>
      <w:r w:rsidRPr="001E4BEE">
        <w:rPr>
          <w:rFonts w:eastAsia="TimesNewRoman" w:cs="TimesNewRoman"/>
          <w:sz w:val="20"/>
          <w:szCs w:val="20"/>
        </w:rPr>
        <w:t>ę</w:t>
      </w:r>
      <w:r w:rsidRPr="001E4BEE">
        <w:rPr>
          <w:rFonts w:cs="Times New Roman"/>
          <w:sz w:val="20"/>
          <w:szCs w:val="20"/>
        </w:rPr>
        <w:t>ka</w:t>
      </w:r>
      <w:r w:rsidRPr="001E4BEE">
        <w:rPr>
          <w:rFonts w:eastAsia="TimesNewRoman" w:cs="TimesNewRoman"/>
          <w:sz w:val="20"/>
          <w:szCs w:val="20"/>
        </w:rPr>
        <w:t xml:space="preserve">ń </w:t>
      </w:r>
      <w:r w:rsidRPr="001E4BEE">
        <w:rPr>
          <w:rFonts w:cs="Times New Roman"/>
          <w:sz w:val="20"/>
          <w:szCs w:val="20"/>
        </w:rPr>
        <w:t xml:space="preserve">poprzecznych zaleca </w:t>
      </w:r>
      <w:proofErr w:type="spellStart"/>
      <w:r w:rsidRPr="001E4BEE">
        <w:rPr>
          <w:rFonts w:cs="Times New Roman"/>
          <w:sz w:val="20"/>
          <w:szCs w:val="20"/>
        </w:rPr>
        <w:t>si</w:t>
      </w:r>
      <w:r w:rsidRPr="001E4BEE">
        <w:rPr>
          <w:rFonts w:eastAsia="TimesNewRoman" w:cs="TimesNewRoman"/>
          <w:sz w:val="20"/>
          <w:szCs w:val="20"/>
        </w:rPr>
        <w:t>ę</w:t>
      </w:r>
      <w:r w:rsidRPr="001E4BEE">
        <w:rPr>
          <w:rFonts w:cs="Times New Roman"/>
          <w:sz w:val="20"/>
          <w:szCs w:val="20"/>
        </w:rPr>
        <w:t>stosowanie</w:t>
      </w:r>
      <w:proofErr w:type="spellEnd"/>
      <w:r w:rsidRPr="001E4BEE">
        <w:rPr>
          <w:rFonts w:cs="Times New Roman"/>
          <w:sz w:val="20"/>
          <w:szCs w:val="20"/>
        </w:rPr>
        <w:t xml:space="preserve"> membrany </w:t>
      </w:r>
      <w:proofErr w:type="spellStart"/>
      <w:r w:rsidRPr="001E4BEE">
        <w:rPr>
          <w:rFonts w:cs="Times New Roman"/>
          <w:sz w:val="20"/>
          <w:szCs w:val="20"/>
        </w:rPr>
        <w:t>przeciwsp</w:t>
      </w:r>
      <w:r w:rsidRPr="001E4BEE">
        <w:rPr>
          <w:rFonts w:eastAsia="TimesNewRoman" w:cs="TimesNewRoman"/>
          <w:sz w:val="20"/>
          <w:szCs w:val="20"/>
        </w:rPr>
        <w:t>ę</w:t>
      </w:r>
      <w:r w:rsidRPr="001E4BEE">
        <w:rPr>
          <w:rFonts w:cs="Times New Roman"/>
          <w:sz w:val="20"/>
          <w:szCs w:val="20"/>
        </w:rPr>
        <w:t>kaniowej</w:t>
      </w:r>
      <w:proofErr w:type="spellEnd"/>
      <w:r w:rsidRPr="001E4BEE">
        <w:rPr>
          <w:rFonts w:cs="Times New Roman"/>
          <w:sz w:val="20"/>
          <w:szCs w:val="20"/>
        </w:rPr>
        <w:t xml:space="preserve">, np. mieszanki mineralno-asfaltowej, warstwy SAMI lub z </w:t>
      </w:r>
      <w:proofErr w:type="spellStart"/>
      <w:r w:rsidRPr="001E4BEE">
        <w:rPr>
          <w:rFonts w:cs="Times New Roman"/>
          <w:sz w:val="20"/>
          <w:szCs w:val="20"/>
        </w:rPr>
        <w:t>geosyntetykówwedług</w:t>
      </w:r>
      <w:proofErr w:type="spellEnd"/>
      <w:r w:rsidRPr="001E4BEE">
        <w:rPr>
          <w:rFonts w:cs="Times New Roman"/>
          <w:sz w:val="20"/>
          <w:szCs w:val="20"/>
        </w:rPr>
        <w:t xml:space="preserve"> norm lub aprobat technicznych.</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5.5. Próba technologiczna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Wykonawca przed przyst</w:t>
      </w:r>
      <w:r w:rsidRPr="001E4BEE">
        <w:rPr>
          <w:rFonts w:eastAsia="TimesNewRoman" w:cs="TimesNewRoman"/>
          <w:sz w:val="20"/>
          <w:szCs w:val="20"/>
        </w:rPr>
        <w:t>ą</w:t>
      </w:r>
      <w:r w:rsidRPr="001E4BEE">
        <w:rPr>
          <w:rFonts w:cs="Times New Roman"/>
          <w:sz w:val="20"/>
          <w:szCs w:val="20"/>
        </w:rPr>
        <w:t>pieniem do produkcji mieszanki jest zobowi</w:t>
      </w:r>
      <w:r w:rsidRPr="001E4BEE">
        <w:rPr>
          <w:rFonts w:eastAsia="TimesNewRoman" w:cs="TimesNewRoman"/>
          <w:sz w:val="20"/>
          <w:szCs w:val="20"/>
        </w:rPr>
        <w:t>ą</w:t>
      </w:r>
      <w:r w:rsidRPr="001E4BEE">
        <w:rPr>
          <w:rFonts w:cs="Times New Roman"/>
          <w:sz w:val="20"/>
          <w:szCs w:val="20"/>
        </w:rPr>
        <w:t>zany do przeprowadzenia w obecno</w:t>
      </w:r>
      <w:r w:rsidRPr="001E4BEE">
        <w:rPr>
          <w:rFonts w:eastAsia="TimesNewRoman" w:cs="TimesNewRoman"/>
          <w:sz w:val="20"/>
          <w:szCs w:val="20"/>
        </w:rPr>
        <w:t>ś</w:t>
      </w:r>
      <w:r w:rsidRPr="001E4BEE">
        <w:rPr>
          <w:rFonts w:cs="Times New Roman"/>
          <w:sz w:val="20"/>
          <w:szCs w:val="20"/>
        </w:rPr>
        <w:t>ci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In</w:t>
      </w:r>
      <w:r w:rsidRPr="001E4BEE">
        <w:rPr>
          <w:rFonts w:eastAsia="TimesNewRoman" w:cs="TimesNewRoman"/>
          <w:sz w:val="20"/>
          <w:szCs w:val="20"/>
        </w:rPr>
        <w:t>ż</w:t>
      </w:r>
      <w:r w:rsidRPr="001E4BEE">
        <w:rPr>
          <w:rFonts w:cs="Times New Roman"/>
          <w:sz w:val="20"/>
          <w:szCs w:val="20"/>
        </w:rPr>
        <w:t>yniera próby technologicznej, która ma na celu sprawdzenie zgodno</w:t>
      </w:r>
      <w:r w:rsidRPr="001E4BEE">
        <w:rPr>
          <w:rFonts w:eastAsia="TimesNewRoman" w:cs="TimesNewRoman"/>
          <w:sz w:val="20"/>
          <w:szCs w:val="20"/>
        </w:rPr>
        <w:t>ś</w:t>
      </w:r>
      <w:r w:rsidRPr="001E4BEE">
        <w:rPr>
          <w:rFonts w:cs="Times New Roman"/>
          <w:sz w:val="20"/>
          <w:szCs w:val="20"/>
        </w:rPr>
        <w:t>ci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00354CB0">
        <w:rPr>
          <w:rFonts w:cs="Times New Roman"/>
          <w:sz w:val="20"/>
          <w:szCs w:val="20"/>
        </w:rPr>
        <w:t xml:space="preserve">ci wyprodukowanej mieszanki z </w:t>
      </w:r>
      <w:r w:rsidRPr="001E4BEE">
        <w:rPr>
          <w:rFonts w:cs="Times New Roman"/>
          <w:sz w:val="20"/>
          <w:szCs w:val="20"/>
        </w:rPr>
        <w:t>recept</w:t>
      </w:r>
      <w:r w:rsidRPr="001E4BEE">
        <w:rPr>
          <w:rFonts w:eastAsia="TimesNewRoman" w:cs="TimesNewRoman"/>
          <w:sz w:val="20"/>
          <w:szCs w:val="20"/>
        </w:rPr>
        <w:t>ą</w:t>
      </w:r>
      <w:r w:rsidRPr="001E4BEE">
        <w:rPr>
          <w:rFonts w:cs="Times New Roman"/>
          <w:sz w:val="20"/>
          <w:szCs w:val="20"/>
        </w:rPr>
        <w:t>. W tym celu nale</w:t>
      </w:r>
      <w:r w:rsidRPr="001E4BEE">
        <w:rPr>
          <w:rFonts w:eastAsia="TimesNewRoman" w:cs="TimesNewRoman"/>
          <w:sz w:val="20"/>
          <w:szCs w:val="20"/>
        </w:rPr>
        <w:t>ż</w:t>
      </w:r>
      <w:r w:rsidRPr="001E4BEE">
        <w:rPr>
          <w:rFonts w:cs="Times New Roman"/>
          <w:sz w:val="20"/>
          <w:szCs w:val="20"/>
        </w:rPr>
        <w:t>y zaprogramowa</w:t>
      </w:r>
      <w:r w:rsidRPr="001E4BEE">
        <w:rPr>
          <w:rFonts w:eastAsia="TimesNewRoman" w:cs="TimesNewRoman"/>
          <w:sz w:val="20"/>
          <w:szCs w:val="20"/>
        </w:rPr>
        <w:t xml:space="preserve">ć </w:t>
      </w:r>
      <w:r w:rsidRPr="001E4BEE">
        <w:rPr>
          <w:rFonts w:cs="Times New Roman"/>
          <w:sz w:val="20"/>
          <w:szCs w:val="20"/>
        </w:rPr>
        <w:t>otaczark</w:t>
      </w:r>
      <w:r w:rsidRPr="001E4BEE">
        <w:rPr>
          <w:rFonts w:eastAsia="TimesNewRoman" w:cs="TimesNewRoman"/>
          <w:sz w:val="20"/>
          <w:szCs w:val="20"/>
        </w:rPr>
        <w:t xml:space="preserve">ę </w:t>
      </w:r>
      <w:r w:rsidRPr="001E4BEE">
        <w:rPr>
          <w:rFonts w:cs="Times New Roman"/>
          <w:sz w:val="20"/>
          <w:szCs w:val="20"/>
        </w:rPr>
        <w:t>zgodnie z recept</w:t>
      </w:r>
      <w:r w:rsidRPr="001E4BEE">
        <w:rPr>
          <w:rFonts w:eastAsia="TimesNewRoman" w:cs="TimesNewRoman"/>
          <w:sz w:val="20"/>
          <w:szCs w:val="20"/>
        </w:rPr>
        <w:t xml:space="preserve">ą </w:t>
      </w:r>
      <w:r w:rsidRPr="001E4BEE">
        <w:rPr>
          <w:rFonts w:cs="Times New Roman"/>
          <w:sz w:val="20"/>
          <w:szCs w:val="20"/>
        </w:rPr>
        <w:t>robocz</w:t>
      </w:r>
      <w:r w:rsidRPr="001E4BEE">
        <w:rPr>
          <w:rFonts w:eastAsia="TimesNewRoman" w:cs="TimesNewRoman"/>
          <w:sz w:val="20"/>
          <w:szCs w:val="20"/>
        </w:rPr>
        <w:t xml:space="preserve">ą </w:t>
      </w:r>
      <w:r w:rsidRPr="001E4BEE">
        <w:rPr>
          <w:rFonts w:cs="Times New Roman"/>
          <w:sz w:val="20"/>
          <w:szCs w:val="20"/>
        </w:rPr>
        <w:t>i w cyklu automatycznym produkowa</w:t>
      </w:r>
      <w:r w:rsidRPr="001E4BEE">
        <w:rPr>
          <w:rFonts w:eastAsia="TimesNewRoman" w:cs="TimesNewRoman"/>
          <w:sz w:val="20"/>
          <w:szCs w:val="20"/>
        </w:rPr>
        <w:t>ć</w:t>
      </w:r>
      <w:r w:rsidRPr="001E4BEE">
        <w:rPr>
          <w:rFonts w:cs="Times New Roman"/>
          <w:sz w:val="20"/>
          <w:szCs w:val="20"/>
        </w:rPr>
        <w:t>mieszank</w:t>
      </w:r>
      <w:r w:rsidRPr="001E4BEE">
        <w:rPr>
          <w:rFonts w:eastAsia="TimesNewRoman" w:cs="TimesNewRoman"/>
          <w:sz w:val="20"/>
          <w:szCs w:val="20"/>
        </w:rPr>
        <w:t>ę</w:t>
      </w:r>
      <w:r w:rsidRPr="001E4BEE">
        <w:rPr>
          <w:rFonts w:cs="Times New Roman"/>
          <w:sz w:val="20"/>
          <w:szCs w:val="20"/>
        </w:rPr>
        <w:t>. Do bada</w:t>
      </w:r>
      <w:r w:rsidRPr="001E4BEE">
        <w:rPr>
          <w:rFonts w:eastAsia="TimesNewRoman" w:cs="TimesNewRoman"/>
          <w:sz w:val="20"/>
          <w:szCs w:val="20"/>
        </w:rPr>
        <w:t xml:space="preserve">ń </w:t>
      </w:r>
      <w:r w:rsidRPr="001E4BEE">
        <w:rPr>
          <w:rFonts w:cs="Times New Roman"/>
          <w:sz w:val="20"/>
          <w:szCs w:val="20"/>
        </w:rPr>
        <w:t>nale</w:t>
      </w:r>
      <w:r w:rsidRPr="001E4BEE">
        <w:rPr>
          <w:rFonts w:eastAsia="TimesNewRoman" w:cs="TimesNewRoman"/>
          <w:sz w:val="20"/>
          <w:szCs w:val="20"/>
        </w:rPr>
        <w:t>ż</w:t>
      </w:r>
      <w:r w:rsidRPr="001E4BEE">
        <w:rPr>
          <w:rFonts w:cs="Times New Roman"/>
          <w:sz w:val="20"/>
          <w:szCs w:val="20"/>
        </w:rPr>
        <w:t>y pobra</w:t>
      </w:r>
      <w:r w:rsidRPr="001E4BEE">
        <w:rPr>
          <w:rFonts w:eastAsia="TimesNewRoman" w:cs="TimesNewRoman"/>
          <w:sz w:val="20"/>
          <w:szCs w:val="20"/>
        </w:rPr>
        <w:t xml:space="preserve">ć </w:t>
      </w:r>
      <w:r w:rsidRPr="001E4BEE">
        <w:rPr>
          <w:rFonts w:cs="Times New Roman"/>
          <w:sz w:val="20"/>
          <w:szCs w:val="20"/>
        </w:rPr>
        <w:t>mieszank</w:t>
      </w:r>
      <w:r w:rsidRPr="001E4BEE">
        <w:rPr>
          <w:rFonts w:eastAsia="TimesNewRoman" w:cs="TimesNewRoman"/>
          <w:sz w:val="20"/>
          <w:szCs w:val="20"/>
        </w:rPr>
        <w:t xml:space="preserve">ę </w:t>
      </w:r>
      <w:r w:rsidRPr="001E4BEE">
        <w:rPr>
          <w:rFonts w:cs="Times New Roman"/>
          <w:sz w:val="20"/>
          <w:szCs w:val="20"/>
        </w:rPr>
        <w:t>wyprodukowan</w:t>
      </w:r>
      <w:r w:rsidRPr="001E4BEE">
        <w:rPr>
          <w:rFonts w:eastAsia="TimesNewRoman" w:cs="TimesNewRoman"/>
          <w:sz w:val="20"/>
          <w:szCs w:val="20"/>
        </w:rPr>
        <w:t xml:space="preserve">ą </w:t>
      </w:r>
      <w:r w:rsidRPr="001E4BEE">
        <w:rPr>
          <w:rFonts w:cs="Times New Roman"/>
          <w:sz w:val="20"/>
          <w:szCs w:val="20"/>
        </w:rPr>
        <w:t>po ustabilizowaniu si</w:t>
      </w:r>
      <w:r w:rsidRPr="001E4BEE">
        <w:rPr>
          <w:rFonts w:eastAsia="TimesNewRoman" w:cs="TimesNewRoman"/>
          <w:sz w:val="20"/>
          <w:szCs w:val="20"/>
        </w:rPr>
        <w:t xml:space="preserve">ę </w:t>
      </w:r>
      <w:r w:rsidRPr="001E4BEE">
        <w:rPr>
          <w:rFonts w:cs="Times New Roman"/>
          <w:sz w:val="20"/>
          <w:szCs w:val="20"/>
        </w:rPr>
        <w:t>pracy otaczarki.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Nie dopuszcza si</w:t>
      </w:r>
      <w:r w:rsidRPr="001E4BEE">
        <w:rPr>
          <w:rFonts w:eastAsia="TimesNewRoman" w:cs="TimesNewRoman"/>
          <w:sz w:val="20"/>
          <w:szCs w:val="20"/>
        </w:rPr>
        <w:t xml:space="preserve">ę </w:t>
      </w:r>
      <w:r w:rsidRPr="001E4BEE">
        <w:rPr>
          <w:rFonts w:cs="Times New Roman"/>
          <w:sz w:val="20"/>
          <w:szCs w:val="20"/>
        </w:rPr>
        <w:t>oceniania dokładno</w:t>
      </w:r>
      <w:r w:rsidRPr="001E4BEE">
        <w:rPr>
          <w:rFonts w:eastAsia="TimesNewRoman" w:cs="TimesNewRoman"/>
          <w:sz w:val="20"/>
          <w:szCs w:val="20"/>
        </w:rPr>
        <w:t>ś</w:t>
      </w:r>
      <w:r w:rsidRPr="001E4BEE">
        <w:rPr>
          <w:rFonts w:cs="Times New Roman"/>
          <w:sz w:val="20"/>
          <w:szCs w:val="20"/>
        </w:rPr>
        <w:t>ci pracy otaczarki oraz prawidłowo</w:t>
      </w:r>
      <w:r w:rsidRPr="001E4BEE">
        <w:rPr>
          <w:rFonts w:eastAsia="TimesNewRoman" w:cs="TimesNewRoman"/>
          <w:sz w:val="20"/>
          <w:szCs w:val="20"/>
        </w:rPr>
        <w:t>ś</w:t>
      </w:r>
      <w:r w:rsidRPr="001E4BEE">
        <w:rPr>
          <w:rFonts w:cs="Times New Roman"/>
          <w:sz w:val="20"/>
          <w:szCs w:val="20"/>
        </w:rPr>
        <w:t>ci składu mieszanki mineralnej na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xml:space="preserve">podstawie tzw. suchego </w:t>
      </w:r>
      <w:proofErr w:type="spellStart"/>
      <w:r w:rsidRPr="001E4BEE">
        <w:rPr>
          <w:rFonts w:cs="Times New Roman"/>
          <w:sz w:val="20"/>
          <w:szCs w:val="20"/>
        </w:rPr>
        <w:t>zarobu</w:t>
      </w:r>
      <w:proofErr w:type="spellEnd"/>
      <w:r w:rsidRPr="001E4BEE">
        <w:rPr>
          <w:rFonts w:cs="Times New Roman"/>
          <w:sz w:val="20"/>
          <w:szCs w:val="20"/>
        </w:rPr>
        <w:t>, z uwagi na mo</w:t>
      </w:r>
      <w:r w:rsidRPr="001E4BEE">
        <w:rPr>
          <w:rFonts w:eastAsia="TimesNewRoman" w:cs="TimesNewRoman"/>
          <w:sz w:val="20"/>
          <w:szCs w:val="20"/>
        </w:rPr>
        <w:t>ż</w:t>
      </w:r>
      <w:r w:rsidRPr="001E4BEE">
        <w:rPr>
          <w:rFonts w:cs="Times New Roman"/>
          <w:sz w:val="20"/>
          <w:szCs w:val="20"/>
        </w:rPr>
        <w:t>liw</w:t>
      </w:r>
      <w:r w:rsidRPr="001E4BEE">
        <w:rPr>
          <w:rFonts w:eastAsia="TimesNewRoman" w:cs="TimesNewRoman"/>
          <w:sz w:val="20"/>
          <w:szCs w:val="20"/>
        </w:rPr>
        <w:t xml:space="preserve">ą </w:t>
      </w:r>
      <w:r w:rsidRPr="001E4BEE">
        <w:rPr>
          <w:rFonts w:cs="Times New Roman"/>
          <w:sz w:val="20"/>
          <w:szCs w:val="20"/>
        </w:rPr>
        <w:t>segregacj</w:t>
      </w:r>
      <w:r w:rsidRPr="001E4BEE">
        <w:rPr>
          <w:rFonts w:eastAsia="TimesNewRoman" w:cs="TimesNewRoman"/>
          <w:sz w:val="20"/>
          <w:szCs w:val="20"/>
        </w:rPr>
        <w:t xml:space="preserve">ę </w:t>
      </w:r>
      <w:r w:rsidRPr="001E4BEE">
        <w:rPr>
          <w:rFonts w:cs="Times New Roman"/>
          <w:sz w:val="20"/>
          <w:szCs w:val="20"/>
        </w:rPr>
        <w:t>kruszywa.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Mieszank</w:t>
      </w:r>
      <w:r w:rsidRPr="001E4BEE">
        <w:rPr>
          <w:rFonts w:eastAsia="TimesNewRoman" w:cs="TimesNewRoman"/>
          <w:sz w:val="20"/>
          <w:szCs w:val="20"/>
        </w:rPr>
        <w:t xml:space="preserve">ę </w:t>
      </w:r>
      <w:r w:rsidRPr="001E4BEE">
        <w:rPr>
          <w:rFonts w:cs="Times New Roman"/>
          <w:sz w:val="20"/>
          <w:szCs w:val="20"/>
        </w:rPr>
        <w:t>wyprodukowan</w:t>
      </w:r>
      <w:r w:rsidRPr="001E4BEE">
        <w:rPr>
          <w:rFonts w:eastAsia="TimesNewRoman" w:cs="TimesNewRoman"/>
          <w:sz w:val="20"/>
          <w:szCs w:val="20"/>
        </w:rPr>
        <w:t xml:space="preserve">ą </w:t>
      </w:r>
      <w:r w:rsidRPr="001E4BEE">
        <w:rPr>
          <w:rFonts w:cs="Times New Roman"/>
          <w:sz w:val="20"/>
          <w:szCs w:val="20"/>
        </w:rPr>
        <w:t>po ustabilizowaniu si</w:t>
      </w:r>
      <w:r w:rsidRPr="001E4BEE">
        <w:rPr>
          <w:rFonts w:eastAsia="TimesNewRoman" w:cs="TimesNewRoman"/>
          <w:sz w:val="20"/>
          <w:szCs w:val="20"/>
        </w:rPr>
        <w:t xml:space="preserve">ę </w:t>
      </w:r>
      <w:r w:rsidRPr="001E4BEE">
        <w:rPr>
          <w:rFonts w:cs="Times New Roman"/>
          <w:sz w:val="20"/>
          <w:szCs w:val="20"/>
        </w:rPr>
        <w:t>pracy otaczarki nale</w:t>
      </w:r>
      <w:r w:rsidRPr="001E4BEE">
        <w:rPr>
          <w:rFonts w:eastAsia="TimesNewRoman" w:cs="TimesNewRoman"/>
          <w:sz w:val="20"/>
          <w:szCs w:val="20"/>
        </w:rPr>
        <w:t>ż</w:t>
      </w:r>
      <w:r w:rsidRPr="001E4BEE">
        <w:rPr>
          <w:rFonts w:cs="Times New Roman"/>
          <w:sz w:val="20"/>
          <w:szCs w:val="20"/>
        </w:rPr>
        <w:t>y zgromadzi</w:t>
      </w:r>
      <w:r w:rsidRPr="001E4BEE">
        <w:rPr>
          <w:rFonts w:eastAsia="TimesNewRoman" w:cs="TimesNewRoman"/>
          <w:sz w:val="20"/>
          <w:szCs w:val="20"/>
        </w:rPr>
        <w:t xml:space="preserve">ć </w:t>
      </w:r>
      <w:r w:rsidRPr="001E4BEE">
        <w:rPr>
          <w:rFonts w:cs="Times New Roman"/>
          <w:sz w:val="20"/>
          <w:szCs w:val="20"/>
        </w:rPr>
        <w:t>w silosie lub załadowa</w:t>
      </w:r>
      <w:r w:rsidRPr="001E4BEE">
        <w:rPr>
          <w:rFonts w:eastAsia="TimesNewRoman" w:cs="TimesNewRoman"/>
          <w:sz w:val="20"/>
          <w:szCs w:val="20"/>
        </w:rPr>
        <w:t xml:space="preserve">ć </w:t>
      </w:r>
      <w:r w:rsidR="00354CB0">
        <w:rPr>
          <w:rFonts w:cs="Times New Roman"/>
          <w:sz w:val="20"/>
          <w:szCs w:val="20"/>
        </w:rPr>
        <w:t xml:space="preserve">na </w:t>
      </w:r>
      <w:r w:rsidRPr="001E4BEE">
        <w:rPr>
          <w:rFonts w:cs="Times New Roman"/>
          <w:sz w:val="20"/>
          <w:szCs w:val="20"/>
        </w:rPr>
        <w:t>samochód. Próbki do bada</w:t>
      </w:r>
      <w:r w:rsidRPr="001E4BEE">
        <w:rPr>
          <w:rFonts w:eastAsia="TimesNewRoman" w:cs="TimesNewRoman"/>
          <w:sz w:val="20"/>
          <w:szCs w:val="20"/>
        </w:rPr>
        <w:t xml:space="preserve">ń </w:t>
      </w:r>
      <w:r w:rsidRPr="001E4BEE">
        <w:rPr>
          <w:rFonts w:cs="Times New Roman"/>
          <w:sz w:val="20"/>
          <w:szCs w:val="20"/>
        </w:rPr>
        <w:t>nale</w:t>
      </w:r>
      <w:r w:rsidRPr="001E4BEE">
        <w:rPr>
          <w:rFonts w:eastAsia="TimesNewRoman" w:cs="TimesNewRoman"/>
          <w:sz w:val="20"/>
          <w:szCs w:val="20"/>
        </w:rPr>
        <w:t>ż</w:t>
      </w:r>
      <w:r w:rsidRPr="001E4BEE">
        <w:rPr>
          <w:rFonts w:cs="Times New Roman"/>
          <w:sz w:val="20"/>
          <w:szCs w:val="20"/>
        </w:rPr>
        <w:t>y pobiera</w:t>
      </w:r>
      <w:r w:rsidRPr="001E4BEE">
        <w:rPr>
          <w:rFonts w:eastAsia="TimesNewRoman" w:cs="TimesNewRoman"/>
          <w:sz w:val="20"/>
          <w:szCs w:val="20"/>
        </w:rPr>
        <w:t xml:space="preserve">ć </w:t>
      </w:r>
      <w:r w:rsidRPr="001E4BEE">
        <w:rPr>
          <w:rFonts w:cs="Times New Roman"/>
          <w:sz w:val="20"/>
          <w:szCs w:val="20"/>
        </w:rPr>
        <w:t>ze skrzyni samochodu zgodnie z metod</w:t>
      </w:r>
      <w:r w:rsidRPr="001E4BEE">
        <w:rPr>
          <w:rFonts w:eastAsia="TimesNewRoman" w:cs="TimesNewRoman"/>
          <w:sz w:val="20"/>
          <w:szCs w:val="20"/>
        </w:rPr>
        <w:t xml:space="preserve">ą </w:t>
      </w:r>
      <w:r w:rsidRPr="001E4BEE">
        <w:rPr>
          <w:rFonts w:cs="Times New Roman"/>
          <w:sz w:val="20"/>
          <w:szCs w:val="20"/>
        </w:rPr>
        <w:t>okre</w:t>
      </w:r>
      <w:r w:rsidRPr="001E4BEE">
        <w:rPr>
          <w:rFonts w:eastAsia="TimesNewRoman" w:cs="TimesNewRoman"/>
          <w:sz w:val="20"/>
          <w:szCs w:val="20"/>
        </w:rPr>
        <w:t>ś</w:t>
      </w:r>
      <w:r w:rsidRPr="001E4BEE">
        <w:rPr>
          <w:rFonts w:cs="Times New Roman"/>
          <w:sz w:val="20"/>
          <w:szCs w:val="20"/>
        </w:rPr>
        <w:t>lon</w:t>
      </w:r>
      <w:r w:rsidRPr="001E4BEE">
        <w:rPr>
          <w:rFonts w:eastAsia="TimesNewRoman" w:cs="TimesNewRoman"/>
          <w:sz w:val="20"/>
          <w:szCs w:val="20"/>
        </w:rPr>
        <w:t xml:space="preserve">ą </w:t>
      </w:r>
      <w:r w:rsidRPr="001E4BEE">
        <w:rPr>
          <w:rFonts w:cs="Times New Roman"/>
          <w:sz w:val="20"/>
          <w:szCs w:val="20"/>
        </w:rPr>
        <w:t>w PN-EN 12697-27 [39].</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Na podstawie uzyskanych wyników In</w:t>
      </w:r>
      <w:r w:rsidRPr="001E4BEE">
        <w:rPr>
          <w:rFonts w:eastAsia="TimesNewRoman" w:cs="TimesNewRoman"/>
          <w:sz w:val="20"/>
          <w:szCs w:val="20"/>
        </w:rPr>
        <w:t>ż</w:t>
      </w:r>
      <w:r w:rsidRPr="001E4BEE">
        <w:rPr>
          <w:rFonts w:cs="Times New Roman"/>
          <w:sz w:val="20"/>
          <w:szCs w:val="20"/>
        </w:rPr>
        <w:t>ynier podejmuje decyzj</w:t>
      </w:r>
      <w:r w:rsidRPr="001E4BEE">
        <w:rPr>
          <w:rFonts w:eastAsia="TimesNewRoman" w:cs="TimesNewRoman"/>
          <w:sz w:val="20"/>
          <w:szCs w:val="20"/>
        </w:rPr>
        <w:t xml:space="preserve">ę </w:t>
      </w:r>
      <w:r w:rsidRPr="001E4BEE">
        <w:rPr>
          <w:rFonts w:cs="Times New Roman"/>
          <w:sz w:val="20"/>
          <w:szCs w:val="20"/>
        </w:rPr>
        <w:t>o wykonaniu odcinka próbnego.</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5.6. Odcinek próbny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Przed przyst</w:t>
      </w:r>
      <w:r w:rsidRPr="001E4BEE">
        <w:rPr>
          <w:rFonts w:eastAsia="TimesNewRoman" w:cs="TimesNewRoman"/>
          <w:sz w:val="20"/>
          <w:szCs w:val="20"/>
        </w:rPr>
        <w:t>ą</w:t>
      </w:r>
      <w:r w:rsidRPr="001E4BEE">
        <w:rPr>
          <w:rFonts w:cs="Times New Roman"/>
          <w:sz w:val="20"/>
          <w:szCs w:val="20"/>
        </w:rPr>
        <w:t>pieniem do wykonania warstwy wi</w:t>
      </w:r>
      <w:r w:rsidRPr="001E4BEE">
        <w:rPr>
          <w:rFonts w:eastAsia="TimesNewRoman" w:cs="TimesNewRoman"/>
          <w:sz w:val="20"/>
          <w:szCs w:val="20"/>
        </w:rPr>
        <w:t>ążą</w:t>
      </w:r>
      <w:r w:rsidRPr="001E4BEE">
        <w:rPr>
          <w:rFonts w:cs="Times New Roman"/>
          <w:sz w:val="20"/>
          <w:szCs w:val="20"/>
        </w:rPr>
        <w:t xml:space="preserve">cej z betonu asfaltowego </w:t>
      </w:r>
      <w:r w:rsidR="00354CB0">
        <w:rPr>
          <w:rFonts w:cs="Times New Roman"/>
          <w:sz w:val="20"/>
          <w:szCs w:val="20"/>
        </w:rPr>
        <w:t xml:space="preserve">Wykonawca wykona odcinek próbny </w:t>
      </w:r>
      <w:r w:rsidRPr="001E4BEE">
        <w:rPr>
          <w:rFonts w:cs="Times New Roman"/>
          <w:sz w:val="20"/>
          <w:szCs w:val="20"/>
        </w:rPr>
        <w:t>celem u</w:t>
      </w:r>
      <w:r w:rsidRPr="001E4BEE">
        <w:rPr>
          <w:rFonts w:eastAsia="TimesNewRoman" w:cs="TimesNewRoman"/>
          <w:sz w:val="20"/>
          <w:szCs w:val="20"/>
        </w:rPr>
        <w:t>ś</w:t>
      </w:r>
      <w:r w:rsidRPr="001E4BEE">
        <w:rPr>
          <w:rFonts w:cs="Times New Roman"/>
          <w:sz w:val="20"/>
          <w:szCs w:val="20"/>
        </w:rPr>
        <w:t>ci</w:t>
      </w:r>
      <w:r w:rsidRPr="001E4BEE">
        <w:rPr>
          <w:rFonts w:eastAsia="TimesNewRoman" w:cs="TimesNewRoman"/>
          <w:sz w:val="20"/>
          <w:szCs w:val="20"/>
        </w:rPr>
        <w:t>ś</w:t>
      </w:r>
      <w:r w:rsidRPr="001E4BEE">
        <w:rPr>
          <w:rFonts w:cs="Times New Roman"/>
          <w:sz w:val="20"/>
          <w:szCs w:val="20"/>
        </w:rPr>
        <w:t>lenia organizacji wytwarzania i układania oraz ustalenia warunków zag</w:t>
      </w:r>
      <w:r w:rsidRPr="001E4BEE">
        <w:rPr>
          <w:rFonts w:eastAsia="TimesNewRoman" w:cs="TimesNewRoman"/>
          <w:sz w:val="20"/>
          <w:szCs w:val="20"/>
        </w:rPr>
        <w:t>ę</w:t>
      </w:r>
      <w:r w:rsidRPr="001E4BEE">
        <w:rPr>
          <w:rFonts w:cs="Times New Roman"/>
          <w:sz w:val="20"/>
          <w:szCs w:val="20"/>
        </w:rPr>
        <w:t>szczania.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Odcinek próbny powinien by</w:t>
      </w:r>
      <w:r w:rsidRPr="001E4BEE">
        <w:rPr>
          <w:rFonts w:eastAsia="TimesNewRoman" w:cs="TimesNewRoman"/>
          <w:sz w:val="20"/>
          <w:szCs w:val="20"/>
        </w:rPr>
        <w:t xml:space="preserve">ć </w:t>
      </w:r>
      <w:r w:rsidRPr="001E4BEE">
        <w:rPr>
          <w:rFonts w:cs="Times New Roman"/>
          <w:sz w:val="20"/>
          <w:szCs w:val="20"/>
        </w:rPr>
        <w:t>zlokalizowany w miejscu uzgodnionym z In</w:t>
      </w:r>
      <w:r w:rsidRPr="001E4BEE">
        <w:rPr>
          <w:rFonts w:eastAsia="TimesNewRoman" w:cs="TimesNewRoman"/>
          <w:sz w:val="20"/>
          <w:szCs w:val="20"/>
        </w:rPr>
        <w:t>ż</w:t>
      </w:r>
      <w:r w:rsidRPr="001E4BEE">
        <w:rPr>
          <w:rFonts w:cs="Times New Roman"/>
          <w:sz w:val="20"/>
          <w:szCs w:val="20"/>
        </w:rPr>
        <w:t>ynierem. Powierzchnia odcinka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próbnego powinna wynosi</w:t>
      </w:r>
      <w:r w:rsidRPr="001E4BEE">
        <w:rPr>
          <w:rFonts w:eastAsia="TimesNewRoman" w:cs="TimesNewRoman"/>
          <w:sz w:val="20"/>
          <w:szCs w:val="20"/>
        </w:rPr>
        <w:t xml:space="preserve">ć </w:t>
      </w:r>
      <w:r w:rsidRPr="001E4BEE">
        <w:rPr>
          <w:rFonts w:cs="Times New Roman"/>
          <w:sz w:val="20"/>
          <w:szCs w:val="20"/>
        </w:rPr>
        <w:t>co najmniej 500 m</w:t>
      </w:r>
      <w:r w:rsidRPr="001E4BEE">
        <w:rPr>
          <w:rFonts w:cs="Times New Roman"/>
          <w:sz w:val="13"/>
          <w:szCs w:val="13"/>
        </w:rPr>
        <w:t>2</w:t>
      </w:r>
      <w:r w:rsidRPr="001E4BEE">
        <w:rPr>
          <w:rFonts w:cs="Times New Roman"/>
          <w:sz w:val="20"/>
          <w:szCs w:val="20"/>
        </w:rPr>
        <w:t>, a długo</w:t>
      </w:r>
      <w:r w:rsidRPr="001E4BEE">
        <w:rPr>
          <w:rFonts w:eastAsia="TimesNewRoman" w:cs="TimesNewRoman"/>
          <w:sz w:val="20"/>
          <w:szCs w:val="20"/>
        </w:rPr>
        <w:t xml:space="preserve">ść </w:t>
      </w:r>
      <w:r w:rsidRPr="001E4BEE">
        <w:rPr>
          <w:rFonts w:cs="Times New Roman"/>
          <w:sz w:val="20"/>
          <w:szCs w:val="20"/>
        </w:rPr>
        <w:t>co najmniej 50 m. Na odc</w:t>
      </w:r>
      <w:r w:rsidR="00354CB0">
        <w:rPr>
          <w:rFonts w:cs="Times New Roman"/>
          <w:sz w:val="20"/>
          <w:szCs w:val="20"/>
        </w:rPr>
        <w:t xml:space="preserve">inku próbnym Wykonawca powinien </w:t>
      </w:r>
      <w:r w:rsidRPr="001E4BEE">
        <w:rPr>
          <w:rFonts w:cs="Times New Roman"/>
          <w:sz w:val="20"/>
          <w:szCs w:val="20"/>
        </w:rPr>
        <w:t>u</w:t>
      </w:r>
      <w:r w:rsidRPr="001E4BEE">
        <w:rPr>
          <w:rFonts w:eastAsia="TimesNewRoman" w:cs="TimesNewRoman"/>
          <w:sz w:val="20"/>
          <w:szCs w:val="20"/>
        </w:rPr>
        <w:t>ż</w:t>
      </w:r>
      <w:r w:rsidRPr="001E4BEE">
        <w:rPr>
          <w:rFonts w:cs="Times New Roman"/>
          <w:sz w:val="20"/>
          <w:szCs w:val="20"/>
        </w:rPr>
        <w:t>y</w:t>
      </w:r>
      <w:r w:rsidRPr="001E4BEE">
        <w:rPr>
          <w:rFonts w:eastAsia="TimesNewRoman" w:cs="TimesNewRoman"/>
          <w:sz w:val="20"/>
          <w:szCs w:val="20"/>
        </w:rPr>
        <w:t xml:space="preserve">ć </w:t>
      </w:r>
      <w:r w:rsidRPr="001E4BEE">
        <w:rPr>
          <w:rFonts w:cs="Times New Roman"/>
          <w:sz w:val="20"/>
          <w:szCs w:val="20"/>
        </w:rPr>
        <w:t>takich materiałów oraz sprz</w:t>
      </w:r>
      <w:r w:rsidRPr="001E4BEE">
        <w:rPr>
          <w:rFonts w:eastAsia="TimesNewRoman" w:cs="TimesNewRoman"/>
          <w:sz w:val="20"/>
          <w:szCs w:val="20"/>
        </w:rPr>
        <w:t>ę</w:t>
      </w:r>
      <w:r w:rsidRPr="001E4BEE">
        <w:rPr>
          <w:rFonts w:cs="Times New Roman"/>
          <w:sz w:val="20"/>
          <w:szCs w:val="20"/>
        </w:rPr>
        <w:t>tu jakie zamierza stosowa</w:t>
      </w:r>
      <w:r w:rsidRPr="001E4BEE">
        <w:rPr>
          <w:rFonts w:eastAsia="TimesNewRoman" w:cs="TimesNewRoman"/>
          <w:sz w:val="20"/>
          <w:szCs w:val="20"/>
        </w:rPr>
        <w:t xml:space="preserve">ć </w:t>
      </w:r>
      <w:r w:rsidRPr="001E4BEE">
        <w:rPr>
          <w:rFonts w:cs="Times New Roman"/>
          <w:sz w:val="20"/>
          <w:szCs w:val="20"/>
        </w:rPr>
        <w:t>do wykonania warstwy.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Wykonawca mo</w:t>
      </w:r>
      <w:r w:rsidRPr="001E4BEE">
        <w:rPr>
          <w:rFonts w:eastAsia="TimesNewRoman" w:cs="TimesNewRoman"/>
          <w:sz w:val="20"/>
          <w:szCs w:val="20"/>
        </w:rPr>
        <w:t>ż</w:t>
      </w:r>
      <w:r w:rsidRPr="001E4BEE">
        <w:rPr>
          <w:rFonts w:cs="Times New Roman"/>
          <w:sz w:val="20"/>
          <w:szCs w:val="20"/>
        </w:rPr>
        <w:t>e przyst</w:t>
      </w:r>
      <w:r w:rsidRPr="001E4BEE">
        <w:rPr>
          <w:rFonts w:eastAsia="TimesNewRoman" w:cs="TimesNewRoman"/>
          <w:sz w:val="20"/>
          <w:szCs w:val="20"/>
        </w:rPr>
        <w:t>ą</w:t>
      </w:r>
      <w:r w:rsidRPr="001E4BEE">
        <w:rPr>
          <w:rFonts w:cs="Times New Roman"/>
          <w:sz w:val="20"/>
          <w:szCs w:val="20"/>
        </w:rPr>
        <w:t>pi</w:t>
      </w:r>
      <w:r w:rsidRPr="001E4BEE">
        <w:rPr>
          <w:rFonts w:eastAsia="TimesNewRoman" w:cs="TimesNewRoman"/>
          <w:sz w:val="20"/>
          <w:szCs w:val="20"/>
        </w:rPr>
        <w:t xml:space="preserve">ć </w:t>
      </w:r>
      <w:r w:rsidRPr="001E4BEE">
        <w:rPr>
          <w:rFonts w:cs="Times New Roman"/>
          <w:sz w:val="20"/>
          <w:szCs w:val="20"/>
        </w:rPr>
        <w:t>do realizacji robót po zaakceptowaniu przez In</w:t>
      </w:r>
      <w:r w:rsidRPr="001E4BEE">
        <w:rPr>
          <w:rFonts w:eastAsia="TimesNewRoman" w:cs="TimesNewRoman"/>
          <w:sz w:val="20"/>
          <w:szCs w:val="20"/>
        </w:rPr>
        <w:t>ż</w:t>
      </w:r>
      <w:r w:rsidRPr="001E4BEE">
        <w:rPr>
          <w:rFonts w:cs="Times New Roman"/>
          <w:sz w:val="20"/>
          <w:szCs w:val="20"/>
        </w:rPr>
        <w:t>yniera technologii wbudowania 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zag</w:t>
      </w:r>
      <w:r w:rsidRPr="001E4BEE">
        <w:rPr>
          <w:rFonts w:eastAsia="TimesNewRoman" w:cs="TimesNewRoman"/>
          <w:sz w:val="20"/>
          <w:szCs w:val="20"/>
        </w:rPr>
        <w:t>ę</w:t>
      </w:r>
      <w:r w:rsidRPr="001E4BEE">
        <w:rPr>
          <w:rFonts w:cs="Times New Roman"/>
          <w:sz w:val="20"/>
          <w:szCs w:val="20"/>
        </w:rPr>
        <w:t>szczania oraz wyników z odcinka próbnego.</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5.7. Poł</w:t>
      </w:r>
      <w:r w:rsidRPr="001E4BEE">
        <w:rPr>
          <w:rFonts w:cs="TimesNewRoman,Bold"/>
          <w:b/>
          <w:bCs/>
          <w:sz w:val="20"/>
          <w:szCs w:val="20"/>
        </w:rPr>
        <w:t>ą</w:t>
      </w:r>
      <w:r w:rsidRPr="001E4BEE">
        <w:rPr>
          <w:rFonts w:cs="Times New Roman"/>
          <w:b/>
          <w:bCs/>
          <w:sz w:val="20"/>
          <w:szCs w:val="20"/>
        </w:rPr>
        <w:t xml:space="preserve">czenie </w:t>
      </w:r>
      <w:proofErr w:type="spellStart"/>
      <w:r w:rsidRPr="001E4BEE">
        <w:rPr>
          <w:rFonts w:cs="Times New Roman"/>
          <w:b/>
          <w:bCs/>
          <w:sz w:val="20"/>
          <w:szCs w:val="20"/>
        </w:rPr>
        <w:t>mi</w:t>
      </w:r>
      <w:r w:rsidRPr="001E4BEE">
        <w:rPr>
          <w:rFonts w:cs="TimesNewRoman,Bold"/>
          <w:b/>
          <w:bCs/>
          <w:sz w:val="20"/>
          <w:szCs w:val="20"/>
        </w:rPr>
        <w:t>ę</w:t>
      </w:r>
      <w:r w:rsidRPr="001E4BEE">
        <w:rPr>
          <w:rFonts w:cs="Times New Roman"/>
          <w:b/>
          <w:bCs/>
          <w:sz w:val="20"/>
          <w:szCs w:val="20"/>
        </w:rPr>
        <w:t>dzywarstwowe</w:t>
      </w:r>
      <w:proofErr w:type="spellEnd"/>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Uzyskanie wymaganej trwało</w:t>
      </w:r>
      <w:r w:rsidRPr="001E4BEE">
        <w:rPr>
          <w:rFonts w:eastAsia="TimesNewRoman" w:cs="TimesNewRoman"/>
          <w:sz w:val="20"/>
          <w:szCs w:val="20"/>
        </w:rPr>
        <w:t>ś</w:t>
      </w:r>
      <w:r w:rsidRPr="001E4BEE">
        <w:rPr>
          <w:rFonts w:cs="Times New Roman"/>
          <w:sz w:val="20"/>
          <w:szCs w:val="20"/>
        </w:rPr>
        <w:t>ci nawierzchni jest uzale</w:t>
      </w:r>
      <w:r w:rsidRPr="001E4BEE">
        <w:rPr>
          <w:rFonts w:eastAsia="TimesNewRoman" w:cs="TimesNewRoman"/>
          <w:sz w:val="20"/>
          <w:szCs w:val="20"/>
        </w:rPr>
        <w:t>ż</w:t>
      </w:r>
      <w:r w:rsidRPr="001E4BEE">
        <w:rPr>
          <w:rFonts w:cs="Times New Roman"/>
          <w:sz w:val="20"/>
          <w:szCs w:val="20"/>
        </w:rPr>
        <w:t>nione od zapewnienia poł</w:t>
      </w:r>
      <w:r w:rsidRPr="001E4BEE">
        <w:rPr>
          <w:rFonts w:eastAsia="TimesNewRoman" w:cs="TimesNewRoman"/>
          <w:sz w:val="20"/>
          <w:szCs w:val="20"/>
        </w:rPr>
        <w:t>ą</w:t>
      </w:r>
      <w:r w:rsidRPr="001E4BEE">
        <w:rPr>
          <w:rFonts w:cs="Times New Roman"/>
          <w:sz w:val="20"/>
          <w:szCs w:val="20"/>
        </w:rPr>
        <w:t>czenia mi</w:t>
      </w:r>
      <w:r w:rsidRPr="001E4BEE">
        <w:rPr>
          <w:rFonts w:eastAsia="TimesNewRoman" w:cs="TimesNewRoman"/>
          <w:sz w:val="20"/>
          <w:szCs w:val="20"/>
        </w:rPr>
        <w:t>ę</w:t>
      </w:r>
      <w:r w:rsidR="00354CB0">
        <w:rPr>
          <w:rFonts w:cs="Times New Roman"/>
          <w:sz w:val="20"/>
          <w:szCs w:val="20"/>
        </w:rPr>
        <w:t xml:space="preserve">dzy warstwami i ich </w:t>
      </w:r>
      <w:r w:rsidRPr="001E4BEE">
        <w:rPr>
          <w:rFonts w:cs="Times New Roman"/>
          <w:sz w:val="20"/>
          <w:szCs w:val="20"/>
        </w:rPr>
        <w:t>współpracy w przenoszeniu obci</w:t>
      </w:r>
      <w:r w:rsidRPr="001E4BEE">
        <w:rPr>
          <w:rFonts w:eastAsia="TimesNewRoman" w:cs="TimesNewRoman"/>
          <w:sz w:val="20"/>
          <w:szCs w:val="20"/>
        </w:rPr>
        <w:t>ąż</w:t>
      </w:r>
      <w:r w:rsidRPr="001E4BEE">
        <w:rPr>
          <w:rFonts w:cs="Times New Roman"/>
          <w:sz w:val="20"/>
          <w:szCs w:val="20"/>
        </w:rPr>
        <w:t>enia nawierzchni ruchem.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Podło</w:t>
      </w:r>
      <w:r w:rsidRPr="001E4BEE">
        <w:rPr>
          <w:rFonts w:eastAsia="TimesNewRoman" w:cs="TimesNewRoman"/>
          <w:sz w:val="20"/>
          <w:szCs w:val="20"/>
        </w:rPr>
        <w:t>ż</w:t>
      </w:r>
      <w:r w:rsidRPr="001E4BEE">
        <w:rPr>
          <w:rFonts w:cs="Times New Roman"/>
          <w:sz w:val="20"/>
          <w:szCs w:val="20"/>
        </w:rPr>
        <w:t>e powinno by</w:t>
      </w:r>
      <w:r w:rsidRPr="001E4BEE">
        <w:rPr>
          <w:rFonts w:eastAsia="TimesNewRoman" w:cs="TimesNewRoman"/>
          <w:sz w:val="20"/>
          <w:szCs w:val="20"/>
        </w:rPr>
        <w:t xml:space="preserve">ć </w:t>
      </w:r>
      <w:r w:rsidRPr="001E4BEE">
        <w:rPr>
          <w:rFonts w:cs="Times New Roman"/>
          <w:sz w:val="20"/>
          <w:szCs w:val="20"/>
        </w:rPr>
        <w:t>skropione lepiszczem. Ma to na celu zwi</w:t>
      </w:r>
      <w:r w:rsidRPr="001E4BEE">
        <w:rPr>
          <w:rFonts w:eastAsia="TimesNewRoman" w:cs="TimesNewRoman"/>
          <w:sz w:val="20"/>
          <w:szCs w:val="20"/>
        </w:rPr>
        <w:t>ę</w:t>
      </w:r>
      <w:r w:rsidRPr="001E4BEE">
        <w:rPr>
          <w:rFonts w:cs="Times New Roman"/>
          <w:sz w:val="20"/>
          <w:szCs w:val="20"/>
        </w:rPr>
        <w:t>kszenie poł</w:t>
      </w:r>
      <w:r w:rsidRPr="001E4BEE">
        <w:rPr>
          <w:rFonts w:eastAsia="TimesNewRoman" w:cs="TimesNewRoman"/>
          <w:sz w:val="20"/>
          <w:szCs w:val="20"/>
        </w:rPr>
        <w:t>ą</w:t>
      </w:r>
      <w:r w:rsidRPr="001E4BEE">
        <w:rPr>
          <w:rFonts w:cs="Times New Roman"/>
          <w:sz w:val="20"/>
          <w:szCs w:val="20"/>
        </w:rPr>
        <w:t>czenia mi</w:t>
      </w:r>
      <w:r w:rsidRPr="001E4BEE">
        <w:rPr>
          <w:rFonts w:eastAsia="TimesNewRoman" w:cs="TimesNewRoman"/>
          <w:sz w:val="20"/>
          <w:szCs w:val="20"/>
        </w:rPr>
        <w:t>ę</w:t>
      </w:r>
      <w:r w:rsidRPr="001E4BEE">
        <w:rPr>
          <w:rFonts w:cs="Times New Roman"/>
          <w:sz w:val="20"/>
          <w:szCs w:val="20"/>
        </w:rPr>
        <w:t>dzy warstwami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konstrukcyjnymi oraz zabezpieczenie przed wnikaniem i zaleganiem wody mi</w:t>
      </w:r>
      <w:r w:rsidRPr="001E4BEE">
        <w:rPr>
          <w:rFonts w:eastAsia="TimesNewRoman" w:cs="TimesNewRoman"/>
          <w:sz w:val="20"/>
          <w:szCs w:val="20"/>
        </w:rPr>
        <w:t>ę</w:t>
      </w:r>
      <w:r w:rsidRPr="001E4BEE">
        <w:rPr>
          <w:rFonts w:cs="Times New Roman"/>
          <w:sz w:val="20"/>
          <w:szCs w:val="20"/>
        </w:rPr>
        <w:t>dzy warstwami.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Skropienie lepiszczem podło</w:t>
      </w:r>
      <w:r w:rsidRPr="001E4BEE">
        <w:rPr>
          <w:rFonts w:eastAsia="TimesNewRoman" w:cs="TimesNewRoman"/>
          <w:sz w:val="20"/>
          <w:szCs w:val="20"/>
        </w:rPr>
        <w:t>ż</w:t>
      </w:r>
      <w:r w:rsidRPr="001E4BEE">
        <w:rPr>
          <w:rFonts w:cs="Times New Roman"/>
          <w:sz w:val="20"/>
          <w:szCs w:val="20"/>
        </w:rPr>
        <w:t>a (np. podbudowa asfaltowa), przed uło</w:t>
      </w:r>
      <w:r w:rsidRPr="001E4BEE">
        <w:rPr>
          <w:rFonts w:eastAsia="TimesNewRoman" w:cs="TimesNewRoman"/>
          <w:sz w:val="20"/>
          <w:szCs w:val="20"/>
        </w:rPr>
        <w:t>ż</w:t>
      </w:r>
      <w:r w:rsidRPr="001E4BEE">
        <w:rPr>
          <w:rFonts w:cs="Times New Roman"/>
          <w:sz w:val="20"/>
          <w:szCs w:val="20"/>
        </w:rPr>
        <w:t>eniem warstwy wi</w:t>
      </w:r>
      <w:r w:rsidRPr="001E4BEE">
        <w:rPr>
          <w:rFonts w:eastAsia="TimesNewRoman" w:cs="TimesNewRoman"/>
          <w:sz w:val="20"/>
          <w:szCs w:val="20"/>
        </w:rPr>
        <w:t>ążą</w:t>
      </w:r>
      <w:r w:rsidRPr="001E4BEE">
        <w:rPr>
          <w:rFonts w:cs="Times New Roman"/>
          <w:sz w:val="20"/>
          <w:szCs w:val="20"/>
        </w:rPr>
        <w:t>cej z betonu</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asfaltowego powinno by</w:t>
      </w:r>
      <w:r w:rsidRPr="001E4BEE">
        <w:rPr>
          <w:rFonts w:eastAsia="TimesNewRoman" w:cs="TimesNewRoman"/>
          <w:sz w:val="20"/>
          <w:szCs w:val="20"/>
        </w:rPr>
        <w:t xml:space="preserve">ć </w:t>
      </w:r>
      <w:r w:rsidRPr="001E4BEE">
        <w:rPr>
          <w:rFonts w:cs="Times New Roman"/>
          <w:sz w:val="20"/>
          <w:szCs w:val="20"/>
        </w:rPr>
        <w:t>wykonane w ilo</w:t>
      </w:r>
      <w:r w:rsidRPr="001E4BEE">
        <w:rPr>
          <w:rFonts w:eastAsia="TimesNewRoman" w:cs="TimesNewRoman"/>
          <w:sz w:val="20"/>
          <w:szCs w:val="20"/>
        </w:rPr>
        <w:t>ś</w:t>
      </w:r>
      <w:r w:rsidRPr="001E4BEE">
        <w:rPr>
          <w:rFonts w:cs="Times New Roman"/>
          <w:sz w:val="20"/>
          <w:szCs w:val="20"/>
        </w:rPr>
        <w:t>ci podanej w przeliczeniu na pozostałe lepiszcze, tj. 0,3 ÷ 0,5 kg/m</w:t>
      </w:r>
      <w:r w:rsidRPr="001E4BEE">
        <w:rPr>
          <w:rFonts w:cs="Times New Roman"/>
          <w:sz w:val="13"/>
          <w:szCs w:val="13"/>
        </w:rPr>
        <w:t>2</w:t>
      </w:r>
      <w:r w:rsidRPr="001E4BEE">
        <w:rPr>
          <w:rFonts w:cs="Times New Roman"/>
          <w:sz w:val="20"/>
          <w:szCs w:val="20"/>
        </w:rPr>
        <w:t>, przy czym: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zaleca si</w:t>
      </w:r>
      <w:r w:rsidRPr="001E4BEE">
        <w:rPr>
          <w:rFonts w:eastAsia="TimesNewRoman" w:cs="TimesNewRoman"/>
          <w:sz w:val="20"/>
          <w:szCs w:val="20"/>
        </w:rPr>
        <w:t xml:space="preserve">ę </w:t>
      </w:r>
      <w:r w:rsidRPr="001E4BEE">
        <w:rPr>
          <w:rFonts w:cs="Times New Roman"/>
          <w:sz w:val="20"/>
          <w:szCs w:val="20"/>
        </w:rPr>
        <w:t>stosowa</w:t>
      </w:r>
      <w:r w:rsidRPr="001E4BEE">
        <w:rPr>
          <w:rFonts w:eastAsia="TimesNewRoman" w:cs="TimesNewRoman"/>
          <w:sz w:val="20"/>
          <w:szCs w:val="20"/>
        </w:rPr>
        <w:t xml:space="preserve">ć </w:t>
      </w:r>
      <w:r w:rsidRPr="001E4BEE">
        <w:rPr>
          <w:rFonts w:cs="Times New Roman"/>
          <w:sz w:val="20"/>
          <w:szCs w:val="20"/>
        </w:rPr>
        <w:t>emulsj</w:t>
      </w:r>
      <w:r w:rsidRPr="001E4BEE">
        <w:rPr>
          <w:rFonts w:eastAsia="TimesNewRoman" w:cs="TimesNewRoman"/>
          <w:sz w:val="20"/>
          <w:szCs w:val="20"/>
        </w:rPr>
        <w:t xml:space="preserve">ę </w:t>
      </w:r>
      <w:r w:rsidRPr="001E4BEE">
        <w:rPr>
          <w:rFonts w:cs="Times New Roman"/>
          <w:sz w:val="20"/>
          <w:szCs w:val="20"/>
        </w:rPr>
        <w:t>modyfikowan</w:t>
      </w:r>
      <w:r w:rsidRPr="001E4BEE">
        <w:rPr>
          <w:rFonts w:eastAsia="TimesNewRoman" w:cs="TimesNewRoman"/>
          <w:sz w:val="20"/>
          <w:szCs w:val="20"/>
        </w:rPr>
        <w:t xml:space="preserve">ą </w:t>
      </w:r>
      <w:r w:rsidRPr="001E4BEE">
        <w:rPr>
          <w:rFonts w:cs="Times New Roman"/>
          <w:sz w:val="20"/>
          <w:szCs w:val="20"/>
        </w:rPr>
        <w:t>polimerem,</w:t>
      </w:r>
    </w:p>
    <w:p w:rsidR="006A5CCC" w:rsidRPr="00354CB0"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 ilo</w:t>
      </w:r>
      <w:r w:rsidRPr="001E4BEE">
        <w:rPr>
          <w:rFonts w:eastAsia="TimesNewRoman" w:cs="TimesNewRoman"/>
          <w:sz w:val="20"/>
          <w:szCs w:val="20"/>
        </w:rPr>
        <w:t xml:space="preserve">ść </w:t>
      </w:r>
      <w:r w:rsidRPr="001E4BEE">
        <w:rPr>
          <w:rFonts w:cs="Times New Roman"/>
          <w:sz w:val="20"/>
          <w:szCs w:val="20"/>
        </w:rPr>
        <w:t>emulsji nale</w:t>
      </w:r>
      <w:r w:rsidRPr="001E4BEE">
        <w:rPr>
          <w:rFonts w:eastAsia="TimesNewRoman" w:cs="TimesNewRoman"/>
          <w:sz w:val="20"/>
          <w:szCs w:val="20"/>
        </w:rPr>
        <w:t>ż</w:t>
      </w:r>
      <w:r w:rsidRPr="001E4BEE">
        <w:rPr>
          <w:rFonts w:cs="Times New Roman"/>
          <w:sz w:val="20"/>
          <w:szCs w:val="20"/>
        </w:rPr>
        <w:t>y dobra</w:t>
      </w:r>
      <w:r w:rsidRPr="001E4BEE">
        <w:rPr>
          <w:rFonts w:eastAsia="TimesNewRoman" w:cs="TimesNewRoman"/>
          <w:sz w:val="20"/>
          <w:szCs w:val="20"/>
        </w:rPr>
        <w:t xml:space="preserve">ć </w:t>
      </w:r>
      <w:r w:rsidRPr="001E4BEE">
        <w:rPr>
          <w:rFonts w:cs="Times New Roman"/>
          <w:sz w:val="20"/>
          <w:szCs w:val="20"/>
        </w:rPr>
        <w:t>z uwzgl</w:t>
      </w:r>
      <w:r w:rsidRPr="001E4BEE">
        <w:rPr>
          <w:rFonts w:eastAsia="TimesNewRoman" w:cs="TimesNewRoman"/>
          <w:sz w:val="20"/>
          <w:szCs w:val="20"/>
        </w:rPr>
        <w:t>ę</w:t>
      </w:r>
      <w:r w:rsidRPr="001E4BEE">
        <w:rPr>
          <w:rFonts w:cs="Times New Roman"/>
          <w:sz w:val="20"/>
          <w:szCs w:val="20"/>
        </w:rPr>
        <w:t>dnieniem stanu podło</w:t>
      </w:r>
      <w:r w:rsidRPr="001E4BEE">
        <w:rPr>
          <w:rFonts w:eastAsia="TimesNewRoman" w:cs="TimesNewRoman"/>
          <w:sz w:val="20"/>
          <w:szCs w:val="20"/>
        </w:rPr>
        <w:t>ż</w:t>
      </w:r>
      <w:r w:rsidRPr="001E4BEE">
        <w:rPr>
          <w:rFonts w:cs="Times New Roman"/>
          <w:sz w:val="20"/>
          <w:szCs w:val="20"/>
        </w:rPr>
        <w:t>a oraz porowato</w:t>
      </w:r>
      <w:r w:rsidRPr="001E4BEE">
        <w:rPr>
          <w:rFonts w:eastAsia="TimesNewRoman" w:cs="TimesNewRoman"/>
          <w:sz w:val="20"/>
          <w:szCs w:val="20"/>
        </w:rPr>
        <w:t>ś</w:t>
      </w:r>
      <w:r w:rsidRPr="001E4BEE">
        <w:rPr>
          <w:rFonts w:cs="Times New Roman"/>
          <w:sz w:val="20"/>
          <w:szCs w:val="20"/>
        </w:rPr>
        <w:t>ci mieszanki ; je</w:t>
      </w:r>
      <w:r w:rsidRPr="001E4BEE">
        <w:rPr>
          <w:rFonts w:eastAsia="TimesNewRoman" w:cs="TimesNewRoman"/>
          <w:sz w:val="20"/>
          <w:szCs w:val="20"/>
        </w:rPr>
        <w:t>ś</w:t>
      </w:r>
      <w:r w:rsidRPr="001E4BEE">
        <w:rPr>
          <w:rFonts w:cs="Times New Roman"/>
          <w:sz w:val="20"/>
          <w:szCs w:val="20"/>
        </w:rPr>
        <w:t>li mieszanka ma wi</w:t>
      </w:r>
      <w:r w:rsidRPr="001E4BEE">
        <w:rPr>
          <w:rFonts w:eastAsia="TimesNewRoman" w:cs="TimesNewRoman"/>
          <w:sz w:val="20"/>
          <w:szCs w:val="20"/>
        </w:rPr>
        <w:t>ę</w:t>
      </w:r>
      <w:r w:rsidRPr="001E4BEE">
        <w:rPr>
          <w:rFonts w:cs="Times New Roman"/>
          <w:sz w:val="20"/>
          <w:szCs w:val="20"/>
        </w:rPr>
        <w:t>ksz</w:t>
      </w:r>
      <w:r w:rsidRPr="001E4BEE">
        <w:rPr>
          <w:rFonts w:eastAsia="TimesNewRoman" w:cs="TimesNewRoman"/>
          <w:sz w:val="20"/>
          <w:szCs w:val="20"/>
        </w:rPr>
        <w:t>ą</w:t>
      </w:r>
      <w:r w:rsidRPr="001E4BEE">
        <w:rPr>
          <w:rFonts w:cs="Times New Roman"/>
          <w:sz w:val="20"/>
          <w:szCs w:val="20"/>
        </w:rPr>
        <w:t>zawarto</w:t>
      </w:r>
      <w:r w:rsidRPr="001E4BEE">
        <w:rPr>
          <w:rFonts w:eastAsia="TimesNewRoman" w:cs="TimesNewRoman"/>
          <w:sz w:val="20"/>
          <w:szCs w:val="20"/>
        </w:rPr>
        <w:t xml:space="preserve">ść </w:t>
      </w:r>
      <w:r w:rsidRPr="001E4BEE">
        <w:rPr>
          <w:rFonts w:cs="Times New Roman"/>
          <w:sz w:val="20"/>
          <w:szCs w:val="20"/>
        </w:rPr>
        <w:t>wolnych przestrzeni, to nale</w:t>
      </w:r>
      <w:r w:rsidRPr="001E4BEE">
        <w:rPr>
          <w:rFonts w:eastAsia="TimesNewRoman" w:cs="TimesNewRoman"/>
          <w:sz w:val="20"/>
          <w:szCs w:val="20"/>
        </w:rPr>
        <w:t>ż</w:t>
      </w:r>
      <w:r w:rsidRPr="001E4BEE">
        <w:rPr>
          <w:rFonts w:cs="Times New Roman"/>
          <w:sz w:val="20"/>
          <w:szCs w:val="20"/>
        </w:rPr>
        <w:t>y u</w:t>
      </w:r>
      <w:r w:rsidRPr="001E4BEE">
        <w:rPr>
          <w:rFonts w:eastAsia="TimesNewRoman" w:cs="TimesNewRoman"/>
          <w:sz w:val="20"/>
          <w:szCs w:val="20"/>
        </w:rPr>
        <w:t>ż</w:t>
      </w:r>
      <w:r w:rsidRPr="001E4BEE">
        <w:rPr>
          <w:rFonts w:cs="Times New Roman"/>
          <w:sz w:val="20"/>
          <w:szCs w:val="20"/>
        </w:rPr>
        <w:t>y</w:t>
      </w:r>
      <w:r w:rsidRPr="001E4BEE">
        <w:rPr>
          <w:rFonts w:eastAsia="TimesNewRoman" w:cs="TimesNewRoman"/>
          <w:sz w:val="20"/>
          <w:szCs w:val="20"/>
        </w:rPr>
        <w:t xml:space="preserve">ć </w:t>
      </w:r>
      <w:r w:rsidRPr="001E4BEE">
        <w:rPr>
          <w:rFonts w:cs="Times New Roman"/>
          <w:sz w:val="20"/>
          <w:szCs w:val="20"/>
        </w:rPr>
        <w:t>wi</w:t>
      </w:r>
      <w:r w:rsidRPr="001E4BEE">
        <w:rPr>
          <w:rFonts w:eastAsia="TimesNewRoman" w:cs="TimesNewRoman"/>
          <w:sz w:val="20"/>
          <w:szCs w:val="20"/>
        </w:rPr>
        <w:t>ę</w:t>
      </w:r>
      <w:r w:rsidRPr="001E4BEE">
        <w:rPr>
          <w:rFonts w:cs="Times New Roman"/>
          <w:sz w:val="20"/>
          <w:szCs w:val="20"/>
        </w:rPr>
        <w:t>ksz</w:t>
      </w:r>
      <w:r w:rsidRPr="001E4BEE">
        <w:rPr>
          <w:rFonts w:eastAsia="TimesNewRoman" w:cs="TimesNewRoman"/>
          <w:sz w:val="20"/>
          <w:szCs w:val="20"/>
        </w:rPr>
        <w:t xml:space="preserve">ą </w:t>
      </w:r>
      <w:r w:rsidRPr="001E4BEE">
        <w:rPr>
          <w:rFonts w:cs="Times New Roman"/>
          <w:sz w:val="20"/>
          <w:szCs w:val="20"/>
        </w:rPr>
        <w:t>ilo</w:t>
      </w:r>
      <w:r w:rsidRPr="001E4BEE">
        <w:rPr>
          <w:rFonts w:eastAsia="TimesNewRoman" w:cs="TimesNewRoman"/>
          <w:sz w:val="20"/>
          <w:szCs w:val="20"/>
        </w:rPr>
        <w:t xml:space="preserve">ść </w:t>
      </w:r>
      <w:r w:rsidRPr="001E4BEE">
        <w:rPr>
          <w:rFonts w:cs="Times New Roman"/>
          <w:sz w:val="20"/>
          <w:szCs w:val="20"/>
        </w:rPr>
        <w:t>lepiszcza do skropienia, które po uło</w:t>
      </w:r>
      <w:r w:rsidRPr="001E4BEE">
        <w:rPr>
          <w:rFonts w:eastAsia="TimesNewRoman" w:cs="TimesNewRoman"/>
          <w:sz w:val="20"/>
          <w:szCs w:val="20"/>
        </w:rPr>
        <w:t>ż</w:t>
      </w:r>
      <w:r w:rsidRPr="001E4BEE">
        <w:rPr>
          <w:rFonts w:cs="Times New Roman"/>
          <w:sz w:val="20"/>
          <w:szCs w:val="20"/>
        </w:rPr>
        <w:t>eniu warstwy</w:t>
      </w:r>
      <w:r w:rsidRPr="001E4BEE">
        <w:rPr>
          <w:rFonts w:eastAsia="TimesNewRoman" w:cs="TimesNewRoman"/>
          <w:sz w:val="20"/>
          <w:szCs w:val="20"/>
        </w:rPr>
        <w:t>ś</w:t>
      </w:r>
      <w:r w:rsidRPr="001E4BEE">
        <w:rPr>
          <w:rFonts w:cs="Times New Roman"/>
          <w:sz w:val="20"/>
          <w:szCs w:val="20"/>
        </w:rPr>
        <w:t>cieralnej uszczelni j</w:t>
      </w:r>
      <w:r w:rsidRPr="001E4BEE">
        <w:rPr>
          <w:rFonts w:eastAsia="TimesNewRoman" w:cs="TimesNewRoman"/>
          <w:sz w:val="20"/>
          <w:szCs w:val="20"/>
        </w:rPr>
        <w:t>ą</w:t>
      </w:r>
      <w:r w:rsidRPr="001E4BEE">
        <w:rPr>
          <w:rFonts w:cs="Times New Roman"/>
          <w:sz w:val="20"/>
          <w:szCs w:val="20"/>
        </w:rPr>
        <w: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Skrapianie podło</w:t>
      </w:r>
      <w:r w:rsidRPr="001E4BEE">
        <w:rPr>
          <w:rFonts w:eastAsia="TimesNewRoman" w:cs="TimesNewRoman"/>
          <w:sz w:val="20"/>
          <w:szCs w:val="20"/>
        </w:rPr>
        <w:t>ż</w:t>
      </w:r>
      <w:r w:rsidRPr="001E4BEE">
        <w:rPr>
          <w:rFonts w:cs="Times New Roman"/>
          <w:sz w:val="20"/>
          <w:szCs w:val="20"/>
        </w:rPr>
        <w:t>a nale</w:t>
      </w:r>
      <w:r w:rsidRPr="001E4BEE">
        <w:rPr>
          <w:rFonts w:eastAsia="TimesNewRoman" w:cs="TimesNewRoman"/>
          <w:sz w:val="20"/>
          <w:szCs w:val="20"/>
        </w:rPr>
        <w:t>ż</w:t>
      </w:r>
      <w:r w:rsidRPr="001E4BEE">
        <w:rPr>
          <w:rFonts w:cs="Times New Roman"/>
          <w:sz w:val="20"/>
          <w:szCs w:val="20"/>
        </w:rPr>
        <w:t>y wykonywa</w:t>
      </w:r>
      <w:r w:rsidRPr="001E4BEE">
        <w:rPr>
          <w:rFonts w:eastAsia="TimesNewRoman" w:cs="TimesNewRoman"/>
          <w:sz w:val="20"/>
          <w:szCs w:val="20"/>
        </w:rPr>
        <w:t xml:space="preserve">ć </w:t>
      </w:r>
      <w:r w:rsidRPr="001E4BEE">
        <w:rPr>
          <w:rFonts w:cs="Times New Roman"/>
          <w:sz w:val="20"/>
          <w:szCs w:val="20"/>
        </w:rPr>
        <w:t>równomiernie stosuj</w:t>
      </w:r>
      <w:r w:rsidRPr="001E4BEE">
        <w:rPr>
          <w:rFonts w:eastAsia="TimesNewRoman" w:cs="TimesNewRoman"/>
          <w:sz w:val="20"/>
          <w:szCs w:val="20"/>
        </w:rPr>
        <w:t>ą</w:t>
      </w:r>
      <w:r w:rsidRPr="001E4BEE">
        <w:rPr>
          <w:rFonts w:cs="Times New Roman"/>
          <w:sz w:val="20"/>
          <w:szCs w:val="20"/>
        </w:rPr>
        <w:t>c rampy do skrapiania, np. skrapiarki do lepiszczy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asfaltowych. Dopuszcza si</w:t>
      </w:r>
      <w:r w:rsidRPr="001E4BEE">
        <w:rPr>
          <w:rFonts w:eastAsia="TimesNewRoman" w:cs="TimesNewRoman"/>
          <w:sz w:val="20"/>
          <w:szCs w:val="20"/>
        </w:rPr>
        <w:t xml:space="preserve">ę </w:t>
      </w:r>
      <w:r w:rsidRPr="001E4BEE">
        <w:rPr>
          <w:rFonts w:cs="Times New Roman"/>
          <w:sz w:val="20"/>
          <w:szCs w:val="20"/>
        </w:rPr>
        <w:t>skrapianie r</w:t>
      </w:r>
      <w:r w:rsidRPr="001E4BEE">
        <w:rPr>
          <w:rFonts w:eastAsia="TimesNewRoman" w:cs="TimesNewRoman"/>
          <w:sz w:val="20"/>
          <w:szCs w:val="20"/>
        </w:rPr>
        <w:t>ę</w:t>
      </w:r>
      <w:r w:rsidRPr="001E4BEE">
        <w:rPr>
          <w:rFonts w:cs="Times New Roman"/>
          <w:sz w:val="20"/>
          <w:szCs w:val="20"/>
        </w:rPr>
        <w:t>czne lanc</w:t>
      </w:r>
      <w:r w:rsidRPr="001E4BEE">
        <w:rPr>
          <w:rFonts w:eastAsia="TimesNewRoman" w:cs="TimesNewRoman"/>
          <w:sz w:val="20"/>
          <w:szCs w:val="20"/>
        </w:rPr>
        <w:t xml:space="preserve">ą </w:t>
      </w:r>
      <w:r w:rsidRPr="001E4BEE">
        <w:rPr>
          <w:rFonts w:cs="Times New Roman"/>
          <w:sz w:val="20"/>
          <w:szCs w:val="20"/>
        </w:rPr>
        <w:t>w miejscach trudno dost</w:t>
      </w:r>
      <w:r w:rsidRPr="001E4BEE">
        <w:rPr>
          <w:rFonts w:eastAsia="TimesNewRoman" w:cs="TimesNewRoman"/>
          <w:sz w:val="20"/>
          <w:szCs w:val="20"/>
        </w:rPr>
        <w:t>ę</w:t>
      </w:r>
      <w:r w:rsidRPr="001E4BEE">
        <w:rPr>
          <w:rFonts w:cs="Times New Roman"/>
          <w:sz w:val="20"/>
          <w:szCs w:val="20"/>
        </w:rPr>
        <w:t xml:space="preserve">pnych (np. </w:t>
      </w:r>
      <w:r w:rsidRPr="001E4BEE">
        <w:rPr>
          <w:rFonts w:eastAsia="TimesNewRoman" w:cs="TimesNewRoman"/>
          <w:sz w:val="20"/>
          <w:szCs w:val="20"/>
        </w:rPr>
        <w:t>ś</w:t>
      </w:r>
      <w:r w:rsidRPr="001E4BEE">
        <w:rPr>
          <w:rFonts w:cs="Times New Roman"/>
          <w:sz w:val="20"/>
          <w:szCs w:val="20"/>
        </w:rPr>
        <w:t>cieki uliczne) oraz przy</w:t>
      </w:r>
    </w:p>
    <w:p w:rsidR="006A5CCC" w:rsidRPr="001E4BEE"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urz</w:t>
      </w:r>
      <w:r w:rsidRPr="001E4BEE">
        <w:rPr>
          <w:rFonts w:eastAsia="TimesNewRoman" w:cs="TimesNewRoman"/>
          <w:sz w:val="20"/>
          <w:szCs w:val="20"/>
        </w:rPr>
        <w:t>ą</w:t>
      </w:r>
      <w:r w:rsidRPr="001E4BEE">
        <w:rPr>
          <w:rFonts w:cs="Times New Roman"/>
          <w:sz w:val="20"/>
          <w:szCs w:val="20"/>
        </w:rPr>
        <w:t>dzeniach usytuowanych w nawierzchni lub j</w:t>
      </w:r>
      <w:r w:rsidRPr="001E4BEE">
        <w:rPr>
          <w:rFonts w:eastAsia="TimesNewRoman" w:cs="TimesNewRoman"/>
          <w:sz w:val="20"/>
          <w:szCs w:val="20"/>
        </w:rPr>
        <w:t xml:space="preserve">ą </w:t>
      </w:r>
      <w:r w:rsidRPr="001E4BEE">
        <w:rPr>
          <w:rFonts w:cs="Times New Roman"/>
          <w:sz w:val="20"/>
          <w:szCs w:val="20"/>
        </w:rPr>
        <w:t>ograniczaj</w:t>
      </w:r>
      <w:r w:rsidRPr="001E4BEE">
        <w:rPr>
          <w:rFonts w:eastAsia="TimesNewRoman" w:cs="TimesNewRoman"/>
          <w:sz w:val="20"/>
          <w:szCs w:val="20"/>
        </w:rPr>
        <w:t>ą</w:t>
      </w:r>
      <w:r w:rsidRPr="001E4BEE">
        <w:rPr>
          <w:rFonts w:cs="Times New Roman"/>
          <w:sz w:val="20"/>
          <w:szCs w:val="20"/>
        </w:rPr>
        <w:t>cych. W razie potrzeby urz</w:t>
      </w:r>
      <w:r w:rsidRPr="001E4BEE">
        <w:rPr>
          <w:rFonts w:eastAsia="TimesNewRoman" w:cs="TimesNewRoman"/>
          <w:sz w:val="20"/>
          <w:szCs w:val="20"/>
        </w:rPr>
        <w:t>ą</w:t>
      </w:r>
      <w:r w:rsidRPr="001E4BEE">
        <w:rPr>
          <w:rFonts w:cs="Times New Roman"/>
          <w:sz w:val="20"/>
          <w:szCs w:val="20"/>
        </w:rPr>
        <w:t>dzenia te nale</w:t>
      </w:r>
      <w:r w:rsidRPr="001E4BEE">
        <w:rPr>
          <w:rFonts w:eastAsia="TimesNewRoman" w:cs="TimesNewRoman"/>
          <w:sz w:val="20"/>
          <w:szCs w:val="20"/>
        </w:rPr>
        <w:t>ż</w:t>
      </w:r>
      <w:r w:rsidRPr="001E4BEE">
        <w:rPr>
          <w:rFonts w:cs="Times New Roman"/>
          <w:sz w:val="20"/>
          <w:szCs w:val="20"/>
        </w:rPr>
        <w:t>y zabezpieczy</w:t>
      </w:r>
      <w:r w:rsidRPr="001E4BEE">
        <w:rPr>
          <w:rFonts w:eastAsia="TimesNewRoman" w:cs="TimesNewRoman"/>
          <w:sz w:val="20"/>
          <w:szCs w:val="20"/>
        </w:rPr>
        <w:t>ć</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przed zabrudzeniem. Skropione podło</w:t>
      </w:r>
      <w:r w:rsidRPr="001E4BEE">
        <w:rPr>
          <w:rFonts w:eastAsia="TimesNewRoman" w:cs="TimesNewRoman"/>
          <w:sz w:val="20"/>
          <w:szCs w:val="20"/>
        </w:rPr>
        <w:t>ż</w:t>
      </w:r>
      <w:r w:rsidRPr="001E4BEE">
        <w:rPr>
          <w:rFonts w:cs="Times New Roman"/>
          <w:sz w:val="20"/>
          <w:szCs w:val="20"/>
        </w:rPr>
        <w:t>e nale</w:t>
      </w:r>
      <w:r w:rsidRPr="001E4BEE">
        <w:rPr>
          <w:rFonts w:eastAsia="TimesNewRoman" w:cs="TimesNewRoman"/>
          <w:sz w:val="20"/>
          <w:szCs w:val="20"/>
        </w:rPr>
        <w:t>ż</w:t>
      </w:r>
      <w:r w:rsidRPr="001E4BEE">
        <w:rPr>
          <w:rFonts w:cs="Times New Roman"/>
          <w:sz w:val="20"/>
          <w:szCs w:val="20"/>
        </w:rPr>
        <w:t>y wył</w:t>
      </w:r>
      <w:r w:rsidRPr="001E4BEE">
        <w:rPr>
          <w:rFonts w:eastAsia="TimesNewRoman" w:cs="TimesNewRoman"/>
          <w:sz w:val="20"/>
          <w:szCs w:val="20"/>
        </w:rPr>
        <w:t>ą</w:t>
      </w:r>
      <w:r w:rsidRPr="001E4BEE">
        <w:rPr>
          <w:rFonts w:cs="Times New Roman"/>
          <w:sz w:val="20"/>
          <w:szCs w:val="20"/>
        </w:rPr>
        <w:t>czy</w:t>
      </w:r>
      <w:r w:rsidRPr="001E4BEE">
        <w:rPr>
          <w:rFonts w:eastAsia="TimesNewRoman" w:cs="TimesNewRoman"/>
          <w:sz w:val="20"/>
          <w:szCs w:val="20"/>
        </w:rPr>
        <w:t xml:space="preserve">ć </w:t>
      </w:r>
      <w:r w:rsidRPr="001E4BEE">
        <w:rPr>
          <w:rFonts w:cs="Times New Roman"/>
          <w:sz w:val="20"/>
          <w:szCs w:val="20"/>
        </w:rPr>
        <w:t>z ruchu publicznego przez zmian</w:t>
      </w:r>
      <w:r w:rsidRPr="001E4BEE">
        <w:rPr>
          <w:rFonts w:eastAsia="TimesNewRoman" w:cs="TimesNewRoman"/>
          <w:sz w:val="20"/>
          <w:szCs w:val="20"/>
        </w:rPr>
        <w:t xml:space="preserve">ę </w:t>
      </w:r>
      <w:r w:rsidRPr="001E4BEE">
        <w:rPr>
          <w:rFonts w:cs="Times New Roman"/>
          <w:sz w:val="20"/>
          <w:szCs w:val="20"/>
        </w:rPr>
        <w:t>organizacji ruchu.</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 wypadku stosowania emulsji asfaltowej podło</w:t>
      </w:r>
      <w:r w:rsidRPr="001E4BEE">
        <w:rPr>
          <w:rFonts w:eastAsia="TimesNewRoman" w:cs="TimesNewRoman"/>
          <w:sz w:val="20"/>
          <w:szCs w:val="20"/>
        </w:rPr>
        <w:t>ż</w:t>
      </w:r>
      <w:r w:rsidRPr="001E4BEE">
        <w:rPr>
          <w:rFonts w:cs="Times New Roman"/>
          <w:sz w:val="20"/>
          <w:szCs w:val="20"/>
        </w:rPr>
        <w:t>e powinno by</w:t>
      </w:r>
      <w:r w:rsidRPr="001E4BEE">
        <w:rPr>
          <w:rFonts w:eastAsia="TimesNewRoman" w:cs="TimesNewRoman"/>
          <w:sz w:val="20"/>
          <w:szCs w:val="20"/>
        </w:rPr>
        <w:t xml:space="preserve">ć </w:t>
      </w:r>
      <w:r w:rsidRPr="001E4BEE">
        <w:rPr>
          <w:rFonts w:cs="Times New Roman"/>
          <w:sz w:val="20"/>
          <w:szCs w:val="20"/>
        </w:rPr>
        <w:t>skropione 0,5 h przed układaniem warstwy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asfaltowej w celu odparowania wody.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Czas ten nie dotyczy skrapiania ramp</w:t>
      </w:r>
      <w:r w:rsidRPr="001E4BEE">
        <w:rPr>
          <w:rFonts w:eastAsia="TimesNewRoman" w:cs="TimesNewRoman"/>
          <w:sz w:val="20"/>
          <w:szCs w:val="20"/>
        </w:rPr>
        <w:t xml:space="preserve">ą </w:t>
      </w:r>
      <w:r w:rsidRPr="001E4BEE">
        <w:rPr>
          <w:rFonts w:cs="Times New Roman"/>
          <w:sz w:val="20"/>
          <w:szCs w:val="20"/>
        </w:rPr>
        <w:t>zamontowan</w:t>
      </w:r>
      <w:r w:rsidRPr="001E4BEE">
        <w:rPr>
          <w:rFonts w:eastAsia="TimesNewRoman" w:cs="TimesNewRoman"/>
          <w:sz w:val="20"/>
          <w:szCs w:val="20"/>
        </w:rPr>
        <w:t xml:space="preserve">ą </w:t>
      </w:r>
      <w:r w:rsidRPr="001E4BEE">
        <w:rPr>
          <w:rFonts w:cs="Times New Roman"/>
          <w:sz w:val="20"/>
          <w:szCs w:val="20"/>
        </w:rPr>
        <w:t>na rozkładarce.</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5.8. Wbudowanie mieszanki mineralno-asfaltowej</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Mieszank</w:t>
      </w:r>
      <w:r w:rsidRPr="001E4BEE">
        <w:rPr>
          <w:rFonts w:eastAsia="TimesNewRoman" w:cs="TimesNewRoman"/>
          <w:sz w:val="20"/>
          <w:szCs w:val="20"/>
        </w:rPr>
        <w:t xml:space="preserve">ę </w:t>
      </w:r>
      <w:r w:rsidRPr="001E4BEE">
        <w:rPr>
          <w:rFonts w:cs="Times New Roman"/>
          <w:sz w:val="20"/>
          <w:szCs w:val="20"/>
        </w:rPr>
        <w:t>mineralno-asfaltow</w:t>
      </w:r>
      <w:r w:rsidRPr="001E4BEE">
        <w:rPr>
          <w:rFonts w:eastAsia="TimesNewRoman" w:cs="TimesNewRoman"/>
          <w:sz w:val="20"/>
          <w:szCs w:val="20"/>
        </w:rPr>
        <w:t xml:space="preserve">ą </w:t>
      </w:r>
      <w:r w:rsidRPr="001E4BEE">
        <w:rPr>
          <w:rFonts w:cs="Times New Roman"/>
          <w:sz w:val="20"/>
          <w:szCs w:val="20"/>
        </w:rPr>
        <w:t>mo</w:t>
      </w:r>
      <w:r w:rsidRPr="001E4BEE">
        <w:rPr>
          <w:rFonts w:eastAsia="TimesNewRoman" w:cs="TimesNewRoman"/>
          <w:sz w:val="20"/>
          <w:szCs w:val="20"/>
        </w:rPr>
        <w:t>ż</w:t>
      </w:r>
      <w:r w:rsidRPr="001E4BEE">
        <w:rPr>
          <w:rFonts w:cs="Times New Roman"/>
          <w:sz w:val="20"/>
          <w:szCs w:val="20"/>
        </w:rPr>
        <w:t>na wbudowywa</w:t>
      </w:r>
      <w:r w:rsidRPr="001E4BEE">
        <w:rPr>
          <w:rFonts w:eastAsia="TimesNewRoman" w:cs="TimesNewRoman"/>
          <w:sz w:val="20"/>
          <w:szCs w:val="20"/>
        </w:rPr>
        <w:t xml:space="preserve">ć </w:t>
      </w:r>
      <w:r w:rsidRPr="001E4BEE">
        <w:rPr>
          <w:rFonts w:cs="Times New Roman"/>
          <w:sz w:val="20"/>
          <w:szCs w:val="20"/>
        </w:rPr>
        <w:t>na podło</w:t>
      </w:r>
      <w:r w:rsidRPr="001E4BEE">
        <w:rPr>
          <w:rFonts w:eastAsia="TimesNewRoman" w:cs="TimesNewRoman"/>
          <w:sz w:val="20"/>
          <w:szCs w:val="20"/>
        </w:rPr>
        <w:t>ż</w:t>
      </w:r>
      <w:r w:rsidRPr="001E4BEE">
        <w:rPr>
          <w:rFonts w:cs="Times New Roman"/>
          <w:sz w:val="20"/>
          <w:szCs w:val="20"/>
        </w:rPr>
        <w:t>u przygotowany</w:t>
      </w:r>
      <w:r w:rsidR="00354CB0">
        <w:rPr>
          <w:rFonts w:cs="Times New Roman"/>
          <w:sz w:val="20"/>
          <w:szCs w:val="20"/>
        </w:rPr>
        <w:t xml:space="preserve">m zgodnie z zapisami w punktach </w:t>
      </w:r>
      <w:r w:rsidRPr="001E4BEE">
        <w:rPr>
          <w:rFonts w:cs="Times New Roman"/>
          <w:sz w:val="20"/>
          <w:szCs w:val="20"/>
        </w:rPr>
        <w:t>5.4 i 5.7.</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Temperatura podło</w:t>
      </w:r>
      <w:r w:rsidRPr="001E4BEE">
        <w:rPr>
          <w:rFonts w:eastAsia="TimesNewRoman" w:cs="TimesNewRoman"/>
          <w:sz w:val="20"/>
          <w:szCs w:val="20"/>
        </w:rPr>
        <w:t>ż</w:t>
      </w:r>
      <w:r w:rsidRPr="001E4BEE">
        <w:rPr>
          <w:rFonts w:cs="Times New Roman"/>
          <w:sz w:val="20"/>
          <w:szCs w:val="20"/>
        </w:rPr>
        <w:t>a pod rozkładan</w:t>
      </w:r>
      <w:r w:rsidRPr="001E4BEE">
        <w:rPr>
          <w:rFonts w:eastAsia="TimesNewRoman" w:cs="TimesNewRoman"/>
          <w:sz w:val="20"/>
          <w:szCs w:val="20"/>
        </w:rPr>
        <w:t xml:space="preserve">ą </w:t>
      </w:r>
      <w:r w:rsidRPr="001E4BEE">
        <w:rPr>
          <w:rFonts w:cs="Times New Roman"/>
          <w:sz w:val="20"/>
          <w:szCs w:val="20"/>
        </w:rPr>
        <w:t>warstw</w:t>
      </w:r>
      <w:r w:rsidRPr="001E4BEE">
        <w:rPr>
          <w:rFonts w:eastAsia="TimesNewRoman" w:cs="TimesNewRoman"/>
          <w:sz w:val="20"/>
          <w:szCs w:val="20"/>
        </w:rPr>
        <w:t xml:space="preserve">ę </w:t>
      </w:r>
      <w:r w:rsidRPr="001E4BEE">
        <w:rPr>
          <w:rFonts w:cs="Times New Roman"/>
          <w:sz w:val="20"/>
          <w:szCs w:val="20"/>
        </w:rPr>
        <w:t>nie mo</w:t>
      </w:r>
      <w:r w:rsidRPr="001E4BEE">
        <w:rPr>
          <w:rFonts w:eastAsia="TimesNewRoman" w:cs="TimesNewRoman"/>
          <w:sz w:val="20"/>
          <w:szCs w:val="20"/>
        </w:rPr>
        <w:t>ż</w:t>
      </w:r>
      <w:r w:rsidRPr="001E4BEE">
        <w:rPr>
          <w:rFonts w:cs="Times New Roman"/>
          <w:sz w:val="20"/>
          <w:szCs w:val="20"/>
        </w:rPr>
        <w:t>e by</w:t>
      </w:r>
      <w:r w:rsidRPr="001E4BEE">
        <w:rPr>
          <w:rFonts w:eastAsia="TimesNewRoman" w:cs="TimesNewRoman"/>
          <w:sz w:val="20"/>
          <w:szCs w:val="20"/>
        </w:rPr>
        <w:t xml:space="preserve">ć </w:t>
      </w:r>
      <w:r w:rsidRPr="001E4BEE">
        <w:rPr>
          <w:rFonts w:cs="Times New Roman"/>
          <w:sz w:val="20"/>
          <w:szCs w:val="20"/>
        </w:rPr>
        <w:t>ni</w:t>
      </w:r>
      <w:r w:rsidRPr="001E4BEE">
        <w:rPr>
          <w:rFonts w:eastAsia="TimesNewRoman" w:cs="TimesNewRoman"/>
          <w:sz w:val="20"/>
          <w:szCs w:val="20"/>
        </w:rPr>
        <w:t>ż</w:t>
      </w:r>
      <w:r w:rsidRPr="001E4BEE">
        <w:rPr>
          <w:rFonts w:cs="Times New Roman"/>
          <w:sz w:val="20"/>
          <w:szCs w:val="20"/>
        </w:rPr>
        <w:t>sza ni</w:t>
      </w:r>
      <w:r w:rsidRPr="001E4BEE">
        <w:rPr>
          <w:rFonts w:eastAsia="TimesNewRoman" w:cs="TimesNewRoman"/>
          <w:sz w:val="20"/>
          <w:szCs w:val="20"/>
        </w:rPr>
        <w:t xml:space="preserve">ż </w:t>
      </w:r>
      <w:r w:rsidRPr="001E4BEE">
        <w:rPr>
          <w:rFonts w:cs="Times New Roman"/>
          <w:sz w:val="20"/>
          <w:szCs w:val="20"/>
        </w:rPr>
        <w:t>+5</w:t>
      </w:r>
      <w:r w:rsidRPr="001E4BEE">
        <w:rPr>
          <w:rFonts w:cs="Times New Roman"/>
          <w:sz w:val="13"/>
          <w:szCs w:val="13"/>
        </w:rPr>
        <w:t>o</w:t>
      </w:r>
      <w:r w:rsidRPr="001E4BEE">
        <w:rPr>
          <w:rFonts w:cs="Times New Roman"/>
          <w:sz w:val="20"/>
          <w:szCs w:val="20"/>
        </w:rPr>
        <w:t>C.</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Transport mieszanki mineralno-asfaltowej asfaltowej powinien by</w:t>
      </w:r>
      <w:r w:rsidRPr="001E4BEE">
        <w:rPr>
          <w:rFonts w:eastAsia="TimesNewRoman" w:cs="TimesNewRoman"/>
          <w:sz w:val="20"/>
          <w:szCs w:val="20"/>
        </w:rPr>
        <w:t xml:space="preserve">ć </w:t>
      </w:r>
      <w:r w:rsidRPr="001E4BEE">
        <w:rPr>
          <w:rFonts w:cs="Times New Roman"/>
          <w:sz w:val="20"/>
          <w:szCs w:val="20"/>
        </w:rPr>
        <w:t>zgodny z zaleceniami podanymi w punkcie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4.2.</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Mieszank</w:t>
      </w:r>
      <w:r w:rsidRPr="001E4BEE">
        <w:rPr>
          <w:rFonts w:eastAsia="TimesNewRoman" w:cs="TimesNewRoman"/>
          <w:sz w:val="20"/>
          <w:szCs w:val="20"/>
        </w:rPr>
        <w:t xml:space="preserve">ę </w:t>
      </w:r>
      <w:r w:rsidRPr="001E4BEE">
        <w:rPr>
          <w:rFonts w:cs="Times New Roman"/>
          <w:sz w:val="20"/>
          <w:szCs w:val="20"/>
        </w:rPr>
        <w:t>mineralno-asfaltow</w:t>
      </w:r>
      <w:r w:rsidRPr="001E4BEE">
        <w:rPr>
          <w:rFonts w:eastAsia="TimesNewRoman" w:cs="TimesNewRoman"/>
          <w:sz w:val="20"/>
          <w:szCs w:val="20"/>
        </w:rPr>
        <w:t xml:space="preserve">ą </w:t>
      </w:r>
      <w:r w:rsidRPr="001E4BEE">
        <w:rPr>
          <w:rFonts w:cs="Times New Roman"/>
          <w:sz w:val="20"/>
          <w:szCs w:val="20"/>
        </w:rPr>
        <w:t>asfaltow</w:t>
      </w:r>
      <w:r w:rsidRPr="001E4BEE">
        <w:rPr>
          <w:rFonts w:eastAsia="TimesNewRoman" w:cs="TimesNewRoman"/>
          <w:sz w:val="20"/>
          <w:szCs w:val="20"/>
        </w:rPr>
        <w:t xml:space="preserve">ą </w:t>
      </w:r>
      <w:r w:rsidRPr="001E4BEE">
        <w:rPr>
          <w:rFonts w:cs="Times New Roman"/>
          <w:sz w:val="20"/>
          <w:szCs w:val="20"/>
        </w:rPr>
        <w:t>nale</w:t>
      </w:r>
      <w:r w:rsidRPr="001E4BEE">
        <w:rPr>
          <w:rFonts w:eastAsia="TimesNewRoman" w:cs="TimesNewRoman"/>
          <w:sz w:val="20"/>
          <w:szCs w:val="20"/>
        </w:rPr>
        <w:t>ż</w:t>
      </w:r>
      <w:r w:rsidRPr="001E4BEE">
        <w:rPr>
          <w:rFonts w:cs="Times New Roman"/>
          <w:sz w:val="20"/>
          <w:szCs w:val="20"/>
        </w:rPr>
        <w:t>y wbudowywa</w:t>
      </w:r>
      <w:r w:rsidRPr="001E4BEE">
        <w:rPr>
          <w:rFonts w:eastAsia="TimesNewRoman" w:cs="TimesNewRoman"/>
          <w:sz w:val="20"/>
          <w:szCs w:val="20"/>
        </w:rPr>
        <w:t xml:space="preserve">ć </w:t>
      </w:r>
      <w:r w:rsidRPr="001E4BEE">
        <w:rPr>
          <w:rFonts w:cs="Times New Roman"/>
          <w:sz w:val="20"/>
          <w:szCs w:val="20"/>
        </w:rPr>
        <w:t>w odpowiednich warunkach atmosferycznych.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Temperatura otoczenia w ci</w:t>
      </w:r>
      <w:r w:rsidRPr="001E4BEE">
        <w:rPr>
          <w:rFonts w:eastAsia="TimesNewRoman" w:cs="TimesNewRoman"/>
          <w:sz w:val="20"/>
          <w:szCs w:val="20"/>
        </w:rPr>
        <w:t>ą</w:t>
      </w:r>
      <w:r w:rsidRPr="001E4BEE">
        <w:rPr>
          <w:rFonts w:cs="Times New Roman"/>
          <w:sz w:val="20"/>
          <w:szCs w:val="20"/>
        </w:rPr>
        <w:t>gu doby nie powinna by</w:t>
      </w:r>
      <w:r w:rsidRPr="001E4BEE">
        <w:rPr>
          <w:rFonts w:eastAsia="TimesNewRoman" w:cs="TimesNewRoman"/>
          <w:sz w:val="20"/>
          <w:szCs w:val="20"/>
        </w:rPr>
        <w:t xml:space="preserve">ć </w:t>
      </w:r>
      <w:r w:rsidRPr="001E4BEE">
        <w:rPr>
          <w:rFonts w:cs="Times New Roman"/>
          <w:sz w:val="20"/>
          <w:szCs w:val="20"/>
        </w:rPr>
        <w:t>ni</w:t>
      </w:r>
      <w:r w:rsidRPr="001E4BEE">
        <w:rPr>
          <w:rFonts w:eastAsia="TimesNewRoman" w:cs="TimesNewRoman"/>
          <w:sz w:val="20"/>
          <w:szCs w:val="20"/>
        </w:rPr>
        <w:t>ż</w:t>
      </w:r>
      <w:r w:rsidRPr="001E4BEE">
        <w:rPr>
          <w:rFonts w:cs="Times New Roman"/>
          <w:sz w:val="20"/>
          <w:szCs w:val="20"/>
        </w:rPr>
        <w:t>sza od temperatury po</w:t>
      </w:r>
      <w:r w:rsidR="00354CB0">
        <w:rPr>
          <w:rFonts w:cs="Times New Roman"/>
          <w:sz w:val="20"/>
          <w:szCs w:val="20"/>
        </w:rPr>
        <w:t xml:space="preserve">danej w tablicy 11. Temperatura </w:t>
      </w:r>
      <w:r w:rsidRPr="001E4BEE">
        <w:rPr>
          <w:rFonts w:cs="Times New Roman"/>
          <w:sz w:val="20"/>
          <w:szCs w:val="20"/>
        </w:rPr>
        <w:t>otoczenia mo</w:t>
      </w:r>
      <w:r w:rsidRPr="001E4BEE">
        <w:rPr>
          <w:rFonts w:eastAsia="TimesNewRoman" w:cs="TimesNewRoman"/>
          <w:sz w:val="20"/>
          <w:szCs w:val="20"/>
        </w:rPr>
        <w:t>ż</w:t>
      </w:r>
      <w:r w:rsidRPr="001E4BEE">
        <w:rPr>
          <w:rFonts w:cs="Times New Roman"/>
          <w:sz w:val="20"/>
          <w:szCs w:val="20"/>
        </w:rPr>
        <w:t>e by</w:t>
      </w:r>
      <w:r w:rsidRPr="001E4BEE">
        <w:rPr>
          <w:rFonts w:eastAsia="TimesNewRoman" w:cs="TimesNewRoman"/>
          <w:sz w:val="20"/>
          <w:szCs w:val="20"/>
        </w:rPr>
        <w:t xml:space="preserve">ć </w:t>
      </w:r>
      <w:r w:rsidRPr="001E4BEE">
        <w:rPr>
          <w:rFonts w:cs="Times New Roman"/>
          <w:sz w:val="20"/>
          <w:szCs w:val="20"/>
        </w:rPr>
        <w:t>ni</w:t>
      </w:r>
      <w:r w:rsidRPr="001E4BEE">
        <w:rPr>
          <w:rFonts w:eastAsia="TimesNewRoman" w:cs="TimesNewRoman"/>
          <w:sz w:val="20"/>
          <w:szCs w:val="20"/>
        </w:rPr>
        <w:t>ż</w:t>
      </w:r>
      <w:r w:rsidRPr="001E4BEE">
        <w:rPr>
          <w:rFonts w:cs="Times New Roman"/>
          <w:sz w:val="20"/>
          <w:szCs w:val="20"/>
        </w:rPr>
        <w:t>sza w wypadku stosowania ogrzewania podło</w:t>
      </w:r>
      <w:r w:rsidRPr="001E4BEE">
        <w:rPr>
          <w:rFonts w:eastAsia="TimesNewRoman" w:cs="TimesNewRoman"/>
          <w:sz w:val="20"/>
          <w:szCs w:val="20"/>
        </w:rPr>
        <w:t>ż</w:t>
      </w:r>
      <w:r w:rsidRPr="001E4BEE">
        <w:rPr>
          <w:rFonts w:cs="Times New Roman"/>
          <w:sz w:val="20"/>
          <w:szCs w:val="20"/>
        </w:rPr>
        <w:t>a. Nie dopuszcza si</w:t>
      </w:r>
      <w:r w:rsidRPr="001E4BEE">
        <w:rPr>
          <w:rFonts w:eastAsia="TimesNewRoman" w:cs="TimesNewRoman"/>
          <w:sz w:val="20"/>
          <w:szCs w:val="20"/>
        </w:rPr>
        <w:t xml:space="preserve">ę </w:t>
      </w:r>
      <w:r w:rsidRPr="001E4BEE">
        <w:rPr>
          <w:rFonts w:cs="Times New Roman"/>
          <w:sz w:val="20"/>
          <w:szCs w:val="20"/>
        </w:rPr>
        <w:t xml:space="preserve">układania mieszanki </w:t>
      </w:r>
      <w:proofErr w:type="spellStart"/>
      <w:r w:rsidRPr="001E4BEE">
        <w:rPr>
          <w:rFonts w:cs="Times New Roman"/>
          <w:sz w:val="20"/>
          <w:szCs w:val="20"/>
        </w:rPr>
        <w:t>mineralnoasfaltowej</w:t>
      </w:r>
      <w:proofErr w:type="spellEnd"/>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asfaltowej podczas silnego wiatru (V &gt; 16 m/s).</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 wypadku stosowania mieszanek mineralno-asfaltowych z dodatkiem obni</w:t>
      </w:r>
      <w:r w:rsidRPr="001E4BEE">
        <w:rPr>
          <w:rFonts w:eastAsia="TimesNewRoman" w:cs="TimesNewRoman"/>
          <w:sz w:val="20"/>
          <w:szCs w:val="20"/>
        </w:rPr>
        <w:t>ż</w:t>
      </w:r>
      <w:r w:rsidRPr="001E4BEE">
        <w:rPr>
          <w:rFonts w:cs="Times New Roman"/>
          <w:sz w:val="20"/>
          <w:szCs w:val="20"/>
        </w:rPr>
        <w:t>aj</w:t>
      </w:r>
      <w:r w:rsidRPr="001E4BEE">
        <w:rPr>
          <w:rFonts w:eastAsia="TimesNewRoman" w:cs="TimesNewRoman"/>
          <w:sz w:val="20"/>
          <w:szCs w:val="20"/>
        </w:rPr>
        <w:t>ą</w:t>
      </w:r>
      <w:r w:rsidRPr="001E4BEE">
        <w:rPr>
          <w:rFonts w:cs="Times New Roman"/>
          <w:sz w:val="20"/>
          <w:szCs w:val="20"/>
        </w:rPr>
        <w:t>cym temperatur</w:t>
      </w:r>
      <w:r w:rsidRPr="001E4BEE">
        <w:rPr>
          <w:rFonts w:eastAsia="TimesNewRoman" w:cs="TimesNewRoman"/>
          <w:sz w:val="20"/>
          <w:szCs w:val="20"/>
        </w:rPr>
        <w:t xml:space="preserve">ę </w:t>
      </w:r>
      <w:r w:rsidRPr="001E4BEE">
        <w:rPr>
          <w:rFonts w:cs="Times New Roman"/>
          <w:sz w:val="20"/>
          <w:szCs w:val="20"/>
        </w:rPr>
        <w:t>mieszania 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wbudowania nale</w:t>
      </w:r>
      <w:r w:rsidRPr="001E4BEE">
        <w:rPr>
          <w:rFonts w:eastAsia="TimesNewRoman" w:cs="TimesNewRoman"/>
          <w:sz w:val="20"/>
          <w:szCs w:val="20"/>
        </w:rPr>
        <w:t>ż</w:t>
      </w:r>
      <w:r w:rsidRPr="001E4BEE">
        <w:rPr>
          <w:rFonts w:cs="Times New Roman"/>
          <w:sz w:val="20"/>
          <w:szCs w:val="20"/>
        </w:rPr>
        <w:t>y indywidualnie okre</w:t>
      </w:r>
      <w:r w:rsidRPr="001E4BEE">
        <w:rPr>
          <w:rFonts w:eastAsia="TimesNewRoman" w:cs="TimesNewRoman"/>
          <w:sz w:val="20"/>
          <w:szCs w:val="20"/>
        </w:rPr>
        <w:t>ś</w:t>
      </w:r>
      <w:r w:rsidRPr="001E4BEE">
        <w:rPr>
          <w:rFonts w:cs="Times New Roman"/>
          <w:sz w:val="20"/>
          <w:szCs w:val="20"/>
        </w:rPr>
        <w:t>li</w:t>
      </w:r>
      <w:r w:rsidRPr="001E4BEE">
        <w:rPr>
          <w:rFonts w:eastAsia="TimesNewRoman" w:cs="TimesNewRoman"/>
          <w:sz w:val="20"/>
          <w:szCs w:val="20"/>
        </w:rPr>
        <w:t xml:space="preserve">ć </w:t>
      </w:r>
      <w:r w:rsidRPr="001E4BEE">
        <w:rPr>
          <w:rFonts w:cs="Times New Roman"/>
          <w:sz w:val="20"/>
          <w:szCs w:val="20"/>
        </w:rPr>
        <w:t>wymagane warunki otoczenia.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Tablica 11. Minimalna temperatura otoczenia na wysoko</w:t>
      </w:r>
      <w:r w:rsidRPr="001E4BEE">
        <w:rPr>
          <w:rFonts w:eastAsia="TimesNewRoman" w:cs="TimesNewRoman"/>
          <w:sz w:val="20"/>
          <w:szCs w:val="20"/>
        </w:rPr>
        <w:t>ś</w:t>
      </w:r>
      <w:r w:rsidRPr="001E4BEE">
        <w:rPr>
          <w:rFonts w:cs="Times New Roman"/>
          <w:sz w:val="20"/>
          <w:szCs w:val="20"/>
        </w:rPr>
        <w:t>ci 2m podczas wykonywania warstwy wi</w:t>
      </w:r>
      <w:r w:rsidRPr="001E4BEE">
        <w:rPr>
          <w:rFonts w:eastAsia="TimesNewRoman" w:cs="TimesNewRoman"/>
          <w:sz w:val="20"/>
          <w:szCs w:val="20"/>
        </w:rPr>
        <w:t>ążą</w:t>
      </w:r>
      <w:r w:rsidRPr="001E4BEE">
        <w:rPr>
          <w:rFonts w:cs="Times New Roman"/>
          <w:sz w:val="20"/>
          <w:szCs w:val="20"/>
        </w:rPr>
        <w:t>cej lub</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wyrównawczej z betonu asfaltowego</w:t>
      </w:r>
    </w:p>
    <w:p w:rsidR="001E4BEE" w:rsidRPr="001E4BEE" w:rsidRDefault="001E4BEE" w:rsidP="001E4BEE">
      <w:pPr>
        <w:autoSpaceDE w:val="0"/>
        <w:autoSpaceDN w:val="0"/>
        <w:adjustRightInd w:val="0"/>
        <w:spacing w:line="240" w:lineRule="auto"/>
        <w:jc w:val="both"/>
        <w:rPr>
          <w:rFonts w:cs="Times New Roman"/>
          <w:sz w:val="20"/>
          <w:szCs w:val="20"/>
        </w:rPr>
      </w:pPr>
      <w:r w:rsidRPr="001E4BEE">
        <w:rPr>
          <w:noProof/>
          <w:lang w:eastAsia="pl-PL"/>
        </w:rPr>
        <w:drawing>
          <wp:inline distT="0" distB="0" distL="0" distR="0">
            <wp:extent cx="5760720" cy="1066800"/>
            <wp:effectExtent l="0" t="0" r="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cstate="print"/>
                    <a:stretch>
                      <a:fillRect/>
                    </a:stretch>
                  </pic:blipFill>
                  <pic:spPr>
                    <a:xfrm>
                      <a:off x="0" y="0"/>
                      <a:ext cx="5760720" cy="1066800"/>
                    </a:xfrm>
                    <a:prstGeom prst="rect">
                      <a:avLst/>
                    </a:prstGeom>
                  </pic:spPr>
                </pic:pic>
              </a:graphicData>
            </a:graphic>
          </wp:inline>
        </w:drawing>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wykonanej warstwy powinny spełnia</w:t>
      </w:r>
      <w:r w:rsidRPr="001E4BEE">
        <w:rPr>
          <w:rFonts w:eastAsia="TimesNewRoman" w:cs="TimesNewRoman"/>
          <w:sz w:val="20"/>
          <w:szCs w:val="20"/>
        </w:rPr>
        <w:t xml:space="preserve">ć </w:t>
      </w:r>
      <w:r w:rsidRPr="001E4BEE">
        <w:rPr>
          <w:rFonts w:cs="Times New Roman"/>
          <w:sz w:val="20"/>
          <w:szCs w:val="20"/>
        </w:rPr>
        <w:t>warunki podane w tablicy 12.</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Tablica 12.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warstwy AC</w:t>
      </w:r>
    </w:p>
    <w:p w:rsidR="001E4BEE" w:rsidRPr="001E4BEE" w:rsidRDefault="001E4BEE" w:rsidP="001E4BEE">
      <w:pPr>
        <w:autoSpaceDE w:val="0"/>
        <w:autoSpaceDN w:val="0"/>
        <w:adjustRightInd w:val="0"/>
        <w:spacing w:line="240" w:lineRule="auto"/>
        <w:jc w:val="both"/>
        <w:rPr>
          <w:rFonts w:cs="Times New Roman"/>
          <w:sz w:val="20"/>
          <w:szCs w:val="20"/>
        </w:rPr>
      </w:pPr>
    </w:p>
    <w:p w:rsidR="006A5CCC" w:rsidRPr="001E4BEE" w:rsidRDefault="001E4BEE" w:rsidP="001E4BEE">
      <w:pPr>
        <w:autoSpaceDE w:val="0"/>
        <w:autoSpaceDN w:val="0"/>
        <w:adjustRightInd w:val="0"/>
        <w:spacing w:line="240" w:lineRule="auto"/>
        <w:jc w:val="both"/>
        <w:rPr>
          <w:rFonts w:cs="Times New Roman"/>
          <w:sz w:val="20"/>
          <w:szCs w:val="20"/>
        </w:rPr>
      </w:pPr>
      <w:r w:rsidRPr="001E4BEE">
        <w:rPr>
          <w:noProof/>
          <w:lang w:eastAsia="pl-PL"/>
        </w:rPr>
        <w:drawing>
          <wp:inline distT="0" distB="0" distL="0" distR="0">
            <wp:extent cx="5760720" cy="1038970"/>
            <wp:effectExtent l="0" t="0" r="0" b="889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cstate="print"/>
                    <a:stretch>
                      <a:fillRect/>
                    </a:stretch>
                  </pic:blipFill>
                  <pic:spPr>
                    <a:xfrm>
                      <a:off x="0" y="0"/>
                      <a:ext cx="5760720" cy="1038970"/>
                    </a:xfrm>
                    <a:prstGeom prst="rect">
                      <a:avLst/>
                    </a:prstGeom>
                  </pic:spPr>
                </pic:pic>
              </a:graphicData>
            </a:graphic>
          </wp:inline>
        </w:drawing>
      </w:r>
      <w:r w:rsidR="006A5CCC" w:rsidRPr="001E4BEE">
        <w:rPr>
          <w:rFonts w:cs="Times New Roman"/>
          <w:sz w:val="20"/>
          <w:szCs w:val="20"/>
        </w:rPr>
        <w:t>Mieszanka mineralno-asfaltowa powinna by</w:t>
      </w:r>
      <w:r w:rsidR="006A5CCC" w:rsidRPr="001E4BEE">
        <w:rPr>
          <w:rFonts w:eastAsia="TimesNewRoman" w:cs="TimesNewRoman"/>
          <w:sz w:val="20"/>
          <w:szCs w:val="20"/>
        </w:rPr>
        <w:t xml:space="preserve">ć </w:t>
      </w:r>
      <w:r w:rsidR="006A5CCC" w:rsidRPr="001E4BEE">
        <w:rPr>
          <w:rFonts w:cs="Times New Roman"/>
          <w:sz w:val="20"/>
          <w:szCs w:val="20"/>
        </w:rPr>
        <w:t>wbudowywana rozkładark</w:t>
      </w:r>
      <w:r w:rsidR="006A5CCC" w:rsidRPr="001E4BEE">
        <w:rPr>
          <w:rFonts w:eastAsia="TimesNewRoman" w:cs="TimesNewRoman"/>
          <w:sz w:val="20"/>
          <w:szCs w:val="20"/>
        </w:rPr>
        <w:t xml:space="preserve">ą </w:t>
      </w:r>
      <w:r w:rsidR="006A5CCC" w:rsidRPr="001E4BEE">
        <w:rPr>
          <w:rFonts w:cs="Times New Roman"/>
          <w:sz w:val="20"/>
          <w:szCs w:val="20"/>
        </w:rPr>
        <w:t>wyposa</w:t>
      </w:r>
      <w:r w:rsidR="006A5CCC" w:rsidRPr="001E4BEE">
        <w:rPr>
          <w:rFonts w:eastAsia="TimesNewRoman" w:cs="TimesNewRoman"/>
          <w:sz w:val="20"/>
          <w:szCs w:val="20"/>
        </w:rPr>
        <w:t>ż</w:t>
      </w:r>
      <w:r w:rsidR="006A5CCC" w:rsidRPr="001E4BEE">
        <w:rPr>
          <w:rFonts w:cs="Times New Roman"/>
          <w:sz w:val="20"/>
          <w:szCs w:val="20"/>
        </w:rPr>
        <w:t>on</w:t>
      </w:r>
      <w:r w:rsidR="006A5CCC" w:rsidRPr="001E4BEE">
        <w:rPr>
          <w:rFonts w:eastAsia="TimesNewRoman" w:cs="TimesNewRoman"/>
          <w:sz w:val="20"/>
          <w:szCs w:val="20"/>
        </w:rPr>
        <w:t xml:space="preserve">ą </w:t>
      </w:r>
      <w:r w:rsidR="006A5CCC" w:rsidRPr="001E4BEE">
        <w:rPr>
          <w:rFonts w:cs="Times New Roman"/>
          <w:sz w:val="20"/>
          <w:szCs w:val="20"/>
        </w:rPr>
        <w:t>w układ automatycznego</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sterowania grubo</w:t>
      </w:r>
      <w:r w:rsidRPr="001E4BEE">
        <w:rPr>
          <w:rFonts w:eastAsia="TimesNewRoman" w:cs="TimesNewRoman"/>
          <w:sz w:val="20"/>
          <w:szCs w:val="20"/>
        </w:rPr>
        <w:t>ś</w:t>
      </w:r>
      <w:r w:rsidRPr="001E4BEE">
        <w:rPr>
          <w:rFonts w:cs="Times New Roman"/>
          <w:sz w:val="20"/>
          <w:szCs w:val="20"/>
        </w:rPr>
        <w:t>ci warstwy i utrzymywania niwelety zgodnie z dokumentacj</w:t>
      </w:r>
      <w:r w:rsidRPr="001E4BEE">
        <w:rPr>
          <w:rFonts w:eastAsia="TimesNewRoman" w:cs="TimesNewRoman"/>
          <w:sz w:val="20"/>
          <w:szCs w:val="20"/>
        </w:rPr>
        <w:t xml:space="preserve">ą </w:t>
      </w:r>
      <w:r w:rsidRPr="001E4BEE">
        <w:rPr>
          <w:rFonts w:cs="Times New Roman"/>
          <w:sz w:val="20"/>
          <w:szCs w:val="20"/>
        </w:rPr>
        <w:t>projektow</w:t>
      </w:r>
      <w:r w:rsidRPr="001E4BEE">
        <w:rPr>
          <w:rFonts w:eastAsia="TimesNewRoman" w:cs="TimesNewRoman"/>
          <w:sz w:val="20"/>
          <w:szCs w:val="20"/>
        </w:rPr>
        <w:t>ą</w:t>
      </w:r>
      <w:r w:rsidRPr="001E4BEE">
        <w:rPr>
          <w:rFonts w:cs="Times New Roman"/>
          <w:sz w:val="20"/>
          <w:szCs w:val="20"/>
        </w:rPr>
        <w:t>. W miejscach niedost</w:t>
      </w:r>
      <w:r w:rsidRPr="001E4BEE">
        <w:rPr>
          <w:rFonts w:eastAsia="TimesNewRoman" w:cs="TimesNewRoman"/>
          <w:sz w:val="20"/>
          <w:szCs w:val="20"/>
        </w:rPr>
        <w:t>ę</w:t>
      </w:r>
      <w:r w:rsidR="00354CB0">
        <w:rPr>
          <w:rFonts w:cs="Times New Roman"/>
          <w:sz w:val="20"/>
          <w:szCs w:val="20"/>
        </w:rPr>
        <w:t xml:space="preserve">pnych </w:t>
      </w:r>
      <w:r w:rsidRPr="001E4BEE">
        <w:rPr>
          <w:rFonts w:cs="Times New Roman"/>
          <w:sz w:val="20"/>
          <w:szCs w:val="20"/>
        </w:rPr>
        <w:t>dla sprz</w:t>
      </w:r>
      <w:r w:rsidRPr="001E4BEE">
        <w:rPr>
          <w:rFonts w:eastAsia="TimesNewRoman" w:cs="TimesNewRoman"/>
          <w:sz w:val="20"/>
          <w:szCs w:val="20"/>
        </w:rPr>
        <w:t>ę</w:t>
      </w:r>
      <w:r w:rsidRPr="001E4BEE">
        <w:rPr>
          <w:rFonts w:cs="Times New Roman"/>
          <w:sz w:val="20"/>
          <w:szCs w:val="20"/>
        </w:rPr>
        <w:t>tu dopuszcza si</w:t>
      </w:r>
      <w:r w:rsidRPr="001E4BEE">
        <w:rPr>
          <w:rFonts w:eastAsia="TimesNewRoman" w:cs="TimesNewRoman"/>
          <w:sz w:val="20"/>
          <w:szCs w:val="20"/>
        </w:rPr>
        <w:t xml:space="preserve">ę </w:t>
      </w:r>
      <w:r w:rsidRPr="001E4BEE">
        <w:rPr>
          <w:rFonts w:cs="Times New Roman"/>
          <w:sz w:val="20"/>
          <w:szCs w:val="20"/>
        </w:rPr>
        <w:t>wbudowywanie r</w:t>
      </w:r>
      <w:r w:rsidRPr="001E4BEE">
        <w:rPr>
          <w:rFonts w:eastAsia="TimesNewRoman" w:cs="TimesNewRoman"/>
          <w:sz w:val="20"/>
          <w:szCs w:val="20"/>
        </w:rPr>
        <w:t>ę</w:t>
      </w:r>
      <w:r w:rsidRPr="001E4BEE">
        <w:rPr>
          <w:rFonts w:cs="Times New Roman"/>
          <w:sz w:val="20"/>
          <w:szCs w:val="20"/>
        </w:rPr>
        <w:t>czne.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Grubo</w:t>
      </w:r>
      <w:r w:rsidRPr="001E4BEE">
        <w:rPr>
          <w:rFonts w:eastAsia="TimesNewRoman" w:cs="TimesNewRoman"/>
          <w:sz w:val="20"/>
          <w:szCs w:val="20"/>
        </w:rPr>
        <w:t xml:space="preserve">ść </w:t>
      </w:r>
      <w:r w:rsidRPr="001E4BEE">
        <w:rPr>
          <w:rFonts w:cs="Times New Roman"/>
          <w:sz w:val="20"/>
          <w:szCs w:val="20"/>
        </w:rPr>
        <w:t>wykonywanej warstwy powinna by</w:t>
      </w:r>
      <w:r w:rsidRPr="001E4BEE">
        <w:rPr>
          <w:rFonts w:eastAsia="TimesNewRoman" w:cs="TimesNewRoman"/>
          <w:sz w:val="20"/>
          <w:szCs w:val="20"/>
        </w:rPr>
        <w:t xml:space="preserve">ć </w:t>
      </w:r>
      <w:r w:rsidRPr="001E4BEE">
        <w:rPr>
          <w:rFonts w:cs="Times New Roman"/>
          <w:sz w:val="20"/>
          <w:szCs w:val="20"/>
        </w:rPr>
        <w:t>sprawdzana co 25 m, w co najmniej trzech miejscach (w osi i przy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brzegach warstwy).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Warstwy wałowane powinny by</w:t>
      </w:r>
      <w:r w:rsidRPr="001E4BEE">
        <w:rPr>
          <w:rFonts w:eastAsia="TimesNewRoman" w:cs="TimesNewRoman"/>
          <w:sz w:val="20"/>
          <w:szCs w:val="20"/>
        </w:rPr>
        <w:t xml:space="preserve">ć </w:t>
      </w:r>
      <w:r w:rsidRPr="001E4BEE">
        <w:rPr>
          <w:rFonts w:cs="Times New Roman"/>
          <w:sz w:val="20"/>
          <w:szCs w:val="20"/>
        </w:rPr>
        <w:t>równomiernie zag</w:t>
      </w:r>
      <w:r w:rsidRPr="001E4BEE">
        <w:rPr>
          <w:rFonts w:eastAsia="TimesNewRoman" w:cs="TimesNewRoman"/>
          <w:sz w:val="20"/>
          <w:szCs w:val="20"/>
        </w:rPr>
        <w:t>ę</w:t>
      </w:r>
      <w:r w:rsidRPr="001E4BEE">
        <w:rPr>
          <w:rFonts w:cs="Times New Roman"/>
          <w:sz w:val="20"/>
          <w:szCs w:val="20"/>
        </w:rPr>
        <w:t>szczone ci</w:t>
      </w:r>
      <w:r w:rsidRPr="001E4BEE">
        <w:rPr>
          <w:rFonts w:eastAsia="TimesNewRoman" w:cs="TimesNewRoman"/>
          <w:sz w:val="20"/>
          <w:szCs w:val="20"/>
        </w:rPr>
        <w:t>ęż</w:t>
      </w:r>
      <w:r w:rsidRPr="001E4BEE">
        <w:rPr>
          <w:rFonts w:cs="Times New Roman"/>
          <w:sz w:val="20"/>
          <w:szCs w:val="20"/>
        </w:rPr>
        <w:t>kimi walcami drogowymi. Do warstw z betonu</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asfaltowego nale</w:t>
      </w:r>
      <w:r w:rsidRPr="001E4BEE">
        <w:rPr>
          <w:rFonts w:eastAsia="TimesNewRoman" w:cs="TimesNewRoman"/>
          <w:sz w:val="20"/>
          <w:szCs w:val="20"/>
        </w:rPr>
        <w:t>ż</w:t>
      </w:r>
      <w:r w:rsidRPr="001E4BEE">
        <w:rPr>
          <w:rFonts w:cs="Times New Roman"/>
          <w:sz w:val="20"/>
          <w:szCs w:val="20"/>
        </w:rPr>
        <w:t>y stosowa</w:t>
      </w:r>
      <w:r w:rsidRPr="001E4BEE">
        <w:rPr>
          <w:rFonts w:eastAsia="TimesNewRoman" w:cs="TimesNewRoman"/>
          <w:sz w:val="20"/>
          <w:szCs w:val="20"/>
        </w:rPr>
        <w:t xml:space="preserve">ć </w:t>
      </w:r>
      <w:r w:rsidRPr="001E4BEE">
        <w:rPr>
          <w:rFonts w:cs="Times New Roman"/>
          <w:sz w:val="20"/>
          <w:szCs w:val="20"/>
        </w:rPr>
        <w:t>walce drogowe stalowe gładkie z mo</w:t>
      </w:r>
      <w:r w:rsidRPr="001E4BEE">
        <w:rPr>
          <w:rFonts w:eastAsia="TimesNewRoman" w:cs="TimesNewRoman"/>
          <w:sz w:val="20"/>
          <w:szCs w:val="20"/>
        </w:rPr>
        <w:t>ż</w:t>
      </w:r>
      <w:r w:rsidRPr="001E4BEE">
        <w:rPr>
          <w:rFonts w:cs="Times New Roman"/>
          <w:sz w:val="20"/>
          <w:szCs w:val="20"/>
        </w:rPr>
        <w:t>liwo</w:t>
      </w:r>
      <w:r w:rsidRPr="001E4BEE">
        <w:rPr>
          <w:rFonts w:eastAsia="TimesNewRoman" w:cs="TimesNewRoman"/>
          <w:sz w:val="20"/>
          <w:szCs w:val="20"/>
        </w:rPr>
        <w:t>ś</w:t>
      </w:r>
      <w:r w:rsidRPr="001E4BEE">
        <w:rPr>
          <w:rFonts w:cs="Times New Roman"/>
          <w:sz w:val="20"/>
          <w:szCs w:val="20"/>
        </w:rPr>
        <w:t>ci</w:t>
      </w:r>
      <w:r w:rsidRPr="001E4BEE">
        <w:rPr>
          <w:rFonts w:eastAsia="TimesNewRoman" w:cs="TimesNewRoman"/>
          <w:sz w:val="20"/>
          <w:szCs w:val="20"/>
        </w:rPr>
        <w:t xml:space="preserve">ą </w:t>
      </w:r>
      <w:r w:rsidRPr="001E4BEE">
        <w:rPr>
          <w:rFonts w:cs="Times New Roman"/>
          <w:sz w:val="20"/>
          <w:szCs w:val="20"/>
        </w:rPr>
        <w:t>wibracji, oscylacji lub walce ogumione.</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6. KONTROLA JAKO</w:t>
      </w:r>
      <w:r w:rsidRPr="001E4BEE">
        <w:rPr>
          <w:rFonts w:cs="TimesNewRoman,Bold"/>
          <w:b/>
          <w:bCs/>
          <w:sz w:val="20"/>
          <w:szCs w:val="20"/>
        </w:rPr>
        <w:t>Ś</w:t>
      </w:r>
      <w:r w:rsidRPr="001E4BEE">
        <w:rPr>
          <w:rFonts w:cs="Times New Roman"/>
          <w:b/>
          <w:bCs/>
          <w:sz w:val="20"/>
          <w:szCs w:val="20"/>
        </w:rPr>
        <w:t>CI ROBÓT</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6.1. Ogólne zasady kontroli jako</w:t>
      </w:r>
      <w:r w:rsidRPr="001E4BEE">
        <w:rPr>
          <w:rFonts w:cs="TimesNewRoman,Bold"/>
          <w:b/>
          <w:bCs/>
          <w:sz w:val="20"/>
          <w:szCs w:val="20"/>
        </w:rPr>
        <w:t>ś</w:t>
      </w:r>
      <w:r w:rsidRPr="001E4BEE">
        <w:rPr>
          <w:rFonts w:cs="Times New Roman"/>
          <w:b/>
          <w:bCs/>
          <w:sz w:val="20"/>
          <w:szCs w:val="20"/>
        </w:rPr>
        <w:t>ci robót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Ogólne zasady kontroli jako</w:t>
      </w:r>
      <w:r w:rsidRPr="001E4BEE">
        <w:rPr>
          <w:rFonts w:eastAsia="TimesNewRoman" w:cs="TimesNewRoman"/>
          <w:sz w:val="20"/>
          <w:szCs w:val="20"/>
        </w:rPr>
        <w:t>ś</w:t>
      </w:r>
      <w:r w:rsidRPr="001E4BEE">
        <w:rPr>
          <w:rFonts w:cs="Times New Roman"/>
          <w:sz w:val="20"/>
          <w:szCs w:val="20"/>
        </w:rPr>
        <w:t>ci robót podano w OST D-M-00.00.00 „Wymagania ogólne” [1] pkt 6.</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6.2. Badania przed przyst</w:t>
      </w:r>
      <w:r w:rsidRPr="001E4BEE">
        <w:rPr>
          <w:rFonts w:cs="TimesNewRoman,Bold"/>
          <w:b/>
          <w:bCs/>
          <w:sz w:val="20"/>
          <w:szCs w:val="20"/>
        </w:rPr>
        <w:t>ą</w:t>
      </w:r>
      <w:r w:rsidRPr="001E4BEE">
        <w:rPr>
          <w:rFonts w:cs="Times New Roman"/>
          <w:b/>
          <w:bCs/>
          <w:sz w:val="20"/>
          <w:szCs w:val="20"/>
        </w:rPr>
        <w:t>pieniem do robót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Przed przyst</w:t>
      </w:r>
      <w:r w:rsidRPr="001E4BEE">
        <w:rPr>
          <w:rFonts w:eastAsia="TimesNewRoman" w:cs="TimesNewRoman"/>
          <w:sz w:val="20"/>
          <w:szCs w:val="20"/>
        </w:rPr>
        <w:t>ą</w:t>
      </w:r>
      <w:r w:rsidRPr="001E4BEE">
        <w:rPr>
          <w:rFonts w:cs="Times New Roman"/>
          <w:sz w:val="20"/>
          <w:szCs w:val="20"/>
        </w:rPr>
        <w:t>pieniem do robót Wykonawca powinien:</w:t>
      </w:r>
    </w:p>
    <w:p w:rsidR="006A5CCC" w:rsidRPr="001E4BEE" w:rsidRDefault="00354CB0" w:rsidP="001E4BEE">
      <w:pPr>
        <w:autoSpaceDE w:val="0"/>
        <w:autoSpaceDN w:val="0"/>
        <w:adjustRightInd w:val="0"/>
        <w:spacing w:line="240" w:lineRule="auto"/>
        <w:jc w:val="both"/>
        <w:rPr>
          <w:rFonts w:cs="Times New Roman"/>
          <w:sz w:val="20"/>
          <w:szCs w:val="20"/>
        </w:rPr>
      </w:pPr>
      <w:r>
        <w:rPr>
          <w:rFonts w:cs="Symbol"/>
          <w:sz w:val="20"/>
          <w:szCs w:val="20"/>
        </w:rPr>
        <w:t>-</w:t>
      </w:r>
      <w:r w:rsidR="006A5CCC" w:rsidRPr="001E4BEE">
        <w:rPr>
          <w:rFonts w:cs="Times New Roman"/>
          <w:sz w:val="20"/>
          <w:szCs w:val="20"/>
        </w:rPr>
        <w:t>uzyska</w:t>
      </w:r>
      <w:r w:rsidR="006A5CCC" w:rsidRPr="001E4BEE">
        <w:rPr>
          <w:rFonts w:eastAsia="TimesNewRoman" w:cs="TimesNewRoman"/>
          <w:sz w:val="20"/>
          <w:szCs w:val="20"/>
        </w:rPr>
        <w:t xml:space="preserve">ć </w:t>
      </w:r>
      <w:r w:rsidR="006A5CCC" w:rsidRPr="001E4BEE">
        <w:rPr>
          <w:rFonts w:cs="Times New Roman"/>
          <w:sz w:val="20"/>
          <w:szCs w:val="20"/>
        </w:rPr>
        <w:t>wymagane dokumenty, dopuszczaj</w:t>
      </w:r>
      <w:r w:rsidR="006A5CCC" w:rsidRPr="001E4BEE">
        <w:rPr>
          <w:rFonts w:eastAsia="TimesNewRoman" w:cs="TimesNewRoman"/>
          <w:sz w:val="20"/>
          <w:szCs w:val="20"/>
        </w:rPr>
        <w:t>ą</w:t>
      </w:r>
      <w:r w:rsidR="006A5CCC" w:rsidRPr="001E4BEE">
        <w:rPr>
          <w:rFonts w:cs="Times New Roman"/>
          <w:sz w:val="20"/>
          <w:szCs w:val="20"/>
        </w:rPr>
        <w:t>ce wyroby budowlane do obrotu i powszechnego stosowania (np.</w:t>
      </w:r>
    </w:p>
    <w:p w:rsidR="006A5CCC" w:rsidRPr="001E4BEE"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stwierdzenie o oznakowaniu materiału znakiem CE lub znakiem budowlanym B, certyfikat zgodno</w:t>
      </w:r>
      <w:r w:rsidRPr="001E4BEE">
        <w:rPr>
          <w:rFonts w:eastAsia="TimesNewRoman" w:cs="TimesNewRoman"/>
          <w:sz w:val="20"/>
          <w:szCs w:val="20"/>
        </w:rPr>
        <w:t>ś</w:t>
      </w:r>
      <w:r w:rsidRPr="001E4BEE">
        <w:rPr>
          <w:rFonts w:cs="Times New Roman"/>
          <w:sz w:val="20"/>
          <w:szCs w:val="20"/>
        </w:rPr>
        <w:t>ci, deklaracj</w:t>
      </w:r>
      <w:r w:rsidRPr="001E4BEE">
        <w:rPr>
          <w:rFonts w:eastAsia="TimesNewRoman" w:cs="TimesNewRoman"/>
          <w:sz w:val="20"/>
          <w:szCs w:val="20"/>
        </w:rPr>
        <w:t>ę</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zgodno</w:t>
      </w:r>
      <w:r w:rsidRPr="001E4BEE">
        <w:rPr>
          <w:rFonts w:eastAsia="TimesNewRoman" w:cs="TimesNewRoman"/>
          <w:sz w:val="20"/>
          <w:szCs w:val="20"/>
        </w:rPr>
        <w:t>ś</w:t>
      </w:r>
      <w:r w:rsidRPr="001E4BEE">
        <w:rPr>
          <w:rFonts w:cs="Times New Roman"/>
          <w:sz w:val="20"/>
          <w:szCs w:val="20"/>
        </w:rPr>
        <w:t>ci, aprobat</w:t>
      </w:r>
      <w:r w:rsidRPr="001E4BEE">
        <w:rPr>
          <w:rFonts w:eastAsia="TimesNewRoman" w:cs="TimesNewRoman"/>
          <w:sz w:val="20"/>
          <w:szCs w:val="20"/>
        </w:rPr>
        <w:t xml:space="preserve">ę </w:t>
      </w:r>
      <w:r w:rsidRPr="001E4BEE">
        <w:rPr>
          <w:rFonts w:cs="Times New Roman"/>
          <w:sz w:val="20"/>
          <w:szCs w:val="20"/>
        </w:rPr>
        <w:t>techniczn</w:t>
      </w:r>
      <w:r w:rsidRPr="001E4BEE">
        <w:rPr>
          <w:rFonts w:eastAsia="TimesNewRoman" w:cs="TimesNewRoman"/>
          <w:sz w:val="20"/>
          <w:szCs w:val="20"/>
        </w:rPr>
        <w:t>ą</w:t>
      </w:r>
      <w:r w:rsidRPr="001E4BEE">
        <w:rPr>
          <w:rFonts w:cs="Times New Roman"/>
          <w:sz w:val="20"/>
          <w:szCs w:val="20"/>
        </w:rPr>
        <w:t>, ew. badania materiałów wykonane przez dostawców itp.),</w:t>
      </w:r>
    </w:p>
    <w:p w:rsidR="006A5CCC" w:rsidRPr="001E4BEE" w:rsidRDefault="00354CB0" w:rsidP="001E4BEE">
      <w:pPr>
        <w:autoSpaceDE w:val="0"/>
        <w:autoSpaceDN w:val="0"/>
        <w:adjustRightInd w:val="0"/>
        <w:spacing w:line="240" w:lineRule="auto"/>
        <w:jc w:val="both"/>
        <w:rPr>
          <w:rFonts w:cs="Times New Roman"/>
          <w:sz w:val="20"/>
          <w:szCs w:val="20"/>
        </w:rPr>
      </w:pPr>
      <w:r>
        <w:rPr>
          <w:rFonts w:cs="Symbol"/>
          <w:sz w:val="20"/>
          <w:szCs w:val="20"/>
        </w:rPr>
        <w:t>-</w:t>
      </w:r>
      <w:r w:rsidR="006A5CCC" w:rsidRPr="001E4BEE">
        <w:rPr>
          <w:rFonts w:cs="Times New Roman"/>
          <w:sz w:val="20"/>
          <w:szCs w:val="20"/>
        </w:rPr>
        <w:t>ew. wykona</w:t>
      </w:r>
      <w:r w:rsidR="006A5CCC" w:rsidRPr="001E4BEE">
        <w:rPr>
          <w:rFonts w:eastAsia="TimesNewRoman" w:cs="TimesNewRoman"/>
          <w:sz w:val="20"/>
          <w:szCs w:val="20"/>
        </w:rPr>
        <w:t xml:space="preserve">ć </w:t>
      </w:r>
      <w:r w:rsidR="006A5CCC" w:rsidRPr="001E4BEE">
        <w:rPr>
          <w:rFonts w:cs="Times New Roman"/>
          <w:sz w:val="20"/>
          <w:szCs w:val="20"/>
        </w:rPr>
        <w:t>własne badania wła</w:t>
      </w:r>
      <w:r w:rsidR="006A5CCC" w:rsidRPr="001E4BEE">
        <w:rPr>
          <w:rFonts w:eastAsia="TimesNewRoman" w:cs="TimesNewRoman"/>
          <w:sz w:val="20"/>
          <w:szCs w:val="20"/>
        </w:rPr>
        <w:t>ś</w:t>
      </w:r>
      <w:r w:rsidR="006A5CCC" w:rsidRPr="001E4BEE">
        <w:rPr>
          <w:rFonts w:cs="Times New Roman"/>
          <w:sz w:val="20"/>
          <w:szCs w:val="20"/>
        </w:rPr>
        <w:t>ciwo</w:t>
      </w:r>
      <w:r w:rsidR="006A5CCC" w:rsidRPr="001E4BEE">
        <w:rPr>
          <w:rFonts w:eastAsia="TimesNewRoman" w:cs="TimesNewRoman"/>
          <w:sz w:val="20"/>
          <w:szCs w:val="20"/>
        </w:rPr>
        <w:t>ś</w:t>
      </w:r>
      <w:r w:rsidR="006A5CCC" w:rsidRPr="001E4BEE">
        <w:rPr>
          <w:rFonts w:cs="Times New Roman"/>
          <w:sz w:val="20"/>
          <w:szCs w:val="20"/>
        </w:rPr>
        <w:t>ci materiałów przeznaczonych do wykonania robót, okre</w:t>
      </w:r>
      <w:r w:rsidR="006A5CCC" w:rsidRPr="001E4BEE">
        <w:rPr>
          <w:rFonts w:eastAsia="TimesNewRoman" w:cs="TimesNewRoman"/>
          <w:sz w:val="20"/>
          <w:szCs w:val="20"/>
        </w:rPr>
        <w:t>ś</w:t>
      </w:r>
      <w:r w:rsidR="006A5CCC" w:rsidRPr="001E4BEE">
        <w:rPr>
          <w:rFonts w:cs="Times New Roman"/>
          <w:sz w:val="20"/>
          <w:szCs w:val="20"/>
        </w:rPr>
        <w:t>lone przez In</w:t>
      </w:r>
      <w:r w:rsidR="006A5CCC" w:rsidRPr="001E4BEE">
        <w:rPr>
          <w:rFonts w:eastAsia="TimesNewRoman" w:cs="TimesNewRoman"/>
          <w:sz w:val="20"/>
          <w:szCs w:val="20"/>
        </w:rPr>
        <w:t>ż</w:t>
      </w:r>
      <w:r w:rsidR="006A5CCC" w:rsidRPr="001E4BEE">
        <w:rPr>
          <w:rFonts w:cs="Times New Roman"/>
          <w:sz w:val="20"/>
          <w:szCs w:val="20"/>
        </w:rPr>
        <w:t>yniera.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Wszystkie dokumenty oraz wyniki bada</w:t>
      </w:r>
      <w:r w:rsidRPr="001E4BEE">
        <w:rPr>
          <w:rFonts w:eastAsia="TimesNewRoman" w:cs="TimesNewRoman"/>
          <w:sz w:val="20"/>
          <w:szCs w:val="20"/>
        </w:rPr>
        <w:t xml:space="preserve">ń </w:t>
      </w:r>
      <w:r w:rsidRPr="001E4BEE">
        <w:rPr>
          <w:rFonts w:cs="Times New Roman"/>
          <w:sz w:val="20"/>
          <w:szCs w:val="20"/>
        </w:rPr>
        <w:t>Wykonawca przedstawia In</w:t>
      </w:r>
      <w:r w:rsidRPr="001E4BEE">
        <w:rPr>
          <w:rFonts w:eastAsia="TimesNewRoman" w:cs="TimesNewRoman"/>
          <w:sz w:val="20"/>
          <w:szCs w:val="20"/>
        </w:rPr>
        <w:t>ż</w:t>
      </w:r>
      <w:r w:rsidRPr="001E4BEE">
        <w:rPr>
          <w:rFonts w:cs="Times New Roman"/>
          <w:sz w:val="20"/>
          <w:szCs w:val="20"/>
        </w:rPr>
        <w:t>ynierowi do akceptacji.</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6.3. Badania w czasie robót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b/>
          <w:bCs/>
          <w:sz w:val="20"/>
          <w:szCs w:val="20"/>
        </w:rPr>
        <w:t xml:space="preserve">6.3.1. </w:t>
      </w:r>
      <w:r w:rsidRPr="001E4BEE">
        <w:rPr>
          <w:rFonts w:cs="Times New Roman"/>
          <w:sz w:val="20"/>
          <w:szCs w:val="20"/>
        </w:rPr>
        <w:t>Uwagi ogólne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Badania dziel</w:t>
      </w:r>
      <w:r w:rsidRPr="001E4BEE">
        <w:rPr>
          <w:rFonts w:eastAsia="TimesNewRoman" w:cs="TimesNewRoman"/>
          <w:sz w:val="20"/>
          <w:szCs w:val="20"/>
        </w:rPr>
        <w:t xml:space="preserve">ą </w:t>
      </w:r>
      <w:r w:rsidRPr="001E4BEE">
        <w:rPr>
          <w:rFonts w:cs="Times New Roman"/>
          <w:sz w:val="20"/>
          <w:szCs w:val="20"/>
        </w:rPr>
        <w:t>si</w:t>
      </w:r>
      <w:r w:rsidRPr="001E4BEE">
        <w:rPr>
          <w:rFonts w:eastAsia="TimesNewRoman" w:cs="TimesNewRoman"/>
          <w:sz w:val="20"/>
          <w:szCs w:val="20"/>
        </w:rPr>
        <w:t xml:space="preserve">ę </w:t>
      </w:r>
      <w:r w:rsidRPr="001E4BEE">
        <w:rPr>
          <w:rFonts w:cs="Times New Roman"/>
          <w:sz w:val="20"/>
          <w:szCs w:val="20"/>
        </w:rPr>
        <w:t>na: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badania wykonawcy (w ramach własnego nadzoru),</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badania kontrolne (w ramach nadzoru zleceniodawcy – In</w:t>
      </w:r>
      <w:r w:rsidRPr="001E4BEE">
        <w:rPr>
          <w:rFonts w:eastAsia="TimesNewRoman" w:cs="TimesNewRoman"/>
          <w:sz w:val="20"/>
          <w:szCs w:val="20"/>
        </w:rPr>
        <w:t>ż</w:t>
      </w:r>
      <w:r w:rsidRPr="001E4BEE">
        <w:rPr>
          <w:rFonts w:cs="Times New Roman"/>
          <w:sz w:val="20"/>
          <w:szCs w:val="20"/>
        </w:rPr>
        <w:t>yniera).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b/>
          <w:bCs/>
          <w:sz w:val="20"/>
          <w:szCs w:val="20"/>
        </w:rPr>
        <w:t xml:space="preserve">6.3.2. </w:t>
      </w:r>
      <w:r w:rsidRPr="001E4BEE">
        <w:rPr>
          <w:rFonts w:cs="Times New Roman"/>
          <w:sz w:val="20"/>
          <w:szCs w:val="20"/>
        </w:rPr>
        <w:t>Badania Wykonawcy</w:t>
      </w:r>
    </w:p>
    <w:p w:rsidR="006A5CCC" w:rsidRPr="00354CB0"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Badania Wykonawcy s</w:t>
      </w:r>
      <w:r w:rsidRPr="001E4BEE">
        <w:rPr>
          <w:rFonts w:eastAsia="TimesNewRoman" w:cs="TimesNewRoman"/>
          <w:sz w:val="20"/>
          <w:szCs w:val="20"/>
        </w:rPr>
        <w:t xml:space="preserve">ą </w:t>
      </w:r>
      <w:r w:rsidRPr="001E4BEE">
        <w:rPr>
          <w:rFonts w:cs="Times New Roman"/>
          <w:sz w:val="20"/>
          <w:szCs w:val="20"/>
        </w:rPr>
        <w:t>wykonywane przez Wykonawc</w:t>
      </w:r>
      <w:r w:rsidRPr="001E4BEE">
        <w:rPr>
          <w:rFonts w:eastAsia="TimesNewRoman" w:cs="TimesNewRoman"/>
          <w:sz w:val="20"/>
          <w:szCs w:val="20"/>
        </w:rPr>
        <w:t xml:space="preserve">ę </w:t>
      </w:r>
      <w:r w:rsidRPr="001E4BEE">
        <w:rPr>
          <w:rFonts w:cs="Times New Roman"/>
          <w:sz w:val="20"/>
          <w:szCs w:val="20"/>
        </w:rPr>
        <w:t>lub jego zleceniobiorców celem sprawdzenia, czy jako</w:t>
      </w:r>
      <w:r w:rsidRPr="001E4BEE">
        <w:rPr>
          <w:rFonts w:eastAsia="TimesNewRoman" w:cs="TimesNewRoman"/>
          <w:sz w:val="20"/>
          <w:szCs w:val="20"/>
        </w:rPr>
        <w:t>ść</w:t>
      </w:r>
      <w:r w:rsidRPr="001E4BEE">
        <w:rPr>
          <w:rFonts w:cs="Times New Roman"/>
          <w:sz w:val="20"/>
          <w:szCs w:val="20"/>
        </w:rPr>
        <w:t>materiałów budowlanych (mieszanek mineralno-asfaltowych i ich składników, lepiszczy i materiałów do uszczelnie</w:t>
      </w:r>
      <w:r w:rsidRPr="001E4BEE">
        <w:rPr>
          <w:rFonts w:eastAsia="TimesNewRoman" w:cs="TimesNewRoman"/>
          <w:sz w:val="20"/>
          <w:szCs w:val="20"/>
        </w:rPr>
        <w:t xml:space="preserve">ń </w:t>
      </w:r>
      <w:r w:rsidRPr="001E4BEE">
        <w:rPr>
          <w:rFonts w:cs="Times New Roman"/>
          <w:sz w:val="20"/>
          <w:szCs w:val="20"/>
        </w:rPr>
        <w:t>itp.)oraz gotowej warstwy (wbudowane warstwy asfaltowe, poł</w:t>
      </w:r>
      <w:r w:rsidRPr="001E4BEE">
        <w:rPr>
          <w:rFonts w:eastAsia="TimesNewRoman" w:cs="TimesNewRoman"/>
          <w:sz w:val="20"/>
          <w:szCs w:val="20"/>
        </w:rPr>
        <w:t>ą</w:t>
      </w:r>
      <w:r w:rsidRPr="001E4BEE">
        <w:rPr>
          <w:rFonts w:cs="Times New Roman"/>
          <w:sz w:val="20"/>
          <w:szCs w:val="20"/>
        </w:rPr>
        <w:t>czenia itp.) spełniaj</w:t>
      </w:r>
      <w:r w:rsidRPr="001E4BEE">
        <w:rPr>
          <w:rFonts w:eastAsia="TimesNewRoman" w:cs="TimesNewRoman"/>
          <w:sz w:val="20"/>
          <w:szCs w:val="20"/>
        </w:rPr>
        <w:t xml:space="preserve">ą </w:t>
      </w:r>
      <w:r w:rsidRPr="001E4BEE">
        <w:rPr>
          <w:rFonts w:cs="Times New Roman"/>
          <w:sz w:val="20"/>
          <w:szCs w:val="20"/>
        </w:rPr>
        <w:t>wymagania okre</w:t>
      </w:r>
      <w:r w:rsidRPr="001E4BEE">
        <w:rPr>
          <w:rFonts w:eastAsia="TimesNewRoman" w:cs="TimesNewRoman"/>
          <w:sz w:val="20"/>
          <w:szCs w:val="20"/>
        </w:rPr>
        <w:t>ś</w:t>
      </w:r>
      <w:r w:rsidRPr="001E4BEE">
        <w:rPr>
          <w:rFonts w:cs="Times New Roman"/>
          <w:sz w:val="20"/>
          <w:szCs w:val="20"/>
        </w:rPr>
        <w:t>lone w kontrakcie.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Wykonawca powinien wykonywa</w:t>
      </w:r>
      <w:r w:rsidRPr="001E4BEE">
        <w:rPr>
          <w:rFonts w:eastAsia="TimesNewRoman" w:cs="TimesNewRoman"/>
          <w:sz w:val="20"/>
          <w:szCs w:val="20"/>
        </w:rPr>
        <w:t xml:space="preserve">ć </w:t>
      </w:r>
      <w:r w:rsidRPr="001E4BEE">
        <w:rPr>
          <w:rFonts w:cs="Times New Roman"/>
          <w:sz w:val="20"/>
          <w:szCs w:val="20"/>
        </w:rPr>
        <w:t>te badania podczas realizacji kontraktu, z niezb</w:t>
      </w:r>
      <w:r w:rsidRPr="001E4BEE">
        <w:rPr>
          <w:rFonts w:eastAsia="TimesNewRoman" w:cs="TimesNewRoman"/>
          <w:sz w:val="20"/>
          <w:szCs w:val="20"/>
        </w:rPr>
        <w:t>ę</w:t>
      </w:r>
      <w:r w:rsidRPr="001E4BEE">
        <w:rPr>
          <w:rFonts w:cs="Times New Roman"/>
          <w:sz w:val="20"/>
          <w:szCs w:val="20"/>
        </w:rPr>
        <w:t>dn</w:t>
      </w:r>
      <w:r w:rsidRPr="001E4BEE">
        <w:rPr>
          <w:rFonts w:eastAsia="TimesNewRoman" w:cs="TimesNewRoman"/>
          <w:sz w:val="20"/>
          <w:szCs w:val="20"/>
        </w:rPr>
        <w:t xml:space="preserve">ą </w:t>
      </w:r>
      <w:r w:rsidRPr="001E4BEE">
        <w:rPr>
          <w:rFonts w:cs="Times New Roman"/>
          <w:sz w:val="20"/>
          <w:szCs w:val="20"/>
        </w:rPr>
        <w:t>staranno</w:t>
      </w:r>
      <w:r w:rsidRPr="001E4BEE">
        <w:rPr>
          <w:rFonts w:eastAsia="TimesNewRoman" w:cs="TimesNewRoman"/>
          <w:sz w:val="20"/>
          <w:szCs w:val="20"/>
        </w:rPr>
        <w:t>ś</w:t>
      </w:r>
      <w:r w:rsidRPr="001E4BEE">
        <w:rPr>
          <w:rFonts w:cs="Times New Roman"/>
          <w:sz w:val="20"/>
          <w:szCs w:val="20"/>
        </w:rPr>
        <w:t>ci</w:t>
      </w:r>
      <w:r w:rsidRPr="001E4BEE">
        <w:rPr>
          <w:rFonts w:eastAsia="TimesNewRoman" w:cs="TimesNewRoman"/>
          <w:sz w:val="20"/>
          <w:szCs w:val="20"/>
        </w:rPr>
        <w:t xml:space="preserve">ą </w:t>
      </w:r>
      <w:r w:rsidRPr="001E4BEE">
        <w:rPr>
          <w:rFonts w:cs="Times New Roman"/>
          <w:sz w:val="20"/>
          <w:szCs w:val="20"/>
        </w:rPr>
        <w:t>i w</w:t>
      </w:r>
    </w:p>
    <w:p w:rsidR="006A5CCC" w:rsidRPr="00354CB0"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wymaganym zakresie. Wyniki nale</w:t>
      </w:r>
      <w:r w:rsidRPr="001E4BEE">
        <w:rPr>
          <w:rFonts w:eastAsia="TimesNewRoman" w:cs="TimesNewRoman"/>
          <w:sz w:val="20"/>
          <w:szCs w:val="20"/>
        </w:rPr>
        <w:t>ż</w:t>
      </w:r>
      <w:r w:rsidRPr="001E4BEE">
        <w:rPr>
          <w:rFonts w:cs="Times New Roman"/>
          <w:sz w:val="20"/>
          <w:szCs w:val="20"/>
        </w:rPr>
        <w:t>y zapisywa</w:t>
      </w:r>
      <w:r w:rsidRPr="001E4BEE">
        <w:rPr>
          <w:rFonts w:eastAsia="TimesNewRoman" w:cs="TimesNewRoman"/>
          <w:sz w:val="20"/>
          <w:szCs w:val="20"/>
        </w:rPr>
        <w:t xml:space="preserve">ć </w:t>
      </w:r>
      <w:r w:rsidRPr="001E4BEE">
        <w:rPr>
          <w:rFonts w:cs="Times New Roman"/>
          <w:sz w:val="20"/>
          <w:szCs w:val="20"/>
        </w:rPr>
        <w:t>w protokołach. W razie stwierdzenia uchybie</w:t>
      </w:r>
      <w:r w:rsidRPr="001E4BEE">
        <w:rPr>
          <w:rFonts w:eastAsia="TimesNewRoman" w:cs="TimesNewRoman"/>
          <w:sz w:val="20"/>
          <w:szCs w:val="20"/>
        </w:rPr>
        <w:t xml:space="preserve">ń </w:t>
      </w:r>
      <w:r w:rsidRPr="001E4BEE">
        <w:rPr>
          <w:rFonts w:cs="Times New Roman"/>
          <w:sz w:val="20"/>
          <w:szCs w:val="20"/>
        </w:rPr>
        <w:t>w stosunku do wymaga</w:t>
      </w:r>
      <w:r w:rsidRPr="001E4BEE">
        <w:rPr>
          <w:rFonts w:eastAsia="TimesNewRoman" w:cs="TimesNewRoman"/>
          <w:sz w:val="20"/>
          <w:szCs w:val="20"/>
        </w:rPr>
        <w:t>ń</w:t>
      </w:r>
      <w:r w:rsidRPr="001E4BEE">
        <w:rPr>
          <w:rFonts w:cs="Times New Roman"/>
          <w:sz w:val="20"/>
          <w:szCs w:val="20"/>
        </w:rPr>
        <w:t>kontraktu, ich przyczyny nale</w:t>
      </w:r>
      <w:r w:rsidRPr="001E4BEE">
        <w:rPr>
          <w:rFonts w:eastAsia="TimesNewRoman" w:cs="TimesNewRoman"/>
          <w:sz w:val="20"/>
          <w:szCs w:val="20"/>
        </w:rPr>
        <w:t>ż</w:t>
      </w:r>
      <w:r w:rsidRPr="001E4BEE">
        <w:rPr>
          <w:rFonts w:cs="Times New Roman"/>
          <w:sz w:val="20"/>
          <w:szCs w:val="20"/>
        </w:rPr>
        <w:t>y niezwłocznie usun</w:t>
      </w:r>
      <w:r w:rsidRPr="001E4BEE">
        <w:rPr>
          <w:rFonts w:eastAsia="TimesNewRoman" w:cs="TimesNewRoman"/>
          <w:sz w:val="20"/>
          <w:szCs w:val="20"/>
        </w:rPr>
        <w:t>ąć</w:t>
      </w:r>
      <w:r w:rsidRPr="001E4BEE">
        <w:rPr>
          <w:rFonts w:cs="Times New Roman"/>
          <w:sz w:val="20"/>
          <w:szCs w:val="20"/>
        </w:rPr>
        <w: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Wyniki bada</w:t>
      </w:r>
      <w:r w:rsidRPr="001E4BEE">
        <w:rPr>
          <w:rFonts w:eastAsia="TimesNewRoman" w:cs="TimesNewRoman"/>
          <w:sz w:val="20"/>
          <w:szCs w:val="20"/>
        </w:rPr>
        <w:t xml:space="preserve">ń </w:t>
      </w:r>
      <w:r w:rsidRPr="001E4BEE">
        <w:rPr>
          <w:rFonts w:cs="Times New Roman"/>
          <w:sz w:val="20"/>
          <w:szCs w:val="20"/>
        </w:rPr>
        <w:t>Wykonawcy nale</w:t>
      </w:r>
      <w:r w:rsidRPr="001E4BEE">
        <w:rPr>
          <w:rFonts w:eastAsia="TimesNewRoman" w:cs="TimesNewRoman"/>
          <w:sz w:val="20"/>
          <w:szCs w:val="20"/>
        </w:rPr>
        <w:t>ż</w:t>
      </w:r>
      <w:r w:rsidRPr="001E4BEE">
        <w:rPr>
          <w:rFonts w:cs="Times New Roman"/>
          <w:sz w:val="20"/>
          <w:szCs w:val="20"/>
        </w:rPr>
        <w:t>y przekazywa</w:t>
      </w:r>
      <w:r w:rsidRPr="001E4BEE">
        <w:rPr>
          <w:rFonts w:eastAsia="TimesNewRoman" w:cs="TimesNewRoman"/>
          <w:sz w:val="20"/>
          <w:szCs w:val="20"/>
        </w:rPr>
        <w:t xml:space="preserve">ć </w:t>
      </w:r>
      <w:r w:rsidRPr="001E4BEE">
        <w:rPr>
          <w:rFonts w:cs="Times New Roman"/>
          <w:sz w:val="20"/>
          <w:szCs w:val="20"/>
        </w:rPr>
        <w:t>In</w:t>
      </w:r>
      <w:r w:rsidRPr="001E4BEE">
        <w:rPr>
          <w:rFonts w:eastAsia="TimesNewRoman" w:cs="TimesNewRoman"/>
          <w:sz w:val="20"/>
          <w:szCs w:val="20"/>
        </w:rPr>
        <w:t>ż</w:t>
      </w:r>
      <w:r w:rsidRPr="001E4BEE">
        <w:rPr>
          <w:rFonts w:cs="Times New Roman"/>
          <w:sz w:val="20"/>
          <w:szCs w:val="20"/>
        </w:rPr>
        <w:t xml:space="preserve">ynierowi na jego </w:t>
      </w:r>
      <w:r w:rsidRPr="001E4BEE">
        <w:rPr>
          <w:rFonts w:eastAsia="TimesNewRoman" w:cs="TimesNewRoman"/>
          <w:sz w:val="20"/>
          <w:szCs w:val="20"/>
        </w:rPr>
        <w:t>żą</w:t>
      </w:r>
      <w:r w:rsidRPr="001E4BEE">
        <w:rPr>
          <w:rFonts w:cs="Times New Roman"/>
          <w:sz w:val="20"/>
          <w:szCs w:val="20"/>
        </w:rPr>
        <w:t>danie. In</w:t>
      </w:r>
      <w:r w:rsidRPr="001E4BEE">
        <w:rPr>
          <w:rFonts w:eastAsia="TimesNewRoman" w:cs="TimesNewRoman"/>
          <w:sz w:val="20"/>
          <w:szCs w:val="20"/>
        </w:rPr>
        <w:t>ż</w:t>
      </w:r>
      <w:r w:rsidRPr="001E4BEE">
        <w:rPr>
          <w:rFonts w:cs="Times New Roman"/>
          <w:sz w:val="20"/>
          <w:szCs w:val="20"/>
        </w:rPr>
        <w:t>ynier mo</w:t>
      </w:r>
      <w:r w:rsidRPr="001E4BEE">
        <w:rPr>
          <w:rFonts w:eastAsia="TimesNewRoman" w:cs="TimesNewRoman"/>
          <w:sz w:val="20"/>
          <w:szCs w:val="20"/>
        </w:rPr>
        <w:t>ż</w:t>
      </w:r>
      <w:r w:rsidRPr="001E4BEE">
        <w:rPr>
          <w:rFonts w:cs="Times New Roman"/>
          <w:sz w:val="20"/>
          <w:szCs w:val="20"/>
        </w:rPr>
        <w:t>e zdecydowa</w:t>
      </w:r>
      <w:r w:rsidRPr="001E4BEE">
        <w:rPr>
          <w:rFonts w:eastAsia="TimesNewRoman" w:cs="TimesNewRoman"/>
          <w:sz w:val="20"/>
          <w:szCs w:val="20"/>
        </w:rPr>
        <w:t xml:space="preserve">ć </w:t>
      </w:r>
      <w:r w:rsidRPr="001E4BEE">
        <w:rPr>
          <w:rFonts w:cs="Times New Roman"/>
          <w:sz w:val="20"/>
          <w:szCs w:val="20"/>
        </w:rPr>
        <w:t>o</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dokonaniu odbioru na podstawie bada</w:t>
      </w:r>
      <w:r w:rsidRPr="001E4BEE">
        <w:rPr>
          <w:rFonts w:eastAsia="TimesNewRoman" w:cs="TimesNewRoman"/>
          <w:sz w:val="20"/>
          <w:szCs w:val="20"/>
        </w:rPr>
        <w:t xml:space="preserve">ń </w:t>
      </w:r>
      <w:r w:rsidRPr="001E4BEE">
        <w:rPr>
          <w:rFonts w:cs="Times New Roman"/>
          <w:sz w:val="20"/>
          <w:szCs w:val="20"/>
        </w:rPr>
        <w:t>Wykonawcy. W razie zastrze</w:t>
      </w:r>
      <w:r w:rsidRPr="001E4BEE">
        <w:rPr>
          <w:rFonts w:eastAsia="TimesNewRoman" w:cs="TimesNewRoman"/>
          <w:sz w:val="20"/>
          <w:szCs w:val="20"/>
        </w:rPr>
        <w:t>ż</w:t>
      </w:r>
      <w:r w:rsidRPr="001E4BEE">
        <w:rPr>
          <w:rFonts w:cs="Times New Roman"/>
          <w:sz w:val="20"/>
          <w:szCs w:val="20"/>
        </w:rPr>
        <w:t>e</w:t>
      </w:r>
      <w:r w:rsidRPr="001E4BEE">
        <w:rPr>
          <w:rFonts w:eastAsia="TimesNewRoman" w:cs="TimesNewRoman"/>
          <w:sz w:val="20"/>
          <w:szCs w:val="20"/>
        </w:rPr>
        <w:t xml:space="preserve">ń </w:t>
      </w:r>
      <w:r w:rsidRPr="001E4BEE">
        <w:rPr>
          <w:rFonts w:cs="Times New Roman"/>
          <w:sz w:val="20"/>
          <w:szCs w:val="20"/>
        </w:rPr>
        <w:t>In</w:t>
      </w:r>
      <w:r w:rsidRPr="001E4BEE">
        <w:rPr>
          <w:rFonts w:eastAsia="TimesNewRoman" w:cs="TimesNewRoman"/>
          <w:sz w:val="20"/>
          <w:szCs w:val="20"/>
        </w:rPr>
        <w:t>ż</w:t>
      </w:r>
      <w:r w:rsidRPr="001E4BEE">
        <w:rPr>
          <w:rFonts w:cs="Times New Roman"/>
          <w:sz w:val="20"/>
          <w:szCs w:val="20"/>
        </w:rPr>
        <w:t>ynier mo</w:t>
      </w:r>
      <w:r w:rsidRPr="001E4BEE">
        <w:rPr>
          <w:rFonts w:eastAsia="TimesNewRoman" w:cs="TimesNewRoman"/>
          <w:sz w:val="20"/>
          <w:szCs w:val="20"/>
        </w:rPr>
        <w:t>ż</w:t>
      </w:r>
      <w:r w:rsidRPr="001E4BEE">
        <w:rPr>
          <w:rFonts w:cs="Times New Roman"/>
          <w:sz w:val="20"/>
          <w:szCs w:val="20"/>
        </w:rPr>
        <w:t>e przeprowadzi</w:t>
      </w:r>
      <w:r w:rsidRPr="001E4BEE">
        <w:rPr>
          <w:rFonts w:eastAsia="TimesNewRoman" w:cs="TimesNewRoman"/>
          <w:sz w:val="20"/>
          <w:szCs w:val="20"/>
        </w:rPr>
        <w:t xml:space="preserve">ć </w:t>
      </w:r>
      <w:r w:rsidR="00354CB0">
        <w:rPr>
          <w:rFonts w:cs="Times New Roman"/>
          <w:sz w:val="20"/>
          <w:szCs w:val="20"/>
        </w:rPr>
        <w:t xml:space="preserve">badania kontrolne </w:t>
      </w:r>
      <w:r w:rsidRPr="001E4BEE">
        <w:rPr>
          <w:rFonts w:cs="Times New Roman"/>
          <w:sz w:val="20"/>
          <w:szCs w:val="20"/>
        </w:rPr>
        <w:t xml:space="preserve">według </w:t>
      </w:r>
      <w:proofErr w:type="spellStart"/>
      <w:r w:rsidRPr="001E4BEE">
        <w:rPr>
          <w:rFonts w:cs="Times New Roman"/>
          <w:sz w:val="20"/>
          <w:szCs w:val="20"/>
        </w:rPr>
        <w:t>pktu</w:t>
      </w:r>
      <w:proofErr w:type="spellEnd"/>
      <w:r w:rsidRPr="001E4BEE">
        <w:rPr>
          <w:rFonts w:cs="Times New Roman"/>
          <w:sz w:val="20"/>
          <w:szCs w:val="20"/>
        </w:rPr>
        <w:t xml:space="preserve"> 6.3.3.</w:t>
      </w:r>
    </w:p>
    <w:p w:rsidR="00354CB0" w:rsidRDefault="00354CB0" w:rsidP="001E4BEE">
      <w:pPr>
        <w:autoSpaceDE w:val="0"/>
        <w:autoSpaceDN w:val="0"/>
        <w:adjustRightInd w:val="0"/>
        <w:spacing w:line="240" w:lineRule="auto"/>
        <w:jc w:val="both"/>
        <w:rPr>
          <w:rFonts w:cs="Times New Roman"/>
          <w:sz w:val="20"/>
          <w:szCs w:val="20"/>
        </w:rPr>
      </w:pP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Zakres bada</w:t>
      </w:r>
      <w:r w:rsidRPr="001E4BEE">
        <w:rPr>
          <w:rFonts w:eastAsia="TimesNewRoman" w:cs="TimesNewRoman"/>
          <w:sz w:val="20"/>
          <w:szCs w:val="20"/>
        </w:rPr>
        <w:t xml:space="preserve">ń </w:t>
      </w:r>
      <w:r w:rsidRPr="001E4BEE">
        <w:rPr>
          <w:rFonts w:cs="Times New Roman"/>
          <w:sz w:val="20"/>
          <w:szCs w:val="20"/>
        </w:rPr>
        <w:t>Wykonawcy zwi</w:t>
      </w:r>
      <w:r w:rsidRPr="001E4BEE">
        <w:rPr>
          <w:rFonts w:eastAsia="TimesNewRoman" w:cs="TimesNewRoman"/>
          <w:sz w:val="20"/>
          <w:szCs w:val="20"/>
        </w:rPr>
        <w:t>ą</w:t>
      </w:r>
      <w:r w:rsidRPr="001E4BEE">
        <w:rPr>
          <w:rFonts w:cs="Times New Roman"/>
          <w:sz w:val="20"/>
          <w:szCs w:val="20"/>
        </w:rPr>
        <w:t>zany z wykonywaniem nawierzchni: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pomiar temperatury powietrza,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pomiar temperatury mieszanki mineralno-asfaltowej podczas wykonywania nawierzchni (wg PN-EN 12697-13 [36]),</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ocena wizualna mieszanki mineralno-asfaltowej,</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wykaz ilo</w:t>
      </w:r>
      <w:r w:rsidRPr="001E4BEE">
        <w:rPr>
          <w:rFonts w:eastAsia="TimesNewRoman" w:cs="TimesNewRoman"/>
          <w:sz w:val="20"/>
          <w:szCs w:val="20"/>
        </w:rPr>
        <w:t>ś</w:t>
      </w:r>
      <w:r w:rsidRPr="001E4BEE">
        <w:rPr>
          <w:rFonts w:cs="Times New Roman"/>
          <w:sz w:val="20"/>
          <w:szCs w:val="20"/>
        </w:rPr>
        <w:t>ci materiałów lub grubo</w:t>
      </w:r>
      <w:r w:rsidRPr="001E4BEE">
        <w:rPr>
          <w:rFonts w:eastAsia="TimesNewRoman" w:cs="TimesNewRoman"/>
          <w:sz w:val="20"/>
          <w:szCs w:val="20"/>
        </w:rPr>
        <w:t>ś</w:t>
      </w:r>
      <w:r w:rsidRPr="001E4BEE">
        <w:rPr>
          <w:rFonts w:cs="Times New Roman"/>
          <w:sz w:val="20"/>
          <w:szCs w:val="20"/>
        </w:rPr>
        <w:t>ci wykonanej warstwy,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pomiar spadku poprzecznego warstwy asfaltowej,</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pomiar równo</w:t>
      </w:r>
      <w:r w:rsidRPr="001E4BEE">
        <w:rPr>
          <w:rFonts w:eastAsia="TimesNewRoman" w:cs="TimesNewRoman"/>
          <w:sz w:val="20"/>
          <w:szCs w:val="20"/>
        </w:rPr>
        <w:t>ś</w:t>
      </w:r>
      <w:r w:rsidRPr="001E4BEE">
        <w:rPr>
          <w:rFonts w:cs="Times New Roman"/>
          <w:sz w:val="20"/>
          <w:szCs w:val="20"/>
        </w:rPr>
        <w:t xml:space="preserve">ci warstwy asfaltowej (wg </w:t>
      </w:r>
      <w:proofErr w:type="spellStart"/>
      <w:r w:rsidRPr="001E4BEE">
        <w:rPr>
          <w:rFonts w:cs="Times New Roman"/>
          <w:sz w:val="20"/>
          <w:szCs w:val="20"/>
        </w:rPr>
        <w:t>pktu</w:t>
      </w:r>
      <w:proofErr w:type="spellEnd"/>
      <w:r w:rsidRPr="001E4BEE">
        <w:rPr>
          <w:rFonts w:cs="Times New Roman"/>
          <w:sz w:val="20"/>
          <w:szCs w:val="20"/>
        </w:rPr>
        <w:t xml:space="preserve"> 6.4.2.5),</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pomiar parametrów geometrycznych poboczy,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ocena wizualna jednorodno</w:t>
      </w:r>
      <w:r w:rsidRPr="001E4BEE">
        <w:rPr>
          <w:rFonts w:eastAsia="TimesNewRoman" w:cs="TimesNewRoman"/>
          <w:sz w:val="20"/>
          <w:szCs w:val="20"/>
        </w:rPr>
        <w:t>ś</w:t>
      </w:r>
      <w:r w:rsidRPr="001E4BEE">
        <w:rPr>
          <w:rFonts w:cs="Times New Roman"/>
          <w:sz w:val="20"/>
          <w:szCs w:val="20"/>
        </w:rPr>
        <w:t>ci powierzchni warstwy,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ocena wizualna jako</w:t>
      </w:r>
      <w:r w:rsidRPr="001E4BEE">
        <w:rPr>
          <w:rFonts w:eastAsia="TimesNewRoman" w:cs="TimesNewRoman"/>
          <w:sz w:val="20"/>
          <w:szCs w:val="20"/>
        </w:rPr>
        <w:t>ś</w:t>
      </w:r>
      <w:r w:rsidRPr="001E4BEE">
        <w:rPr>
          <w:rFonts w:cs="Times New Roman"/>
          <w:sz w:val="20"/>
          <w:szCs w:val="20"/>
        </w:rPr>
        <w:t>ci wykonania poł</w:t>
      </w:r>
      <w:r w:rsidRPr="001E4BEE">
        <w:rPr>
          <w:rFonts w:eastAsia="TimesNewRoman" w:cs="TimesNewRoman"/>
          <w:sz w:val="20"/>
          <w:szCs w:val="20"/>
        </w:rPr>
        <w:t>ą</w:t>
      </w:r>
      <w:r w:rsidRPr="001E4BEE">
        <w:rPr>
          <w:rFonts w:cs="Times New Roman"/>
          <w:sz w:val="20"/>
          <w:szCs w:val="20"/>
        </w:rPr>
        <w:t>cze</w:t>
      </w:r>
      <w:r w:rsidRPr="001E4BEE">
        <w:rPr>
          <w:rFonts w:eastAsia="TimesNewRoman" w:cs="TimesNewRoman"/>
          <w:sz w:val="20"/>
          <w:szCs w:val="20"/>
        </w:rPr>
        <w:t xml:space="preserve">ń </w:t>
      </w:r>
      <w:r w:rsidRPr="001E4BEE">
        <w:rPr>
          <w:rFonts w:cs="Times New Roman"/>
          <w:sz w:val="20"/>
          <w:szCs w:val="20"/>
        </w:rPr>
        <w:t>technologicznych.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b/>
          <w:bCs/>
          <w:sz w:val="20"/>
          <w:szCs w:val="20"/>
        </w:rPr>
        <w:t xml:space="preserve">6.3.3. </w:t>
      </w:r>
      <w:r w:rsidRPr="001E4BEE">
        <w:rPr>
          <w:rFonts w:cs="Times New Roman"/>
          <w:sz w:val="20"/>
          <w:szCs w:val="20"/>
        </w:rPr>
        <w:t>Badania kontrolne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Badania kontrolne s</w:t>
      </w:r>
      <w:r w:rsidRPr="001E4BEE">
        <w:rPr>
          <w:rFonts w:eastAsia="TimesNewRoman" w:cs="TimesNewRoman"/>
          <w:sz w:val="20"/>
          <w:szCs w:val="20"/>
        </w:rPr>
        <w:t xml:space="preserve">ą </w:t>
      </w:r>
      <w:r w:rsidRPr="001E4BEE">
        <w:rPr>
          <w:rFonts w:cs="Times New Roman"/>
          <w:sz w:val="20"/>
          <w:szCs w:val="20"/>
        </w:rPr>
        <w:t>badaniami In</w:t>
      </w:r>
      <w:r w:rsidRPr="001E4BEE">
        <w:rPr>
          <w:rFonts w:eastAsia="TimesNewRoman" w:cs="TimesNewRoman"/>
          <w:sz w:val="20"/>
          <w:szCs w:val="20"/>
        </w:rPr>
        <w:t>ż</w:t>
      </w:r>
      <w:r w:rsidRPr="001E4BEE">
        <w:rPr>
          <w:rFonts w:cs="Times New Roman"/>
          <w:sz w:val="20"/>
          <w:szCs w:val="20"/>
        </w:rPr>
        <w:t>yniera, których celem jest sprawdzenie, czy jako</w:t>
      </w:r>
      <w:r w:rsidRPr="001E4BEE">
        <w:rPr>
          <w:rFonts w:eastAsia="TimesNewRoman" w:cs="TimesNewRoman"/>
          <w:sz w:val="20"/>
          <w:szCs w:val="20"/>
        </w:rPr>
        <w:t xml:space="preserve">ść </w:t>
      </w:r>
      <w:r w:rsidRPr="001E4BEE">
        <w:rPr>
          <w:rFonts w:cs="Times New Roman"/>
          <w:sz w:val="20"/>
          <w:szCs w:val="20"/>
        </w:rPr>
        <w:t>materiałów budowlanych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(mieszanek mineralno-asfaltowych i ich składników, lepiszczy i materiałów do uszczelnie</w:t>
      </w:r>
      <w:r w:rsidRPr="001E4BEE">
        <w:rPr>
          <w:rFonts w:eastAsia="TimesNewRoman" w:cs="TimesNewRoman"/>
          <w:sz w:val="20"/>
          <w:szCs w:val="20"/>
        </w:rPr>
        <w:t xml:space="preserve">ń </w:t>
      </w:r>
      <w:r w:rsidR="00354CB0">
        <w:rPr>
          <w:rFonts w:cs="Times New Roman"/>
          <w:sz w:val="20"/>
          <w:szCs w:val="20"/>
        </w:rPr>
        <w:t xml:space="preserve">itp.) oraz gotowej warstwy </w:t>
      </w:r>
      <w:r w:rsidRPr="001E4BEE">
        <w:rPr>
          <w:rFonts w:cs="Times New Roman"/>
          <w:sz w:val="20"/>
          <w:szCs w:val="20"/>
        </w:rPr>
        <w:t>(wbudowane warstwy asfaltowe, poł</w:t>
      </w:r>
      <w:r w:rsidRPr="001E4BEE">
        <w:rPr>
          <w:rFonts w:eastAsia="TimesNewRoman" w:cs="TimesNewRoman"/>
          <w:sz w:val="20"/>
          <w:szCs w:val="20"/>
        </w:rPr>
        <w:t>ą</w:t>
      </w:r>
      <w:r w:rsidRPr="001E4BEE">
        <w:rPr>
          <w:rFonts w:cs="Times New Roman"/>
          <w:sz w:val="20"/>
          <w:szCs w:val="20"/>
        </w:rPr>
        <w:t>czenia itp.) spełniaj</w:t>
      </w:r>
      <w:r w:rsidRPr="001E4BEE">
        <w:rPr>
          <w:rFonts w:eastAsia="TimesNewRoman" w:cs="TimesNewRoman"/>
          <w:sz w:val="20"/>
          <w:szCs w:val="20"/>
        </w:rPr>
        <w:t xml:space="preserve">ą </w:t>
      </w:r>
      <w:r w:rsidRPr="001E4BEE">
        <w:rPr>
          <w:rFonts w:cs="Times New Roman"/>
          <w:sz w:val="20"/>
          <w:szCs w:val="20"/>
        </w:rPr>
        <w:t>wymagania okre</w:t>
      </w:r>
      <w:r w:rsidRPr="001E4BEE">
        <w:rPr>
          <w:rFonts w:eastAsia="TimesNewRoman" w:cs="TimesNewRoman"/>
          <w:sz w:val="20"/>
          <w:szCs w:val="20"/>
        </w:rPr>
        <w:t>ś</w:t>
      </w:r>
      <w:r w:rsidRPr="001E4BEE">
        <w:rPr>
          <w:rFonts w:cs="Times New Roman"/>
          <w:sz w:val="20"/>
          <w:szCs w:val="20"/>
        </w:rPr>
        <w:t>lone w kontrakcie. Wyniki tych bada</w:t>
      </w:r>
      <w:r w:rsidRPr="001E4BEE">
        <w:rPr>
          <w:rFonts w:eastAsia="TimesNewRoman" w:cs="TimesNewRoman"/>
          <w:sz w:val="20"/>
          <w:szCs w:val="20"/>
        </w:rPr>
        <w:t xml:space="preserve">ń </w:t>
      </w:r>
      <w:r w:rsidRPr="001E4BEE">
        <w:rPr>
          <w:rFonts w:cs="Times New Roman"/>
          <w:sz w:val="20"/>
          <w:szCs w:val="20"/>
        </w:rPr>
        <w:t>s</w:t>
      </w:r>
      <w:r w:rsidRPr="001E4BEE">
        <w:rPr>
          <w:rFonts w:eastAsia="TimesNewRoman" w:cs="TimesNewRoman"/>
          <w:sz w:val="20"/>
          <w:szCs w:val="20"/>
        </w:rPr>
        <w:t>ą</w:t>
      </w:r>
      <w:r w:rsidRPr="001E4BEE">
        <w:rPr>
          <w:rFonts w:cs="Times New Roman"/>
          <w:sz w:val="20"/>
          <w:szCs w:val="20"/>
        </w:rPr>
        <w:t>podstaw</w:t>
      </w:r>
      <w:r w:rsidRPr="001E4BEE">
        <w:rPr>
          <w:rFonts w:eastAsia="TimesNewRoman" w:cs="TimesNewRoman"/>
          <w:sz w:val="20"/>
          <w:szCs w:val="20"/>
        </w:rPr>
        <w:t xml:space="preserve">ą </w:t>
      </w:r>
      <w:r w:rsidRPr="001E4BEE">
        <w:rPr>
          <w:rFonts w:cs="Times New Roman"/>
          <w:sz w:val="20"/>
          <w:szCs w:val="20"/>
        </w:rPr>
        <w:t>odbioru. Pobieraniem próbek i wykonaniem bada</w:t>
      </w:r>
      <w:r w:rsidRPr="001E4BEE">
        <w:rPr>
          <w:rFonts w:eastAsia="TimesNewRoman" w:cs="TimesNewRoman"/>
          <w:sz w:val="20"/>
          <w:szCs w:val="20"/>
        </w:rPr>
        <w:t xml:space="preserve">ń </w:t>
      </w:r>
      <w:r w:rsidRPr="001E4BEE">
        <w:rPr>
          <w:rFonts w:cs="Times New Roman"/>
          <w:sz w:val="20"/>
          <w:szCs w:val="20"/>
        </w:rPr>
        <w:t>na miejscu budowy zajmuje si</w:t>
      </w:r>
      <w:r w:rsidRPr="001E4BEE">
        <w:rPr>
          <w:rFonts w:eastAsia="TimesNewRoman" w:cs="TimesNewRoman"/>
          <w:sz w:val="20"/>
          <w:szCs w:val="20"/>
        </w:rPr>
        <w:t xml:space="preserve">ę </w:t>
      </w:r>
      <w:r w:rsidRPr="001E4BEE">
        <w:rPr>
          <w:rFonts w:cs="Times New Roman"/>
          <w:sz w:val="20"/>
          <w:szCs w:val="20"/>
        </w:rPr>
        <w:t>In</w:t>
      </w:r>
      <w:r w:rsidRPr="001E4BEE">
        <w:rPr>
          <w:rFonts w:eastAsia="TimesNewRoman" w:cs="TimesNewRoman"/>
          <w:sz w:val="20"/>
          <w:szCs w:val="20"/>
        </w:rPr>
        <w:t>ż</w:t>
      </w:r>
      <w:r w:rsidRPr="001E4BEE">
        <w:rPr>
          <w:rFonts w:cs="Times New Roman"/>
          <w:sz w:val="20"/>
          <w:szCs w:val="20"/>
        </w:rPr>
        <w:t>ynier w obecno</w:t>
      </w:r>
      <w:r w:rsidRPr="001E4BEE">
        <w:rPr>
          <w:rFonts w:eastAsia="TimesNewRoman" w:cs="TimesNewRoman"/>
          <w:sz w:val="20"/>
          <w:szCs w:val="20"/>
        </w:rPr>
        <w:t>ś</w:t>
      </w:r>
      <w:r w:rsidR="00354CB0">
        <w:rPr>
          <w:rFonts w:cs="Times New Roman"/>
          <w:sz w:val="20"/>
          <w:szCs w:val="20"/>
        </w:rPr>
        <w:t xml:space="preserve">ci </w:t>
      </w:r>
      <w:r w:rsidRPr="001E4BEE">
        <w:rPr>
          <w:rFonts w:cs="Times New Roman"/>
          <w:sz w:val="20"/>
          <w:szCs w:val="20"/>
        </w:rPr>
        <w:t>Wykonawcy. Badania odbywaj</w:t>
      </w:r>
      <w:r w:rsidRPr="001E4BEE">
        <w:rPr>
          <w:rFonts w:eastAsia="TimesNewRoman" w:cs="TimesNewRoman"/>
          <w:sz w:val="20"/>
          <w:szCs w:val="20"/>
        </w:rPr>
        <w:t xml:space="preserve">ą </w:t>
      </w:r>
      <w:r w:rsidRPr="001E4BEE">
        <w:rPr>
          <w:rFonts w:cs="Times New Roman"/>
          <w:sz w:val="20"/>
          <w:szCs w:val="20"/>
        </w:rPr>
        <w:t>si</w:t>
      </w:r>
      <w:r w:rsidRPr="001E4BEE">
        <w:rPr>
          <w:rFonts w:eastAsia="TimesNewRoman" w:cs="TimesNewRoman"/>
          <w:sz w:val="20"/>
          <w:szCs w:val="20"/>
        </w:rPr>
        <w:t xml:space="preserve">ę </w:t>
      </w:r>
      <w:r w:rsidRPr="001E4BEE">
        <w:rPr>
          <w:rFonts w:cs="Times New Roman"/>
          <w:sz w:val="20"/>
          <w:szCs w:val="20"/>
        </w:rPr>
        <w:t>równie</w:t>
      </w:r>
      <w:r w:rsidRPr="001E4BEE">
        <w:rPr>
          <w:rFonts w:eastAsia="TimesNewRoman" w:cs="TimesNewRoman"/>
          <w:sz w:val="20"/>
          <w:szCs w:val="20"/>
        </w:rPr>
        <w:t xml:space="preserve">ż </w:t>
      </w:r>
      <w:r w:rsidRPr="001E4BEE">
        <w:rPr>
          <w:rFonts w:cs="Times New Roman"/>
          <w:sz w:val="20"/>
          <w:szCs w:val="20"/>
        </w:rPr>
        <w:t>wtedy, gdy Wykonawca zostanie w por</w:t>
      </w:r>
      <w:r w:rsidRPr="001E4BEE">
        <w:rPr>
          <w:rFonts w:eastAsia="TimesNewRoman" w:cs="TimesNewRoman"/>
          <w:sz w:val="20"/>
          <w:szCs w:val="20"/>
        </w:rPr>
        <w:t xml:space="preserve">ę </w:t>
      </w:r>
      <w:r w:rsidRPr="001E4BEE">
        <w:rPr>
          <w:rFonts w:cs="Times New Roman"/>
          <w:sz w:val="20"/>
          <w:szCs w:val="20"/>
        </w:rPr>
        <w:t>powiadom</w:t>
      </w:r>
      <w:r w:rsidR="00354CB0">
        <w:rPr>
          <w:rFonts w:cs="Times New Roman"/>
          <w:sz w:val="20"/>
          <w:szCs w:val="20"/>
        </w:rPr>
        <w:t xml:space="preserve">iony o ich terminie, jednak </w:t>
      </w:r>
      <w:r w:rsidRPr="001E4BEE">
        <w:rPr>
          <w:rFonts w:cs="Times New Roman"/>
          <w:sz w:val="20"/>
          <w:szCs w:val="20"/>
        </w:rPr>
        <w:t>nie b</w:t>
      </w:r>
      <w:r w:rsidRPr="001E4BEE">
        <w:rPr>
          <w:rFonts w:eastAsia="TimesNewRoman" w:cs="TimesNewRoman"/>
          <w:sz w:val="20"/>
          <w:szCs w:val="20"/>
        </w:rPr>
        <w:t>ę</w:t>
      </w:r>
      <w:r w:rsidRPr="001E4BEE">
        <w:rPr>
          <w:rFonts w:cs="Times New Roman"/>
          <w:sz w:val="20"/>
          <w:szCs w:val="20"/>
        </w:rPr>
        <w:t>dzie przy nich obecny.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Rodzaj bada</w:t>
      </w:r>
      <w:r w:rsidRPr="001E4BEE">
        <w:rPr>
          <w:rFonts w:eastAsia="TimesNewRoman" w:cs="TimesNewRoman"/>
          <w:sz w:val="20"/>
          <w:szCs w:val="20"/>
        </w:rPr>
        <w:t xml:space="preserve">ń </w:t>
      </w:r>
      <w:r w:rsidRPr="001E4BEE">
        <w:rPr>
          <w:rFonts w:cs="Times New Roman"/>
          <w:sz w:val="20"/>
          <w:szCs w:val="20"/>
        </w:rPr>
        <w:t>kontrolnych mieszanki mineralno-asfaltowej i wykonanej z niej warstwy podano w tablicy 13.</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Tablica 13. Rodzaj bada</w:t>
      </w:r>
      <w:r w:rsidRPr="001E4BEE">
        <w:rPr>
          <w:rFonts w:eastAsia="TimesNewRoman" w:cs="TimesNewRoman"/>
          <w:sz w:val="20"/>
          <w:szCs w:val="20"/>
        </w:rPr>
        <w:t xml:space="preserve">ń </w:t>
      </w:r>
      <w:r w:rsidRPr="001E4BEE">
        <w:rPr>
          <w:rFonts w:cs="Times New Roman"/>
          <w:sz w:val="20"/>
          <w:szCs w:val="20"/>
        </w:rPr>
        <w:t>kontrolnych</w:t>
      </w:r>
    </w:p>
    <w:p w:rsidR="001E4BEE" w:rsidRPr="001E4BEE" w:rsidRDefault="001E4BEE" w:rsidP="001E4BEE">
      <w:pPr>
        <w:autoSpaceDE w:val="0"/>
        <w:autoSpaceDN w:val="0"/>
        <w:adjustRightInd w:val="0"/>
        <w:spacing w:line="240" w:lineRule="auto"/>
        <w:jc w:val="both"/>
        <w:rPr>
          <w:rFonts w:cs="Times New Roman"/>
          <w:b/>
          <w:bCs/>
          <w:sz w:val="20"/>
          <w:szCs w:val="20"/>
        </w:rPr>
      </w:pPr>
      <w:r w:rsidRPr="001E4BEE">
        <w:rPr>
          <w:noProof/>
          <w:lang w:eastAsia="pl-PL"/>
        </w:rPr>
        <w:drawing>
          <wp:inline distT="0" distB="0" distL="0" distR="0">
            <wp:extent cx="4276725" cy="4619625"/>
            <wp:effectExtent l="0" t="0" r="9525" b="9525"/>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cstate="print"/>
                    <a:stretch>
                      <a:fillRect/>
                    </a:stretch>
                  </pic:blipFill>
                  <pic:spPr>
                    <a:xfrm>
                      <a:off x="0" y="0"/>
                      <a:ext cx="4276725" cy="4619625"/>
                    </a:xfrm>
                    <a:prstGeom prst="rect">
                      <a:avLst/>
                    </a:prstGeom>
                  </pic:spPr>
                </pic:pic>
              </a:graphicData>
            </a:graphic>
          </wp:inline>
        </w:drawing>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b/>
          <w:bCs/>
          <w:sz w:val="20"/>
          <w:szCs w:val="20"/>
        </w:rPr>
        <w:t xml:space="preserve">6.3.4. </w:t>
      </w:r>
      <w:r w:rsidRPr="001E4BEE">
        <w:rPr>
          <w:rFonts w:cs="Times New Roman"/>
          <w:sz w:val="20"/>
          <w:szCs w:val="20"/>
        </w:rPr>
        <w:t>Badania kontrolne dodatkowe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xml:space="preserve">W wypadku uznania, </w:t>
      </w:r>
      <w:r w:rsidRPr="001E4BEE">
        <w:rPr>
          <w:rFonts w:eastAsia="TimesNewRoman" w:cs="TimesNewRoman"/>
          <w:sz w:val="20"/>
          <w:szCs w:val="20"/>
        </w:rPr>
        <w:t>ż</w:t>
      </w:r>
      <w:r w:rsidRPr="001E4BEE">
        <w:rPr>
          <w:rFonts w:cs="Times New Roman"/>
          <w:sz w:val="20"/>
          <w:szCs w:val="20"/>
        </w:rPr>
        <w:t>e jeden z wyników bada</w:t>
      </w:r>
      <w:r w:rsidRPr="001E4BEE">
        <w:rPr>
          <w:rFonts w:eastAsia="TimesNewRoman" w:cs="TimesNewRoman"/>
          <w:sz w:val="20"/>
          <w:szCs w:val="20"/>
        </w:rPr>
        <w:t xml:space="preserve">ń </w:t>
      </w:r>
      <w:r w:rsidRPr="001E4BEE">
        <w:rPr>
          <w:rFonts w:cs="Times New Roman"/>
          <w:sz w:val="20"/>
          <w:szCs w:val="20"/>
        </w:rPr>
        <w:t>kontrolnych nie jest reprezentatywny dla ocenianego odcinka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xml:space="preserve">budowy, Wykonawca ma prawo </w:t>
      </w:r>
      <w:r w:rsidRPr="001E4BEE">
        <w:rPr>
          <w:rFonts w:eastAsia="TimesNewRoman" w:cs="TimesNewRoman"/>
          <w:sz w:val="20"/>
          <w:szCs w:val="20"/>
        </w:rPr>
        <w:t>żą</w:t>
      </w:r>
      <w:r w:rsidRPr="001E4BEE">
        <w:rPr>
          <w:rFonts w:cs="Times New Roman"/>
          <w:sz w:val="20"/>
          <w:szCs w:val="20"/>
        </w:rPr>
        <w:t>da</w:t>
      </w:r>
      <w:r w:rsidRPr="001E4BEE">
        <w:rPr>
          <w:rFonts w:eastAsia="TimesNewRoman" w:cs="TimesNewRoman"/>
          <w:sz w:val="20"/>
          <w:szCs w:val="20"/>
        </w:rPr>
        <w:t xml:space="preserve">ć </w:t>
      </w:r>
      <w:r w:rsidRPr="001E4BEE">
        <w:rPr>
          <w:rFonts w:cs="Times New Roman"/>
          <w:sz w:val="20"/>
          <w:szCs w:val="20"/>
        </w:rPr>
        <w:t>przeprowadzenia bada</w:t>
      </w:r>
      <w:r w:rsidRPr="001E4BEE">
        <w:rPr>
          <w:rFonts w:eastAsia="TimesNewRoman" w:cs="TimesNewRoman"/>
          <w:sz w:val="20"/>
          <w:szCs w:val="20"/>
        </w:rPr>
        <w:t xml:space="preserve">ń </w:t>
      </w:r>
      <w:r w:rsidRPr="001E4BEE">
        <w:rPr>
          <w:rFonts w:cs="Times New Roman"/>
          <w:sz w:val="20"/>
          <w:szCs w:val="20"/>
        </w:rPr>
        <w:t>kontrolnych dodatkowych.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In</w:t>
      </w:r>
      <w:r w:rsidRPr="001E4BEE">
        <w:rPr>
          <w:rFonts w:eastAsia="TimesNewRoman" w:cs="TimesNewRoman"/>
          <w:sz w:val="20"/>
          <w:szCs w:val="20"/>
        </w:rPr>
        <w:t>ż</w:t>
      </w:r>
      <w:r w:rsidRPr="001E4BEE">
        <w:rPr>
          <w:rFonts w:cs="Times New Roman"/>
          <w:sz w:val="20"/>
          <w:szCs w:val="20"/>
        </w:rPr>
        <w:t>ynier i Wykonawca decyduj</w:t>
      </w:r>
      <w:r w:rsidRPr="001E4BEE">
        <w:rPr>
          <w:rFonts w:eastAsia="TimesNewRoman" w:cs="TimesNewRoman"/>
          <w:sz w:val="20"/>
          <w:szCs w:val="20"/>
        </w:rPr>
        <w:t xml:space="preserve">ą </w:t>
      </w:r>
      <w:r w:rsidRPr="001E4BEE">
        <w:rPr>
          <w:rFonts w:cs="Times New Roman"/>
          <w:sz w:val="20"/>
          <w:szCs w:val="20"/>
        </w:rPr>
        <w:t>wspólnie o miejscach pobierania próbek i wyznaczeniu odcinków cz</w:t>
      </w:r>
      <w:r w:rsidRPr="001E4BEE">
        <w:rPr>
          <w:rFonts w:eastAsia="TimesNewRoman" w:cs="TimesNewRoman"/>
          <w:sz w:val="20"/>
          <w:szCs w:val="20"/>
        </w:rPr>
        <w:t>ęś</w:t>
      </w:r>
      <w:r w:rsidRPr="001E4BEE">
        <w:rPr>
          <w:rFonts w:cs="Times New Roman"/>
          <w:sz w:val="20"/>
          <w:szCs w:val="20"/>
        </w:rPr>
        <w:t>ciowych</w:t>
      </w:r>
    </w:p>
    <w:p w:rsidR="006A5CCC" w:rsidRPr="001E4BEE"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ocenianego odcinka budowy. Je</w:t>
      </w:r>
      <w:r w:rsidRPr="001E4BEE">
        <w:rPr>
          <w:rFonts w:eastAsia="TimesNewRoman" w:cs="TimesNewRoman"/>
          <w:sz w:val="20"/>
          <w:szCs w:val="20"/>
        </w:rPr>
        <w:t>ż</w:t>
      </w:r>
      <w:r w:rsidRPr="001E4BEE">
        <w:rPr>
          <w:rFonts w:cs="Times New Roman"/>
          <w:sz w:val="20"/>
          <w:szCs w:val="20"/>
        </w:rPr>
        <w:t>eli odcinek cz</w:t>
      </w:r>
      <w:r w:rsidRPr="001E4BEE">
        <w:rPr>
          <w:rFonts w:eastAsia="TimesNewRoman" w:cs="TimesNewRoman"/>
          <w:sz w:val="20"/>
          <w:szCs w:val="20"/>
        </w:rPr>
        <w:t>ęś</w:t>
      </w:r>
      <w:r w:rsidRPr="001E4BEE">
        <w:rPr>
          <w:rFonts w:cs="Times New Roman"/>
          <w:sz w:val="20"/>
          <w:szCs w:val="20"/>
        </w:rPr>
        <w:t>ciowy przyporz</w:t>
      </w:r>
      <w:r w:rsidRPr="001E4BEE">
        <w:rPr>
          <w:rFonts w:eastAsia="TimesNewRoman" w:cs="TimesNewRoman"/>
          <w:sz w:val="20"/>
          <w:szCs w:val="20"/>
        </w:rPr>
        <w:t>ą</w:t>
      </w:r>
      <w:r w:rsidRPr="001E4BEE">
        <w:rPr>
          <w:rFonts w:cs="Times New Roman"/>
          <w:sz w:val="20"/>
          <w:szCs w:val="20"/>
        </w:rPr>
        <w:t>dkowany do bada</w:t>
      </w:r>
      <w:r w:rsidRPr="001E4BEE">
        <w:rPr>
          <w:rFonts w:eastAsia="TimesNewRoman" w:cs="TimesNewRoman"/>
          <w:sz w:val="20"/>
          <w:szCs w:val="20"/>
        </w:rPr>
        <w:t xml:space="preserve">ń </w:t>
      </w:r>
      <w:r w:rsidRPr="001E4BEE">
        <w:rPr>
          <w:rFonts w:cs="Times New Roman"/>
          <w:sz w:val="20"/>
          <w:szCs w:val="20"/>
        </w:rPr>
        <w:t>kontrolnych nie mo</w:t>
      </w:r>
      <w:r w:rsidRPr="001E4BEE">
        <w:rPr>
          <w:rFonts w:eastAsia="TimesNewRoman" w:cs="TimesNewRoman"/>
          <w:sz w:val="20"/>
          <w:szCs w:val="20"/>
        </w:rPr>
        <w:t>ż</w:t>
      </w:r>
      <w:r w:rsidRPr="001E4BEE">
        <w:rPr>
          <w:rFonts w:cs="Times New Roman"/>
          <w:sz w:val="20"/>
          <w:szCs w:val="20"/>
        </w:rPr>
        <w:t>e by</w:t>
      </w:r>
      <w:r w:rsidRPr="001E4BEE">
        <w:rPr>
          <w:rFonts w:eastAsia="TimesNewRoman" w:cs="TimesNewRoman"/>
          <w:sz w:val="20"/>
          <w:szCs w:val="20"/>
        </w:rPr>
        <w:t>ć</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jednoznacznie i zgodnie wyznaczony, to odcinek ten nie powinien by</w:t>
      </w:r>
      <w:r w:rsidRPr="001E4BEE">
        <w:rPr>
          <w:rFonts w:eastAsia="TimesNewRoman" w:cs="TimesNewRoman"/>
          <w:sz w:val="20"/>
          <w:szCs w:val="20"/>
        </w:rPr>
        <w:t xml:space="preserve">ć </w:t>
      </w:r>
      <w:r w:rsidRPr="001E4BEE">
        <w:rPr>
          <w:rFonts w:cs="Times New Roman"/>
          <w:sz w:val="20"/>
          <w:szCs w:val="20"/>
        </w:rPr>
        <w:t>mniejszy ni</w:t>
      </w:r>
      <w:r w:rsidRPr="001E4BEE">
        <w:rPr>
          <w:rFonts w:eastAsia="TimesNewRoman" w:cs="TimesNewRoman"/>
          <w:sz w:val="20"/>
          <w:szCs w:val="20"/>
        </w:rPr>
        <w:t xml:space="preserve">ż </w:t>
      </w:r>
      <w:r w:rsidRPr="001E4BEE">
        <w:rPr>
          <w:rFonts w:cs="Times New Roman"/>
          <w:sz w:val="20"/>
          <w:szCs w:val="20"/>
        </w:rPr>
        <w:t>20% ocenianego odcinka budowy.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Do odbioru uwzgl</w:t>
      </w:r>
      <w:r w:rsidRPr="001E4BEE">
        <w:rPr>
          <w:rFonts w:eastAsia="TimesNewRoman" w:cs="TimesNewRoman"/>
          <w:sz w:val="20"/>
          <w:szCs w:val="20"/>
        </w:rPr>
        <w:t>ę</w:t>
      </w:r>
      <w:r w:rsidRPr="001E4BEE">
        <w:rPr>
          <w:rFonts w:cs="Times New Roman"/>
          <w:sz w:val="20"/>
          <w:szCs w:val="20"/>
        </w:rPr>
        <w:t>dniane s</w:t>
      </w:r>
      <w:r w:rsidRPr="001E4BEE">
        <w:rPr>
          <w:rFonts w:eastAsia="TimesNewRoman" w:cs="TimesNewRoman"/>
          <w:sz w:val="20"/>
          <w:szCs w:val="20"/>
        </w:rPr>
        <w:t xml:space="preserve">ą </w:t>
      </w:r>
      <w:r w:rsidRPr="001E4BEE">
        <w:rPr>
          <w:rFonts w:cs="Times New Roman"/>
          <w:sz w:val="20"/>
          <w:szCs w:val="20"/>
        </w:rPr>
        <w:t>wyniki bada</w:t>
      </w:r>
      <w:r w:rsidRPr="001E4BEE">
        <w:rPr>
          <w:rFonts w:eastAsia="TimesNewRoman" w:cs="TimesNewRoman"/>
          <w:sz w:val="20"/>
          <w:szCs w:val="20"/>
        </w:rPr>
        <w:t xml:space="preserve">ń </w:t>
      </w:r>
      <w:r w:rsidRPr="001E4BEE">
        <w:rPr>
          <w:rFonts w:cs="Times New Roman"/>
          <w:sz w:val="20"/>
          <w:szCs w:val="20"/>
        </w:rPr>
        <w:t>kontrolnych i bada</w:t>
      </w:r>
      <w:r w:rsidRPr="001E4BEE">
        <w:rPr>
          <w:rFonts w:eastAsia="TimesNewRoman" w:cs="TimesNewRoman"/>
          <w:sz w:val="20"/>
          <w:szCs w:val="20"/>
        </w:rPr>
        <w:t xml:space="preserve">ń </w:t>
      </w:r>
      <w:r w:rsidRPr="001E4BEE">
        <w:rPr>
          <w:rFonts w:cs="Times New Roman"/>
          <w:sz w:val="20"/>
          <w:szCs w:val="20"/>
        </w:rPr>
        <w:t>kontrolnych dodatkowych do wyznaczonych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odcinków cz</w:t>
      </w:r>
      <w:r w:rsidRPr="001E4BEE">
        <w:rPr>
          <w:rFonts w:eastAsia="TimesNewRoman" w:cs="TimesNewRoman"/>
          <w:sz w:val="20"/>
          <w:szCs w:val="20"/>
        </w:rPr>
        <w:t>ęś</w:t>
      </w:r>
      <w:r w:rsidRPr="001E4BEE">
        <w:rPr>
          <w:rFonts w:cs="Times New Roman"/>
          <w:sz w:val="20"/>
          <w:szCs w:val="20"/>
        </w:rPr>
        <w:t>ciowych.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Koszty bada</w:t>
      </w:r>
      <w:r w:rsidRPr="001E4BEE">
        <w:rPr>
          <w:rFonts w:eastAsia="TimesNewRoman" w:cs="TimesNewRoman"/>
          <w:sz w:val="20"/>
          <w:szCs w:val="20"/>
        </w:rPr>
        <w:t xml:space="preserve">ń </w:t>
      </w:r>
      <w:r w:rsidRPr="001E4BEE">
        <w:rPr>
          <w:rFonts w:cs="Times New Roman"/>
          <w:sz w:val="20"/>
          <w:szCs w:val="20"/>
        </w:rPr>
        <w:t>kontrolnych dodatkowych za</w:t>
      </w:r>
      <w:r w:rsidRPr="001E4BEE">
        <w:rPr>
          <w:rFonts w:eastAsia="TimesNewRoman" w:cs="TimesNewRoman"/>
          <w:sz w:val="20"/>
          <w:szCs w:val="20"/>
        </w:rPr>
        <w:t>żą</w:t>
      </w:r>
      <w:r w:rsidRPr="001E4BEE">
        <w:rPr>
          <w:rFonts w:cs="Times New Roman"/>
          <w:sz w:val="20"/>
          <w:szCs w:val="20"/>
        </w:rPr>
        <w:t>danych przez Wykonawc</w:t>
      </w:r>
      <w:r w:rsidRPr="001E4BEE">
        <w:rPr>
          <w:rFonts w:eastAsia="TimesNewRoman" w:cs="TimesNewRoman"/>
          <w:sz w:val="20"/>
          <w:szCs w:val="20"/>
        </w:rPr>
        <w:t xml:space="preserve">ę </w:t>
      </w:r>
      <w:r w:rsidRPr="001E4BEE">
        <w:rPr>
          <w:rFonts w:cs="Times New Roman"/>
          <w:sz w:val="20"/>
          <w:szCs w:val="20"/>
        </w:rPr>
        <w:t>ponosi Wykonawca.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b/>
          <w:bCs/>
          <w:sz w:val="20"/>
          <w:szCs w:val="20"/>
        </w:rPr>
        <w:t xml:space="preserve">6.3.5. </w:t>
      </w:r>
      <w:r w:rsidRPr="001E4BEE">
        <w:rPr>
          <w:rFonts w:cs="Times New Roman"/>
          <w:sz w:val="20"/>
          <w:szCs w:val="20"/>
        </w:rPr>
        <w:t>Badania arbitra</w:t>
      </w:r>
      <w:r w:rsidRPr="001E4BEE">
        <w:rPr>
          <w:rFonts w:eastAsia="TimesNewRoman" w:cs="TimesNewRoman"/>
          <w:sz w:val="20"/>
          <w:szCs w:val="20"/>
        </w:rPr>
        <w:t>ż</w:t>
      </w:r>
      <w:r w:rsidRPr="001E4BEE">
        <w:rPr>
          <w:rFonts w:cs="Times New Roman"/>
          <w:sz w:val="20"/>
          <w:szCs w:val="20"/>
        </w:rPr>
        <w:t>owe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Badania arbitra</w:t>
      </w:r>
      <w:r w:rsidRPr="001E4BEE">
        <w:rPr>
          <w:rFonts w:eastAsia="TimesNewRoman" w:cs="TimesNewRoman"/>
          <w:sz w:val="20"/>
          <w:szCs w:val="20"/>
        </w:rPr>
        <w:t>ż</w:t>
      </w:r>
      <w:r w:rsidRPr="001E4BEE">
        <w:rPr>
          <w:rFonts w:cs="Times New Roman"/>
          <w:sz w:val="20"/>
          <w:szCs w:val="20"/>
        </w:rPr>
        <w:t>owe s</w:t>
      </w:r>
      <w:r w:rsidRPr="001E4BEE">
        <w:rPr>
          <w:rFonts w:eastAsia="TimesNewRoman" w:cs="TimesNewRoman"/>
          <w:sz w:val="20"/>
          <w:szCs w:val="20"/>
        </w:rPr>
        <w:t xml:space="preserve">ą </w:t>
      </w:r>
      <w:r w:rsidRPr="001E4BEE">
        <w:rPr>
          <w:rFonts w:cs="Times New Roman"/>
          <w:sz w:val="20"/>
          <w:szCs w:val="20"/>
        </w:rPr>
        <w:t>powtórzeniem bada</w:t>
      </w:r>
      <w:r w:rsidRPr="001E4BEE">
        <w:rPr>
          <w:rFonts w:eastAsia="TimesNewRoman" w:cs="TimesNewRoman"/>
          <w:sz w:val="20"/>
          <w:szCs w:val="20"/>
        </w:rPr>
        <w:t xml:space="preserve">ń </w:t>
      </w:r>
      <w:r w:rsidRPr="001E4BEE">
        <w:rPr>
          <w:rFonts w:cs="Times New Roman"/>
          <w:sz w:val="20"/>
          <w:szCs w:val="20"/>
        </w:rPr>
        <w:t>kontrolnych, co do których istniej</w:t>
      </w:r>
      <w:r w:rsidRPr="001E4BEE">
        <w:rPr>
          <w:rFonts w:eastAsia="TimesNewRoman" w:cs="TimesNewRoman"/>
          <w:sz w:val="20"/>
          <w:szCs w:val="20"/>
        </w:rPr>
        <w:t xml:space="preserve">ą </w:t>
      </w:r>
      <w:r w:rsidRPr="001E4BEE">
        <w:rPr>
          <w:rFonts w:cs="Times New Roman"/>
          <w:sz w:val="20"/>
          <w:szCs w:val="20"/>
        </w:rPr>
        <w:t>uzasadnione w</w:t>
      </w:r>
      <w:r w:rsidRPr="001E4BEE">
        <w:rPr>
          <w:rFonts w:eastAsia="TimesNewRoman" w:cs="TimesNewRoman"/>
          <w:sz w:val="20"/>
          <w:szCs w:val="20"/>
        </w:rPr>
        <w:t>ą</w:t>
      </w:r>
      <w:r w:rsidRPr="001E4BEE">
        <w:rPr>
          <w:rFonts w:cs="Times New Roman"/>
          <w:sz w:val="20"/>
          <w:szCs w:val="20"/>
        </w:rPr>
        <w:t>tpliwo</w:t>
      </w:r>
      <w:r w:rsidRPr="001E4BEE">
        <w:rPr>
          <w:rFonts w:eastAsia="TimesNewRoman" w:cs="TimesNewRoman"/>
          <w:sz w:val="20"/>
          <w:szCs w:val="20"/>
        </w:rPr>
        <w:t>ś</w:t>
      </w:r>
      <w:r w:rsidRPr="001E4BEE">
        <w:rPr>
          <w:rFonts w:cs="Times New Roman"/>
          <w:sz w:val="20"/>
          <w:szCs w:val="20"/>
        </w:rPr>
        <w:t>ci ze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strony In</w:t>
      </w:r>
      <w:r w:rsidRPr="001E4BEE">
        <w:rPr>
          <w:rFonts w:eastAsia="TimesNewRoman" w:cs="TimesNewRoman"/>
          <w:sz w:val="20"/>
          <w:szCs w:val="20"/>
        </w:rPr>
        <w:t>ż</w:t>
      </w:r>
      <w:r w:rsidRPr="001E4BEE">
        <w:rPr>
          <w:rFonts w:cs="Times New Roman"/>
          <w:sz w:val="20"/>
          <w:szCs w:val="20"/>
        </w:rPr>
        <w:t>yniera lub Wykonawcy (np. na podstawie własnych bada</w:t>
      </w:r>
      <w:r w:rsidRPr="001E4BEE">
        <w:rPr>
          <w:rFonts w:eastAsia="TimesNewRoman" w:cs="TimesNewRoman"/>
          <w:sz w:val="20"/>
          <w:szCs w:val="20"/>
        </w:rPr>
        <w:t>ń</w:t>
      </w:r>
      <w:r w:rsidRPr="001E4BEE">
        <w:rPr>
          <w:rFonts w:cs="Times New Roman"/>
          <w:sz w:val="20"/>
          <w:szCs w:val="20"/>
        </w:rPr>
        <w:t>).</w:t>
      </w:r>
    </w:p>
    <w:p w:rsidR="006A5CCC" w:rsidRPr="00354CB0"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Badania arbitra</w:t>
      </w:r>
      <w:r w:rsidRPr="001E4BEE">
        <w:rPr>
          <w:rFonts w:eastAsia="TimesNewRoman" w:cs="TimesNewRoman"/>
          <w:sz w:val="20"/>
          <w:szCs w:val="20"/>
        </w:rPr>
        <w:t>ż</w:t>
      </w:r>
      <w:r w:rsidRPr="001E4BEE">
        <w:rPr>
          <w:rFonts w:cs="Times New Roman"/>
          <w:sz w:val="20"/>
          <w:szCs w:val="20"/>
        </w:rPr>
        <w:t>owe wykonuje na wniosek strony kontraktu niezale</w:t>
      </w:r>
      <w:r w:rsidRPr="001E4BEE">
        <w:rPr>
          <w:rFonts w:eastAsia="TimesNewRoman" w:cs="TimesNewRoman"/>
          <w:sz w:val="20"/>
          <w:szCs w:val="20"/>
        </w:rPr>
        <w:t>ż</w:t>
      </w:r>
      <w:r w:rsidRPr="001E4BEE">
        <w:rPr>
          <w:rFonts w:cs="Times New Roman"/>
          <w:sz w:val="20"/>
          <w:szCs w:val="20"/>
        </w:rPr>
        <w:t>ne laboratorium, które nie wykonywało bada</w:t>
      </w:r>
      <w:r w:rsidRPr="001E4BEE">
        <w:rPr>
          <w:rFonts w:eastAsia="TimesNewRoman" w:cs="TimesNewRoman"/>
          <w:sz w:val="20"/>
          <w:szCs w:val="20"/>
        </w:rPr>
        <w:t>ń</w:t>
      </w:r>
      <w:r w:rsidRPr="001E4BEE">
        <w:rPr>
          <w:rFonts w:cs="Times New Roman"/>
          <w:sz w:val="20"/>
          <w:szCs w:val="20"/>
        </w:rPr>
        <w:t>kontrolnych.</w:t>
      </w:r>
    </w:p>
    <w:p w:rsidR="006A5CCC" w:rsidRPr="001E4BEE"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Koszty bada</w:t>
      </w:r>
      <w:r w:rsidRPr="001E4BEE">
        <w:rPr>
          <w:rFonts w:eastAsia="TimesNewRoman" w:cs="TimesNewRoman"/>
          <w:sz w:val="20"/>
          <w:szCs w:val="20"/>
        </w:rPr>
        <w:t xml:space="preserve">ń </w:t>
      </w:r>
      <w:r w:rsidRPr="001E4BEE">
        <w:rPr>
          <w:rFonts w:cs="Times New Roman"/>
          <w:sz w:val="20"/>
          <w:szCs w:val="20"/>
        </w:rPr>
        <w:t>arbitra</w:t>
      </w:r>
      <w:r w:rsidRPr="001E4BEE">
        <w:rPr>
          <w:rFonts w:eastAsia="TimesNewRoman" w:cs="TimesNewRoman"/>
          <w:sz w:val="20"/>
          <w:szCs w:val="20"/>
        </w:rPr>
        <w:t>ż</w:t>
      </w:r>
      <w:r w:rsidRPr="001E4BEE">
        <w:rPr>
          <w:rFonts w:cs="Times New Roman"/>
          <w:sz w:val="20"/>
          <w:szCs w:val="20"/>
        </w:rPr>
        <w:t>owych wraz ze wszystkimi kosztami ubocznymi ponosi strona, na której niekorzy</w:t>
      </w:r>
      <w:r w:rsidRPr="001E4BEE">
        <w:rPr>
          <w:rFonts w:eastAsia="TimesNewRoman" w:cs="TimesNewRoman"/>
          <w:sz w:val="20"/>
          <w:szCs w:val="20"/>
        </w:rPr>
        <w:t>ść</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przemawia wynik badania.</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6.4. Wła</w:t>
      </w:r>
      <w:r w:rsidRPr="001E4BEE">
        <w:rPr>
          <w:rFonts w:cs="TimesNewRoman,Bold"/>
          <w:b/>
          <w:bCs/>
          <w:sz w:val="20"/>
          <w:szCs w:val="20"/>
        </w:rPr>
        <w:t>ś</w:t>
      </w:r>
      <w:r w:rsidRPr="001E4BEE">
        <w:rPr>
          <w:rFonts w:cs="Times New Roman"/>
          <w:b/>
          <w:bCs/>
          <w:sz w:val="20"/>
          <w:szCs w:val="20"/>
        </w:rPr>
        <w:t>ciwo</w:t>
      </w:r>
      <w:r w:rsidRPr="001E4BEE">
        <w:rPr>
          <w:rFonts w:cs="TimesNewRoman,Bold"/>
          <w:b/>
          <w:bCs/>
          <w:sz w:val="20"/>
          <w:szCs w:val="20"/>
        </w:rPr>
        <w:t>ś</w:t>
      </w:r>
      <w:r w:rsidRPr="001E4BEE">
        <w:rPr>
          <w:rFonts w:cs="Times New Roman"/>
          <w:b/>
          <w:bCs/>
          <w:sz w:val="20"/>
          <w:szCs w:val="20"/>
        </w:rPr>
        <w:t>ci warstwy i nawierzchni oraz dopuszczalne odchyłki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b/>
          <w:bCs/>
          <w:sz w:val="20"/>
          <w:szCs w:val="20"/>
        </w:rPr>
        <w:t xml:space="preserve">6.4.1. </w:t>
      </w:r>
      <w:r w:rsidRPr="001E4BEE">
        <w:rPr>
          <w:rFonts w:cs="Times New Roman"/>
          <w:sz w:val="20"/>
          <w:szCs w:val="20"/>
        </w:rPr>
        <w:t>Mieszanka mineralno-asfaltowa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materiałów nale</w:t>
      </w:r>
      <w:r w:rsidRPr="001E4BEE">
        <w:rPr>
          <w:rFonts w:eastAsia="TimesNewRoman" w:cs="TimesNewRoman"/>
          <w:sz w:val="20"/>
          <w:szCs w:val="20"/>
        </w:rPr>
        <w:t>ż</w:t>
      </w:r>
      <w:r w:rsidRPr="001E4BEE">
        <w:rPr>
          <w:rFonts w:cs="Times New Roman"/>
          <w:sz w:val="20"/>
          <w:szCs w:val="20"/>
        </w:rPr>
        <w:t>y ocenia</w:t>
      </w:r>
      <w:r w:rsidRPr="001E4BEE">
        <w:rPr>
          <w:rFonts w:eastAsia="TimesNewRoman" w:cs="TimesNewRoman"/>
          <w:sz w:val="20"/>
          <w:szCs w:val="20"/>
        </w:rPr>
        <w:t xml:space="preserve">ć </w:t>
      </w:r>
      <w:r w:rsidRPr="001E4BEE">
        <w:rPr>
          <w:rFonts w:cs="Times New Roman"/>
          <w:sz w:val="20"/>
          <w:szCs w:val="20"/>
        </w:rPr>
        <w:t>na podstawie bada</w:t>
      </w:r>
      <w:r w:rsidRPr="001E4BEE">
        <w:rPr>
          <w:rFonts w:eastAsia="TimesNewRoman" w:cs="TimesNewRoman"/>
          <w:sz w:val="20"/>
          <w:szCs w:val="20"/>
        </w:rPr>
        <w:t xml:space="preserve">ń </w:t>
      </w:r>
      <w:r w:rsidRPr="001E4BEE">
        <w:rPr>
          <w:rFonts w:cs="Times New Roman"/>
          <w:sz w:val="20"/>
          <w:szCs w:val="20"/>
        </w:rPr>
        <w:t>pobranych próbek mieszanki mineralno-asfaltowej</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przed wbudowaniem (wbudowanie oznacza wykonanie warstwy asfaltowej). Wyj</w:t>
      </w:r>
      <w:r w:rsidRPr="001E4BEE">
        <w:rPr>
          <w:rFonts w:eastAsia="TimesNewRoman" w:cs="TimesNewRoman"/>
          <w:sz w:val="20"/>
          <w:szCs w:val="20"/>
        </w:rPr>
        <w:t>ą</w:t>
      </w:r>
      <w:r w:rsidRPr="001E4BEE">
        <w:rPr>
          <w:rFonts w:cs="Times New Roman"/>
          <w:sz w:val="20"/>
          <w:szCs w:val="20"/>
        </w:rPr>
        <w:t>tkowo dopuszcza si</w:t>
      </w:r>
      <w:r w:rsidRPr="001E4BEE">
        <w:rPr>
          <w:rFonts w:eastAsia="TimesNewRoman" w:cs="TimesNewRoman"/>
          <w:sz w:val="20"/>
          <w:szCs w:val="20"/>
        </w:rPr>
        <w:t xml:space="preserve">ę </w:t>
      </w:r>
      <w:r w:rsidRPr="001E4BEE">
        <w:rPr>
          <w:rFonts w:cs="Times New Roman"/>
          <w:sz w:val="20"/>
          <w:szCs w:val="20"/>
        </w:rPr>
        <w:t>badania p</w:t>
      </w:r>
      <w:r w:rsidR="00354CB0">
        <w:rPr>
          <w:rFonts w:cs="Times New Roman"/>
          <w:sz w:val="20"/>
          <w:szCs w:val="20"/>
        </w:rPr>
        <w:t xml:space="preserve">róbek </w:t>
      </w:r>
      <w:r w:rsidRPr="001E4BEE">
        <w:rPr>
          <w:rFonts w:cs="Times New Roman"/>
          <w:sz w:val="20"/>
          <w:szCs w:val="20"/>
        </w:rPr>
        <w:t>pobranych z wykonanej warstwy asfaltowej.</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b/>
          <w:bCs/>
          <w:sz w:val="20"/>
          <w:szCs w:val="20"/>
        </w:rPr>
        <w:t xml:space="preserve">6.4.2. </w:t>
      </w:r>
      <w:r w:rsidRPr="001E4BEE">
        <w:rPr>
          <w:rFonts w:cs="Times New Roman"/>
          <w:sz w:val="20"/>
          <w:szCs w:val="20"/>
        </w:rPr>
        <w:t>Warstwa asfaltowa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6.4.2.1. Grubo</w:t>
      </w:r>
      <w:r w:rsidRPr="001E4BEE">
        <w:rPr>
          <w:rFonts w:eastAsia="TimesNewRoman" w:cs="TimesNewRoman"/>
          <w:sz w:val="20"/>
          <w:szCs w:val="20"/>
        </w:rPr>
        <w:t xml:space="preserve">ść </w:t>
      </w:r>
      <w:r w:rsidRPr="001E4BEE">
        <w:rPr>
          <w:rFonts w:cs="Times New Roman"/>
          <w:sz w:val="20"/>
          <w:szCs w:val="20"/>
        </w:rPr>
        <w:t>warstwy oraz ilo</w:t>
      </w:r>
      <w:r w:rsidRPr="001E4BEE">
        <w:rPr>
          <w:rFonts w:eastAsia="TimesNewRoman" w:cs="TimesNewRoman"/>
          <w:sz w:val="20"/>
          <w:szCs w:val="20"/>
        </w:rPr>
        <w:t xml:space="preserve">ść </w:t>
      </w:r>
      <w:r w:rsidRPr="001E4BEE">
        <w:rPr>
          <w:rFonts w:cs="Times New Roman"/>
          <w:sz w:val="20"/>
          <w:szCs w:val="20"/>
        </w:rPr>
        <w:t>materiału</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Grubo</w:t>
      </w:r>
      <w:r w:rsidRPr="001E4BEE">
        <w:rPr>
          <w:rFonts w:eastAsia="TimesNewRoman" w:cs="TimesNewRoman"/>
          <w:sz w:val="20"/>
          <w:szCs w:val="20"/>
        </w:rPr>
        <w:t xml:space="preserve">ść </w:t>
      </w:r>
      <w:r w:rsidRPr="001E4BEE">
        <w:rPr>
          <w:rFonts w:cs="Times New Roman"/>
          <w:sz w:val="20"/>
          <w:szCs w:val="20"/>
        </w:rPr>
        <w:t>wykonanej warstwy oznaczana według PN-EN 12697-36 [40] oraz ilo</w:t>
      </w:r>
      <w:r w:rsidRPr="001E4BEE">
        <w:rPr>
          <w:rFonts w:eastAsia="TimesNewRoman" w:cs="TimesNewRoman"/>
          <w:sz w:val="20"/>
          <w:szCs w:val="20"/>
        </w:rPr>
        <w:t xml:space="preserve">ść </w:t>
      </w:r>
      <w:r w:rsidRPr="001E4BEE">
        <w:rPr>
          <w:rFonts w:cs="Times New Roman"/>
          <w:sz w:val="20"/>
          <w:szCs w:val="20"/>
        </w:rPr>
        <w:t>wbudowanego materiału na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okre</w:t>
      </w:r>
      <w:r w:rsidRPr="001E4BEE">
        <w:rPr>
          <w:rFonts w:eastAsia="TimesNewRoman" w:cs="TimesNewRoman"/>
          <w:sz w:val="20"/>
          <w:szCs w:val="20"/>
        </w:rPr>
        <w:t>ś</w:t>
      </w:r>
      <w:r w:rsidRPr="001E4BEE">
        <w:rPr>
          <w:rFonts w:cs="Times New Roman"/>
          <w:sz w:val="20"/>
          <w:szCs w:val="20"/>
        </w:rPr>
        <w:t>lon</w:t>
      </w:r>
      <w:r w:rsidRPr="001E4BEE">
        <w:rPr>
          <w:rFonts w:eastAsia="TimesNewRoman" w:cs="TimesNewRoman"/>
          <w:sz w:val="20"/>
          <w:szCs w:val="20"/>
        </w:rPr>
        <w:t xml:space="preserve">ą </w:t>
      </w:r>
      <w:r w:rsidRPr="001E4BEE">
        <w:rPr>
          <w:rFonts w:cs="Times New Roman"/>
          <w:sz w:val="20"/>
          <w:szCs w:val="20"/>
        </w:rPr>
        <w:t>powierzchni</w:t>
      </w:r>
      <w:r w:rsidRPr="001E4BEE">
        <w:rPr>
          <w:rFonts w:eastAsia="TimesNewRoman" w:cs="TimesNewRoman"/>
          <w:sz w:val="20"/>
          <w:szCs w:val="20"/>
        </w:rPr>
        <w:t xml:space="preserve">ę </w:t>
      </w:r>
      <w:r w:rsidRPr="001E4BEE">
        <w:rPr>
          <w:rFonts w:cs="Times New Roman"/>
          <w:sz w:val="20"/>
          <w:szCs w:val="20"/>
        </w:rPr>
        <w:t>(dotyczy przede wszystkim cienkich warstw) mog</w:t>
      </w:r>
      <w:r w:rsidRPr="001E4BEE">
        <w:rPr>
          <w:rFonts w:eastAsia="TimesNewRoman" w:cs="TimesNewRoman"/>
          <w:sz w:val="20"/>
          <w:szCs w:val="20"/>
        </w:rPr>
        <w:t xml:space="preserve">ą </w:t>
      </w:r>
      <w:r w:rsidRPr="001E4BEE">
        <w:rPr>
          <w:rFonts w:cs="Times New Roman"/>
          <w:sz w:val="20"/>
          <w:szCs w:val="20"/>
        </w:rPr>
        <w:t>odbiega</w:t>
      </w:r>
      <w:r w:rsidRPr="001E4BEE">
        <w:rPr>
          <w:rFonts w:eastAsia="TimesNewRoman" w:cs="TimesNewRoman"/>
          <w:sz w:val="20"/>
          <w:szCs w:val="20"/>
        </w:rPr>
        <w:t xml:space="preserve">ć </w:t>
      </w:r>
      <w:r w:rsidRPr="001E4BEE">
        <w:rPr>
          <w:rFonts w:cs="Times New Roman"/>
          <w:sz w:val="20"/>
          <w:szCs w:val="20"/>
        </w:rPr>
        <w:t>od projektu o warto</w:t>
      </w:r>
      <w:r w:rsidRPr="001E4BEE">
        <w:rPr>
          <w:rFonts w:eastAsia="TimesNewRoman" w:cs="TimesNewRoman"/>
          <w:sz w:val="20"/>
          <w:szCs w:val="20"/>
        </w:rPr>
        <w:t>ś</w:t>
      </w:r>
      <w:r w:rsidR="00354CB0">
        <w:rPr>
          <w:rFonts w:cs="Times New Roman"/>
          <w:sz w:val="20"/>
          <w:szCs w:val="20"/>
        </w:rPr>
        <w:t xml:space="preserve">ci podane w </w:t>
      </w:r>
      <w:r w:rsidRPr="001E4BEE">
        <w:rPr>
          <w:rFonts w:cs="Times New Roman"/>
          <w:sz w:val="20"/>
          <w:szCs w:val="20"/>
        </w:rPr>
        <w:t>tablicy 14.</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 wypadku okre</w:t>
      </w:r>
      <w:r w:rsidRPr="001E4BEE">
        <w:rPr>
          <w:rFonts w:eastAsia="TimesNewRoman" w:cs="TimesNewRoman"/>
          <w:sz w:val="20"/>
          <w:szCs w:val="20"/>
        </w:rPr>
        <w:t>ś</w:t>
      </w:r>
      <w:r w:rsidRPr="001E4BEE">
        <w:rPr>
          <w:rFonts w:cs="Times New Roman"/>
          <w:sz w:val="20"/>
          <w:szCs w:val="20"/>
        </w:rPr>
        <w:t>lania ilo</w:t>
      </w:r>
      <w:r w:rsidRPr="001E4BEE">
        <w:rPr>
          <w:rFonts w:eastAsia="TimesNewRoman" w:cs="TimesNewRoman"/>
          <w:sz w:val="20"/>
          <w:szCs w:val="20"/>
        </w:rPr>
        <w:t>ś</w:t>
      </w:r>
      <w:r w:rsidRPr="001E4BEE">
        <w:rPr>
          <w:rFonts w:cs="Times New Roman"/>
          <w:sz w:val="20"/>
          <w:szCs w:val="20"/>
        </w:rPr>
        <w:t>ci materiału na powierzchni</w:t>
      </w:r>
      <w:r w:rsidRPr="001E4BEE">
        <w:rPr>
          <w:rFonts w:eastAsia="TimesNewRoman" w:cs="TimesNewRoman"/>
          <w:sz w:val="20"/>
          <w:szCs w:val="20"/>
        </w:rPr>
        <w:t xml:space="preserve">ę </w:t>
      </w:r>
      <w:r w:rsidRPr="001E4BEE">
        <w:rPr>
          <w:rFonts w:cs="Times New Roman"/>
          <w:sz w:val="20"/>
          <w:szCs w:val="20"/>
        </w:rPr>
        <w:t xml:space="preserve">i </w:t>
      </w:r>
      <w:r w:rsidRPr="001E4BEE">
        <w:rPr>
          <w:rFonts w:eastAsia="TimesNewRoman" w:cs="TimesNewRoman"/>
          <w:sz w:val="20"/>
          <w:szCs w:val="20"/>
        </w:rPr>
        <w:t>ś</w:t>
      </w:r>
      <w:r w:rsidRPr="001E4BEE">
        <w:rPr>
          <w:rFonts w:cs="Times New Roman"/>
          <w:sz w:val="20"/>
          <w:szCs w:val="20"/>
        </w:rPr>
        <w:t>redniej warto</w:t>
      </w:r>
      <w:r w:rsidRPr="001E4BEE">
        <w:rPr>
          <w:rFonts w:eastAsia="TimesNewRoman" w:cs="TimesNewRoman"/>
          <w:sz w:val="20"/>
          <w:szCs w:val="20"/>
        </w:rPr>
        <w:t>ś</w:t>
      </w:r>
      <w:r w:rsidRPr="001E4BEE">
        <w:rPr>
          <w:rFonts w:cs="Times New Roman"/>
          <w:sz w:val="20"/>
          <w:szCs w:val="20"/>
        </w:rPr>
        <w:t>ci grubo</w:t>
      </w:r>
      <w:r w:rsidRPr="001E4BEE">
        <w:rPr>
          <w:rFonts w:eastAsia="TimesNewRoman" w:cs="TimesNewRoman"/>
          <w:sz w:val="20"/>
          <w:szCs w:val="20"/>
        </w:rPr>
        <w:t>ś</w:t>
      </w:r>
      <w:r w:rsidRPr="001E4BEE">
        <w:rPr>
          <w:rFonts w:cs="Times New Roman"/>
          <w:sz w:val="20"/>
          <w:szCs w:val="20"/>
        </w:rPr>
        <w:t>ci warstwy z reguły nale</w:t>
      </w:r>
      <w:r w:rsidRPr="001E4BEE">
        <w:rPr>
          <w:rFonts w:eastAsia="TimesNewRoman" w:cs="TimesNewRoman"/>
          <w:sz w:val="20"/>
          <w:szCs w:val="20"/>
        </w:rPr>
        <w:t>ż</w:t>
      </w:r>
      <w:r w:rsidRPr="001E4BEE">
        <w:rPr>
          <w:rFonts w:cs="Times New Roman"/>
          <w:sz w:val="20"/>
          <w:szCs w:val="20"/>
        </w:rPr>
        <w:t>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przyj</w:t>
      </w:r>
      <w:r w:rsidRPr="001E4BEE">
        <w:rPr>
          <w:rFonts w:eastAsia="TimesNewRoman" w:cs="TimesNewRoman"/>
          <w:sz w:val="20"/>
          <w:szCs w:val="20"/>
        </w:rPr>
        <w:t xml:space="preserve">ąć </w:t>
      </w:r>
      <w:r w:rsidRPr="001E4BEE">
        <w:rPr>
          <w:rFonts w:cs="Times New Roman"/>
          <w:sz w:val="20"/>
          <w:szCs w:val="20"/>
        </w:rPr>
        <w:t>za podstaw</w:t>
      </w:r>
      <w:r w:rsidRPr="001E4BEE">
        <w:rPr>
          <w:rFonts w:eastAsia="TimesNewRoman" w:cs="TimesNewRoman"/>
          <w:sz w:val="20"/>
          <w:szCs w:val="20"/>
        </w:rPr>
        <w:t xml:space="preserve">ę </w:t>
      </w:r>
      <w:r w:rsidRPr="001E4BEE">
        <w:rPr>
          <w:rFonts w:cs="Times New Roman"/>
          <w:sz w:val="20"/>
          <w:szCs w:val="20"/>
        </w:rPr>
        <w:t>cały odcinek budowy. In</w:t>
      </w:r>
      <w:r w:rsidRPr="001E4BEE">
        <w:rPr>
          <w:rFonts w:eastAsia="TimesNewRoman" w:cs="TimesNewRoman"/>
          <w:sz w:val="20"/>
          <w:szCs w:val="20"/>
        </w:rPr>
        <w:t>ż</w:t>
      </w:r>
      <w:r w:rsidRPr="001E4BEE">
        <w:rPr>
          <w:rFonts w:cs="Times New Roman"/>
          <w:sz w:val="20"/>
          <w:szCs w:val="20"/>
        </w:rPr>
        <w:t>ynier ma prawo sprawdza</w:t>
      </w:r>
      <w:r w:rsidRPr="001E4BEE">
        <w:rPr>
          <w:rFonts w:eastAsia="TimesNewRoman" w:cs="TimesNewRoman"/>
          <w:sz w:val="20"/>
          <w:szCs w:val="20"/>
        </w:rPr>
        <w:t xml:space="preserve">ć </w:t>
      </w:r>
      <w:r w:rsidRPr="001E4BEE">
        <w:rPr>
          <w:rFonts w:cs="Times New Roman"/>
          <w:sz w:val="20"/>
          <w:szCs w:val="20"/>
        </w:rPr>
        <w:t>odcinki cz</w:t>
      </w:r>
      <w:r w:rsidRPr="001E4BEE">
        <w:rPr>
          <w:rFonts w:eastAsia="TimesNewRoman" w:cs="TimesNewRoman"/>
          <w:sz w:val="20"/>
          <w:szCs w:val="20"/>
        </w:rPr>
        <w:t>ęś</w:t>
      </w:r>
      <w:r w:rsidRPr="001E4BEE">
        <w:rPr>
          <w:rFonts w:cs="Times New Roman"/>
          <w:sz w:val="20"/>
          <w:szCs w:val="20"/>
        </w:rPr>
        <w:t>ciowe. Odcinek cz</w:t>
      </w:r>
      <w:r w:rsidRPr="001E4BEE">
        <w:rPr>
          <w:rFonts w:eastAsia="TimesNewRoman" w:cs="TimesNewRoman"/>
          <w:sz w:val="20"/>
          <w:szCs w:val="20"/>
        </w:rPr>
        <w:t>ęś</w:t>
      </w:r>
      <w:r w:rsidR="00354CB0">
        <w:rPr>
          <w:rFonts w:cs="Times New Roman"/>
          <w:sz w:val="20"/>
          <w:szCs w:val="20"/>
        </w:rPr>
        <w:t xml:space="preserve">ciowy powinien </w:t>
      </w:r>
      <w:r w:rsidRPr="001E4BEE">
        <w:rPr>
          <w:rFonts w:cs="Times New Roman"/>
          <w:sz w:val="20"/>
          <w:szCs w:val="20"/>
        </w:rPr>
        <w:t>zawiera</w:t>
      </w:r>
      <w:r w:rsidRPr="001E4BEE">
        <w:rPr>
          <w:rFonts w:eastAsia="TimesNewRoman" w:cs="TimesNewRoman"/>
          <w:sz w:val="20"/>
          <w:szCs w:val="20"/>
        </w:rPr>
        <w:t xml:space="preserve">ć </w:t>
      </w:r>
      <w:r w:rsidRPr="001E4BEE">
        <w:rPr>
          <w:rFonts w:cs="Times New Roman"/>
          <w:sz w:val="20"/>
          <w:szCs w:val="20"/>
        </w:rPr>
        <w:t>co najmniej jedn</w:t>
      </w:r>
      <w:r w:rsidRPr="001E4BEE">
        <w:rPr>
          <w:rFonts w:eastAsia="TimesNewRoman" w:cs="TimesNewRoman"/>
          <w:sz w:val="20"/>
          <w:szCs w:val="20"/>
        </w:rPr>
        <w:t xml:space="preserve">ą </w:t>
      </w:r>
      <w:r w:rsidRPr="001E4BEE">
        <w:rPr>
          <w:rFonts w:cs="Times New Roman"/>
          <w:sz w:val="20"/>
          <w:szCs w:val="20"/>
        </w:rPr>
        <w:t>dzienn</w:t>
      </w:r>
      <w:r w:rsidRPr="001E4BEE">
        <w:rPr>
          <w:rFonts w:eastAsia="TimesNewRoman" w:cs="TimesNewRoman"/>
          <w:sz w:val="20"/>
          <w:szCs w:val="20"/>
        </w:rPr>
        <w:t xml:space="preserve">ą </w:t>
      </w:r>
      <w:r w:rsidRPr="001E4BEE">
        <w:rPr>
          <w:rFonts w:cs="Times New Roman"/>
          <w:sz w:val="20"/>
          <w:szCs w:val="20"/>
        </w:rPr>
        <w:t>działk</w:t>
      </w:r>
      <w:r w:rsidRPr="001E4BEE">
        <w:rPr>
          <w:rFonts w:eastAsia="TimesNewRoman" w:cs="TimesNewRoman"/>
          <w:sz w:val="20"/>
          <w:szCs w:val="20"/>
        </w:rPr>
        <w:t xml:space="preserve">ę </w:t>
      </w:r>
      <w:r w:rsidRPr="001E4BEE">
        <w:rPr>
          <w:rFonts w:cs="Times New Roman"/>
          <w:sz w:val="20"/>
          <w:szCs w:val="20"/>
        </w:rPr>
        <w:t>robocz</w:t>
      </w:r>
      <w:r w:rsidRPr="001E4BEE">
        <w:rPr>
          <w:rFonts w:eastAsia="TimesNewRoman" w:cs="TimesNewRoman"/>
          <w:sz w:val="20"/>
          <w:szCs w:val="20"/>
        </w:rPr>
        <w:t>ą</w:t>
      </w:r>
      <w:r w:rsidRPr="001E4BEE">
        <w:rPr>
          <w:rFonts w:cs="Times New Roman"/>
          <w:sz w:val="20"/>
          <w:szCs w:val="20"/>
        </w:rPr>
        <w:t>. Do odcinka cz</w:t>
      </w:r>
      <w:r w:rsidRPr="001E4BEE">
        <w:rPr>
          <w:rFonts w:eastAsia="TimesNewRoman" w:cs="TimesNewRoman"/>
          <w:sz w:val="20"/>
          <w:szCs w:val="20"/>
        </w:rPr>
        <w:t>ęś</w:t>
      </w:r>
      <w:r w:rsidRPr="001E4BEE">
        <w:rPr>
          <w:rFonts w:cs="Times New Roman"/>
          <w:sz w:val="20"/>
          <w:szCs w:val="20"/>
        </w:rPr>
        <w:t>ciowego obowi</w:t>
      </w:r>
      <w:r w:rsidRPr="001E4BEE">
        <w:rPr>
          <w:rFonts w:eastAsia="TimesNewRoman" w:cs="TimesNewRoman"/>
          <w:sz w:val="20"/>
          <w:szCs w:val="20"/>
        </w:rPr>
        <w:t>ą</w:t>
      </w:r>
      <w:r w:rsidRPr="001E4BEE">
        <w:rPr>
          <w:rFonts w:cs="Times New Roman"/>
          <w:sz w:val="20"/>
          <w:szCs w:val="20"/>
        </w:rPr>
        <w:t>zuj</w:t>
      </w:r>
      <w:r w:rsidRPr="001E4BEE">
        <w:rPr>
          <w:rFonts w:eastAsia="TimesNewRoman" w:cs="TimesNewRoman"/>
          <w:sz w:val="20"/>
          <w:szCs w:val="20"/>
        </w:rPr>
        <w:t xml:space="preserve">ą </w:t>
      </w:r>
      <w:r w:rsidR="00354CB0">
        <w:rPr>
          <w:rFonts w:cs="Times New Roman"/>
          <w:sz w:val="20"/>
          <w:szCs w:val="20"/>
        </w:rPr>
        <w:t xml:space="preserve">te same wymagania jak do </w:t>
      </w:r>
      <w:r w:rsidRPr="001E4BEE">
        <w:rPr>
          <w:rFonts w:cs="Times New Roman"/>
          <w:sz w:val="20"/>
          <w:szCs w:val="20"/>
        </w:rPr>
        <w:t>odcinka budowy.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Za grubo</w:t>
      </w:r>
      <w:r w:rsidRPr="001E4BEE">
        <w:rPr>
          <w:rFonts w:eastAsia="TimesNewRoman" w:cs="TimesNewRoman"/>
          <w:sz w:val="20"/>
          <w:szCs w:val="20"/>
        </w:rPr>
        <w:t xml:space="preserve">ść </w:t>
      </w:r>
      <w:r w:rsidRPr="001E4BEE">
        <w:rPr>
          <w:rFonts w:cs="Times New Roman"/>
          <w:sz w:val="20"/>
          <w:szCs w:val="20"/>
        </w:rPr>
        <w:t>warstwy lub warstw przyjmuje si</w:t>
      </w:r>
      <w:r w:rsidRPr="001E4BEE">
        <w:rPr>
          <w:rFonts w:eastAsia="TimesNewRoman" w:cs="TimesNewRoman"/>
          <w:sz w:val="20"/>
          <w:szCs w:val="20"/>
        </w:rPr>
        <w:t>ę ś</w:t>
      </w:r>
      <w:r w:rsidRPr="001E4BEE">
        <w:rPr>
          <w:rFonts w:cs="Times New Roman"/>
          <w:sz w:val="20"/>
          <w:szCs w:val="20"/>
        </w:rPr>
        <w:t>redni</w:t>
      </w:r>
      <w:r w:rsidRPr="001E4BEE">
        <w:rPr>
          <w:rFonts w:eastAsia="TimesNewRoman" w:cs="TimesNewRoman"/>
          <w:sz w:val="20"/>
          <w:szCs w:val="20"/>
        </w:rPr>
        <w:t xml:space="preserve">ą </w:t>
      </w:r>
      <w:r w:rsidRPr="001E4BEE">
        <w:rPr>
          <w:rFonts w:cs="Times New Roman"/>
          <w:sz w:val="20"/>
          <w:szCs w:val="20"/>
        </w:rPr>
        <w:t>arytmetyczn</w:t>
      </w:r>
      <w:r w:rsidRPr="001E4BEE">
        <w:rPr>
          <w:rFonts w:eastAsia="TimesNewRoman" w:cs="TimesNewRoman"/>
          <w:sz w:val="20"/>
          <w:szCs w:val="20"/>
        </w:rPr>
        <w:t xml:space="preserve">ą </w:t>
      </w:r>
      <w:r w:rsidRPr="001E4BEE">
        <w:rPr>
          <w:rFonts w:cs="Times New Roman"/>
          <w:sz w:val="20"/>
          <w:szCs w:val="20"/>
        </w:rPr>
        <w:t>wszystkich pojedynczych oznacze</w:t>
      </w:r>
      <w:r w:rsidRPr="001E4BEE">
        <w:rPr>
          <w:rFonts w:eastAsia="TimesNewRoman" w:cs="TimesNewRoman"/>
          <w:sz w:val="20"/>
          <w:szCs w:val="20"/>
        </w:rPr>
        <w:t xml:space="preserve">ń </w:t>
      </w:r>
      <w:r w:rsidRPr="001E4BEE">
        <w:rPr>
          <w:rFonts w:cs="Times New Roman"/>
          <w:sz w:val="20"/>
          <w:szCs w:val="20"/>
        </w:rPr>
        <w:t>grubo</w:t>
      </w:r>
      <w:r w:rsidRPr="001E4BEE">
        <w:rPr>
          <w:rFonts w:eastAsia="TimesNewRoman" w:cs="TimesNewRoman"/>
          <w:sz w:val="20"/>
          <w:szCs w:val="20"/>
        </w:rPr>
        <w:t>ś</w:t>
      </w:r>
      <w:r w:rsidRPr="001E4BEE">
        <w:rPr>
          <w:rFonts w:cs="Times New Roman"/>
          <w:sz w:val="20"/>
          <w:szCs w:val="20"/>
        </w:rPr>
        <w:t>ci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warstwy na całym odcinku budowy lub odcinku cz</w:t>
      </w:r>
      <w:r w:rsidRPr="001E4BEE">
        <w:rPr>
          <w:rFonts w:eastAsia="TimesNewRoman" w:cs="TimesNewRoman"/>
          <w:sz w:val="20"/>
          <w:szCs w:val="20"/>
        </w:rPr>
        <w:t>ęś</w:t>
      </w:r>
      <w:r w:rsidRPr="001E4BEE">
        <w:rPr>
          <w:rFonts w:cs="Times New Roman"/>
          <w:sz w:val="20"/>
          <w:szCs w:val="20"/>
        </w:rPr>
        <w:t>ciowym.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Tablica 14. Dopuszczalne odchyłki grubo</w:t>
      </w:r>
      <w:r w:rsidRPr="001E4BEE">
        <w:rPr>
          <w:rFonts w:eastAsia="TimesNewRoman" w:cs="TimesNewRoman"/>
          <w:sz w:val="20"/>
          <w:szCs w:val="20"/>
        </w:rPr>
        <w:t>ś</w:t>
      </w:r>
      <w:r w:rsidRPr="001E4BEE">
        <w:rPr>
          <w:rFonts w:cs="Times New Roman"/>
          <w:sz w:val="20"/>
          <w:szCs w:val="20"/>
        </w:rPr>
        <w:t>ci warstwy oraz ilo</w:t>
      </w:r>
      <w:r w:rsidRPr="001E4BEE">
        <w:rPr>
          <w:rFonts w:eastAsia="TimesNewRoman" w:cs="TimesNewRoman"/>
          <w:sz w:val="20"/>
          <w:szCs w:val="20"/>
        </w:rPr>
        <w:t>ś</w:t>
      </w:r>
      <w:r w:rsidRPr="001E4BEE">
        <w:rPr>
          <w:rFonts w:cs="Times New Roman"/>
          <w:sz w:val="20"/>
          <w:szCs w:val="20"/>
        </w:rPr>
        <w:t>ci materiału na okre</w:t>
      </w:r>
      <w:r w:rsidRPr="001E4BEE">
        <w:rPr>
          <w:rFonts w:eastAsia="TimesNewRoman" w:cs="TimesNewRoman"/>
          <w:sz w:val="20"/>
          <w:szCs w:val="20"/>
        </w:rPr>
        <w:t>ś</w:t>
      </w:r>
      <w:r w:rsidRPr="001E4BEE">
        <w:rPr>
          <w:rFonts w:cs="Times New Roman"/>
          <w:sz w:val="20"/>
          <w:szCs w:val="20"/>
        </w:rPr>
        <w:t>lonej powierzchni, [%]</w:t>
      </w:r>
    </w:p>
    <w:p w:rsidR="001E4BEE" w:rsidRPr="001E4BEE" w:rsidRDefault="001E4BEE" w:rsidP="001E4BEE">
      <w:pPr>
        <w:autoSpaceDE w:val="0"/>
        <w:autoSpaceDN w:val="0"/>
        <w:adjustRightInd w:val="0"/>
        <w:spacing w:line="240" w:lineRule="auto"/>
        <w:jc w:val="both"/>
        <w:rPr>
          <w:rFonts w:cs="Times New Roman"/>
          <w:sz w:val="20"/>
          <w:szCs w:val="20"/>
        </w:rPr>
      </w:pPr>
      <w:r w:rsidRPr="001E4BEE">
        <w:rPr>
          <w:noProof/>
          <w:lang w:eastAsia="pl-PL"/>
        </w:rPr>
        <w:drawing>
          <wp:inline distT="0" distB="0" distL="0" distR="0">
            <wp:extent cx="5760720" cy="1215224"/>
            <wp:effectExtent l="0" t="0" r="0" b="4445"/>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cstate="print"/>
                    <a:stretch>
                      <a:fillRect/>
                    </a:stretch>
                  </pic:blipFill>
                  <pic:spPr>
                    <a:xfrm>
                      <a:off x="0" y="0"/>
                      <a:ext cx="5760720" cy="1215224"/>
                    </a:xfrm>
                    <a:prstGeom prst="rect">
                      <a:avLst/>
                    </a:prstGeom>
                  </pic:spPr>
                </pic:pic>
              </a:graphicData>
            </a:graphic>
          </wp:inline>
        </w:drawing>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6.4.2.2. Wska</w:t>
      </w:r>
      <w:r w:rsidRPr="001E4BEE">
        <w:rPr>
          <w:rFonts w:eastAsia="TimesNewRoman" w:cs="TimesNewRoman"/>
          <w:sz w:val="20"/>
          <w:szCs w:val="20"/>
        </w:rPr>
        <w:t>ź</w:t>
      </w:r>
      <w:r w:rsidRPr="001E4BEE">
        <w:rPr>
          <w:rFonts w:cs="Times New Roman"/>
          <w:sz w:val="20"/>
          <w:szCs w:val="20"/>
        </w:rPr>
        <w:t>nik zag</w:t>
      </w:r>
      <w:r w:rsidRPr="001E4BEE">
        <w:rPr>
          <w:rFonts w:eastAsia="TimesNewRoman" w:cs="TimesNewRoman"/>
          <w:sz w:val="20"/>
          <w:szCs w:val="20"/>
        </w:rPr>
        <w:t>ę</w:t>
      </w:r>
      <w:r w:rsidRPr="001E4BEE">
        <w:rPr>
          <w:rFonts w:cs="Times New Roman"/>
          <w:sz w:val="20"/>
          <w:szCs w:val="20"/>
        </w:rPr>
        <w:t>szczenia warstwy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Zag</w:t>
      </w:r>
      <w:r w:rsidRPr="001E4BEE">
        <w:rPr>
          <w:rFonts w:eastAsia="TimesNewRoman" w:cs="TimesNewRoman"/>
          <w:sz w:val="20"/>
          <w:szCs w:val="20"/>
        </w:rPr>
        <w:t>ę</w:t>
      </w:r>
      <w:r w:rsidRPr="001E4BEE">
        <w:rPr>
          <w:rFonts w:cs="Times New Roman"/>
          <w:sz w:val="20"/>
          <w:szCs w:val="20"/>
        </w:rPr>
        <w:t>szczenie wykonanej warstwy, wyra</w:t>
      </w:r>
      <w:r w:rsidRPr="001E4BEE">
        <w:rPr>
          <w:rFonts w:eastAsia="TimesNewRoman" w:cs="TimesNewRoman"/>
          <w:sz w:val="20"/>
          <w:szCs w:val="20"/>
        </w:rPr>
        <w:t>ż</w:t>
      </w:r>
      <w:r w:rsidRPr="001E4BEE">
        <w:rPr>
          <w:rFonts w:cs="Times New Roman"/>
          <w:sz w:val="20"/>
          <w:szCs w:val="20"/>
        </w:rPr>
        <w:t>one wska</w:t>
      </w:r>
      <w:r w:rsidRPr="001E4BEE">
        <w:rPr>
          <w:rFonts w:eastAsia="TimesNewRoman" w:cs="TimesNewRoman"/>
          <w:sz w:val="20"/>
          <w:szCs w:val="20"/>
        </w:rPr>
        <w:t>ź</w:t>
      </w:r>
      <w:r w:rsidRPr="001E4BEE">
        <w:rPr>
          <w:rFonts w:cs="Times New Roman"/>
          <w:sz w:val="20"/>
          <w:szCs w:val="20"/>
        </w:rPr>
        <w:t>nikiem zag</w:t>
      </w:r>
      <w:r w:rsidRPr="001E4BEE">
        <w:rPr>
          <w:rFonts w:eastAsia="TimesNewRoman" w:cs="TimesNewRoman"/>
          <w:sz w:val="20"/>
          <w:szCs w:val="20"/>
        </w:rPr>
        <w:t>ę</w:t>
      </w:r>
      <w:r w:rsidRPr="001E4BEE">
        <w:rPr>
          <w:rFonts w:cs="Times New Roman"/>
          <w:sz w:val="20"/>
          <w:szCs w:val="20"/>
        </w:rPr>
        <w:t>szczenia oraz zawarto</w:t>
      </w:r>
      <w:r w:rsidRPr="001E4BEE">
        <w:rPr>
          <w:rFonts w:eastAsia="TimesNewRoman" w:cs="TimesNewRoman"/>
          <w:sz w:val="20"/>
          <w:szCs w:val="20"/>
        </w:rPr>
        <w:t>ś</w:t>
      </w:r>
      <w:r w:rsidRPr="001E4BEE">
        <w:rPr>
          <w:rFonts w:cs="Times New Roman"/>
          <w:sz w:val="20"/>
          <w:szCs w:val="20"/>
        </w:rPr>
        <w:t>ci</w:t>
      </w:r>
      <w:r w:rsidRPr="001E4BEE">
        <w:rPr>
          <w:rFonts w:eastAsia="TimesNewRoman" w:cs="TimesNewRoman"/>
          <w:sz w:val="20"/>
          <w:szCs w:val="20"/>
        </w:rPr>
        <w:t xml:space="preserve">ą </w:t>
      </w:r>
      <w:r w:rsidR="00354CB0">
        <w:rPr>
          <w:rFonts w:cs="Times New Roman"/>
          <w:sz w:val="20"/>
          <w:szCs w:val="20"/>
        </w:rPr>
        <w:t xml:space="preserve">wolnych przestrzeni, nie </w:t>
      </w:r>
      <w:r w:rsidRPr="001E4BEE">
        <w:rPr>
          <w:rFonts w:cs="Times New Roman"/>
          <w:sz w:val="20"/>
          <w:szCs w:val="20"/>
        </w:rPr>
        <w:t>mo</w:t>
      </w:r>
      <w:r w:rsidRPr="001E4BEE">
        <w:rPr>
          <w:rFonts w:eastAsia="TimesNewRoman" w:cs="TimesNewRoman"/>
          <w:sz w:val="20"/>
          <w:szCs w:val="20"/>
        </w:rPr>
        <w:t>ż</w:t>
      </w:r>
      <w:r w:rsidRPr="001E4BEE">
        <w:rPr>
          <w:rFonts w:cs="Times New Roman"/>
          <w:sz w:val="20"/>
          <w:szCs w:val="20"/>
        </w:rPr>
        <w:t>e przekroczy</w:t>
      </w:r>
      <w:r w:rsidRPr="001E4BEE">
        <w:rPr>
          <w:rFonts w:eastAsia="TimesNewRoman" w:cs="TimesNewRoman"/>
          <w:sz w:val="20"/>
          <w:szCs w:val="20"/>
        </w:rPr>
        <w:t xml:space="preserve">ć </w:t>
      </w:r>
      <w:r w:rsidRPr="001E4BEE">
        <w:rPr>
          <w:rFonts w:cs="Times New Roman"/>
          <w:sz w:val="20"/>
          <w:szCs w:val="20"/>
        </w:rPr>
        <w:t>warto</w:t>
      </w:r>
      <w:r w:rsidRPr="001E4BEE">
        <w:rPr>
          <w:rFonts w:eastAsia="TimesNewRoman" w:cs="TimesNewRoman"/>
          <w:sz w:val="20"/>
          <w:szCs w:val="20"/>
        </w:rPr>
        <w:t>ś</w:t>
      </w:r>
      <w:r w:rsidRPr="001E4BEE">
        <w:rPr>
          <w:rFonts w:cs="Times New Roman"/>
          <w:sz w:val="20"/>
          <w:szCs w:val="20"/>
        </w:rPr>
        <w:t>ci dopuszczalnych podanych w tablicy 12. Dotyczy to ka</w:t>
      </w:r>
      <w:r w:rsidRPr="001E4BEE">
        <w:rPr>
          <w:rFonts w:eastAsia="TimesNewRoman" w:cs="TimesNewRoman"/>
          <w:sz w:val="20"/>
          <w:szCs w:val="20"/>
        </w:rPr>
        <w:t>ż</w:t>
      </w:r>
      <w:r w:rsidRPr="001E4BEE">
        <w:rPr>
          <w:rFonts w:cs="Times New Roman"/>
          <w:sz w:val="20"/>
          <w:szCs w:val="20"/>
        </w:rPr>
        <w:t>deg</w:t>
      </w:r>
      <w:r w:rsidR="00354CB0">
        <w:rPr>
          <w:rFonts w:cs="Times New Roman"/>
          <w:sz w:val="20"/>
          <w:szCs w:val="20"/>
        </w:rPr>
        <w:t xml:space="preserve">o pojedynczego oznaczenia danej </w:t>
      </w:r>
      <w:r w:rsidRPr="001E4BEE">
        <w:rPr>
          <w:rFonts w:cs="Times New Roman"/>
          <w:sz w:val="20"/>
          <w:szCs w:val="20"/>
        </w:rPr>
        <w:t>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Okre</w:t>
      </w:r>
      <w:r w:rsidRPr="001E4BEE">
        <w:rPr>
          <w:rFonts w:eastAsia="TimesNewRoman" w:cs="TimesNewRoman"/>
          <w:sz w:val="20"/>
          <w:szCs w:val="20"/>
        </w:rPr>
        <w:t>ś</w:t>
      </w:r>
      <w:r w:rsidRPr="001E4BEE">
        <w:rPr>
          <w:rFonts w:cs="Times New Roman"/>
          <w:sz w:val="20"/>
          <w:szCs w:val="20"/>
        </w:rPr>
        <w:t>lenie g</w:t>
      </w:r>
      <w:r w:rsidRPr="001E4BEE">
        <w:rPr>
          <w:rFonts w:eastAsia="TimesNewRoman" w:cs="TimesNewRoman"/>
          <w:sz w:val="20"/>
          <w:szCs w:val="20"/>
        </w:rPr>
        <w:t>ę</w:t>
      </w:r>
      <w:r w:rsidRPr="001E4BEE">
        <w:rPr>
          <w:rFonts w:cs="Times New Roman"/>
          <w:sz w:val="20"/>
          <w:szCs w:val="20"/>
        </w:rPr>
        <w:t>sto</w:t>
      </w:r>
      <w:r w:rsidRPr="001E4BEE">
        <w:rPr>
          <w:rFonts w:eastAsia="TimesNewRoman" w:cs="TimesNewRoman"/>
          <w:sz w:val="20"/>
          <w:szCs w:val="20"/>
        </w:rPr>
        <w:t>ś</w:t>
      </w:r>
      <w:r w:rsidRPr="001E4BEE">
        <w:rPr>
          <w:rFonts w:cs="Times New Roman"/>
          <w:sz w:val="20"/>
          <w:szCs w:val="20"/>
        </w:rPr>
        <w:t>ci obj</w:t>
      </w:r>
      <w:r w:rsidRPr="001E4BEE">
        <w:rPr>
          <w:rFonts w:eastAsia="TimesNewRoman" w:cs="TimesNewRoman"/>
          <w:sz w:val="20"/>
          <w:szCs w:val="20"/>
        </w:rPr>
        <w:t>ę</w:t>
      </w:r>
      <w:r w:rsidRPr="001E4BEE">
        <w:rPr>
          <w:rFonts w:cs="Times New Roman"/>
          <w:sz w:val="20"/>
          <w:szCs w:val="20"/>
        </w:rPr>
        <w:t>to</w:t>
      </w:r>
      <w:r w:rsidRPr="001E4BEE">
        <w:rPr>
          <w:rFonts w:eastAsia="TimesNewRoman" w:cs="TimesNewRoman"/>
          <w:sz w:val="20"/>
          <w:szCs w:val="20"/>
        </w:rPr>
        <w:t>ś</w:t>
      </w:r>
      <w:r w:rsidRPr="001E4BEE">
        <w:rPr>
          <w:rFonts w:cs="Times New Roman"/>
          <w:sz w:val="20"/>
          <w:szCs w:val="20"/>
        </w:rPr>
        <w:t>ciowej nale</w:t>
      </w:r>
      <w:r w:rsidRPr="001E4BEE">
        <w:rPr>
          <w:rFonts w:eastAsia="TimesNewRoman" w:cs="TimesNewRoman"/>
          <w:sz w:val="20"/>
          <w:szCs w:val="20"/>
        </w:rPr>
        <w:t>ż</w:t>
      </w:r>
      <w:r w:rsidRPr="001E4BEE">
        <w:rPr>
          <w:rFonts w:cs="Times New Roman"/>
          <w:sz w:val="20"/>
          <w:szCs w:val="20"/>
        </w:rPr>
        <w:t>y wykonywa</w:t>
      </w:r>
      <w:r w:rsidRPr="001E4BEE">
        <w:rPr>
          <w:rFonts w:eastAsia="TimesNewRoman" w:cs="TimesNewRoman"/>
          <w:sz w:val="20"/>
          <w:szCs w:val="20"/>
        </w:rPr>
        <w:t xml:space="preserve">ć </w:t>
      </w:r>
      <w:r w:rsidRPr="001E4BEE">
        <w:rPr>
          <w:rFonts w:cs="Times New Roman"/>
          <w:sz w:val="20"/>
          <w:szCs w:val="20"/>
        </w:rPr>
        <w:t>według PN-EN 12697-6 [32].</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6.4.2.3. Zawarto</w:t>
      </w:r>
      <w:r w:rsidRPr="001E4BEE">
        <w:rPr>
          <w:rFonts w:eastAsia="TimesNewRoman" w:cs="TimesNewRoman"/>
          <w:sz w:val="20"/>
          <w:szCs w:val="20"/>
        </w:rPr>
        <w:t xml:space="preserve">ść </w:t>
      </w:r>
      <w:r w:rsidRPr="001E4BEE">
        <w:rPr>
          <w:rFonts w:cs="Times New Roman"/>
          <w:sz w:val="20"/>
          <w:szCs w:val="20"/>
        </w:rPr>
        <w:t>wolnych przestrzeni w nawierzchni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Zawarto</w:t>
      </w:r>
      <w:r w:rsidRPr="001E4BEE">
        <w:rPr>
          <w:rFonts w:eastAsia="TimesNewRoman" w:cs="TimesNewRoman"/>
          <w:sz w:val="20"/>
          <w:szCs w:val="20"/>
        </w:rPr>
        <w:t xml:space="preserve">ść </w:t>
      </w:r>
      <w:r w:rsidRPr="001E4BEE">
        <w:rPr>
          <w:rFonts w:cs="Times New Roman"/>
          <w:sz w:val="20"/>
          <w:szCs w:val="20"/>
        </w:rPr>
        <w:t>wolnych przestrzeni w warstwie, nie mo</w:t>
      </w:r>
      <w:r w:rsidRPr="001E4BEE">
        <w:rPr>
          <w:rFonts w:eastAsia="TimesNewRoman" w:cs="TimesNewRoman"/>
          <w:sz w:val="20"/>
          <w:szCs w:val="20"/>
        </w:rPr>
        <w:t>ż</w:t>
      </w:r>
      <w:r w:rsidRPr="001E4BEE">
        <w:rPr>
          <w:rFonts w:cs="Times New Roman"/>
          <w:sz w:val="20"/>
          <w:szCs w:val="20"/>
        </w:rPr>
        <w:t>e wykroczy</w:t>
      </w:r>
      <w:r w:rsidRPr="001E4BEE">
        <w:rPr>
          <w:rFonts w:eastAsia="TimesNewRoman" w:cs="TimesNewRoman"/>
          <w:sz w:val="20"/>
          <w:szCs w:val="20"/>
        </w:rPr>
        <w:t xml:space="preserve">ć </w:t>
      </w:r>
      <w:r w:rsidRPr="001E4BEE">
        <w:rPr>
          <w:rFonts w:cs="Times New Roman"/>
          <w:sz w:val="20"/>
          <w:szCs w:val="20"/>
        </w:rPr>
        <w:t>poza warto</w:t>
      </w:r>
      <w:r w:rsidRPr="001E4BEE">
        <w:rPr>
          <w:rFonts w:eastAsia="TimesNewRoman" w:cs="TimesNewRoman"/>
          <w:sz w:val="20"/>
          <w:szCs w:val="20"/>
        </w:rPr>
        <w:t>ś</w:t>
      </w:r>
      <w:r w:rsidRPr="001E4BEE">
        <w:rPr>
          <w:rFonts w:cs="Times New Roman"/>
          <w:sz w:val="20"/>
          <w:szCs w:val="20"/>
        </w:rPr>
        <w:t>c</w:t>
      </w:r>
      <w:r w:rsidR="00354CB0">
        <w:rPr>
          <w:rFonts w:cs="Times New Roman"/>
          <w:sz w:val="20"/>
          <w:szCs w:val="20"/>
        </w:rPr>
        <w:t xml:space="preserve">i dopuszczalne podane w tablicy </w:t>
      </w:r>
      <w:r w:rsidRPr="001E4BEE">
        <w:rPr>
          <w:rFonts w:cs="Times New Roman"/>
          <w:sz w:val="20"/>
          <w:szCs w:val="20"/>
        </w:rPr>
        <w:t>12.</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6.4.2.4. Spadki poprzeczne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Spadki poprzeczne nawierzchni nale</w:t>
      </w:r>
      <w:r w:rsidRPr="001E4BEE">
        <w:rPr>
          <w:rFonts w:eastAsia="TimesNewRoman" w:cs="TimesNewRoman"/>
          <w:sz w:val="20"/>
          <w:szCs w:val="20"/>
        </w:rPr>
        <w:t>ż</w:t>
      </w:r>
      <w:r w:rsidRPr="001E4BEE">
        <w:rPr>
          <w:rFonts w:cs="Times New Roman"/>
          <w:sz w:val="20"/>
          <w:szCs w:val="20"/>
        </w:rPr>
        <w:t>y bada</w:t>
      </w:r>
      <w:r w:rsidRPr="001E4BEE">
        <w:rPr>
          <w:rFonts w:eastAsia="TimesNewRoman" w:cs="TimesNewRoman"/>
          <w:sz w:val="20"/>
          <w:szCs w:val="20"/>
        </w:rPr>
        <w:t xml:space="preserve">ć </w:t>
      </w:r>
      <w:r w:rsidRPr="001E4BEE">
        <w:rPr>
          <w:rFonts w:cs="Times New Roman"/>
          <w:sz w:val="20"/>
          <w:szCs w:val="20"/>
        </w:rPr>
        <w:t>nie rzadziej ni</w:t>
      </w:r>
      <w:r w:rsidRPr="001E4BEE">
        <w:rPr>
          <w:rFonts w:eastAsia="TimesNewRoman" w:cs="TimesNewRoman"/>
          <w:sz w:val="20"/>
          <w:szCs w:val="20"/>
        </w:rPr>
        <w:t xml:space="preserve">ż </w:t>
      </w:r>
      <w:r w:rsidRPr="001E4BEE">
        <w:rPr>
          <w:rFonts w:cs="Times New Roman"/>
          <w:sz w:val="20"/>
          <w:szCs w:val="20"/>
        </w:rPr>
        <w:t>co 20 m oraz w punktach głównych łuków</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poziomych.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Spadki poprzeczne powinny by</w:t>
      </w:r>
      <w:r w:rsidRPr="001E4BEE">
        <w:rPr>
          <w:rFonts w:eastAsia="TimesNewRoman" w:cs="TimesNewRoman"/>
          <w:sz w:val="20"/>
          <w:szCs w:val="20"/>
        </w:rPr>
        <w:t xml:space="preserve">ć </w:t>
      </w:r>
      <w:r w:rsidRPr="001E4BEE">
        <w:rPr>
          <w:rFonts w:cs="Times New Roman"/>
          <w:sz w:val="20"/>
          <w:szCs w:val="20"/>
        </w:rPr>
        <w:t>zgodne z dokumentacj</w:t>
      </w:r>
      <w:r w:rsidRPr="001E4BEE">
        <w:rPr>
          <w:rFonts w:eastAsia="TimesNewRoman" w:cs="TimesNewRoman"/>
          <w:sz w:val="20"/>
          <w:szCs w:val="20"/>
        </w:rPr>
        <w:t xml:space="preserve">ą </w:t>
      </w:r>
      <w:r w:rsidRPr="001E4BEE">
        <w:rPr>
          <w:rFonts w:cs="Times New Roman"/>
          <w:sz w:val="20"/>
          <w:szCs w:val="20"/>
        </w:rPr>
        <w:t>projektow</w:t>
      </w:r>
      <w:r w:rsidRPr="001E4BEE">
        <w:rPr>
          <w:rFonts w:eastAsia="TimesNewRoman" w:cs="TimesNewRoman"/>
          <w:sz w:val="20"/>
          <w:szCs w:val="20"/>
        </w:rPr>
        <w:t>ą</w:t>
      </w:r>
      <w:r w:rsidRPr="001E4BEE">
        <w:rPr>
          <w:rFonts w:cs="Times New Roman"/>
          <w:sz w:val="20"/>
          <w:szCs w:val="20"/>
        </w:rPr>
        <w:t>, z tolerancj</w:t>
      </w:r>
      <w:r w:rsidRPr="001E4BEE">
        <w:rPr>
          <w:rFonts w:eastAsia="TimesNewRoman" w:cs="TimesNewRoman"/>
          <w:sz w:val="20"/>
          <w:szCs w:val="20"/>
        </w:rPr>
        <w:t xml:space="preserve">ą </w:t>
      </w:r>
      <w:r w:rsidRPr="001E4BEE">
        <w:rPr>
          <w:rFonts w:cs="Times New Roman"/>
          <w:sz w:val="20"/>
          <w:szCs w:val="20"/>
        </w:rPr>
        <w:t>± 0,5%.</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6.4.2.5. Równo</w:t>
      </w:r>
      <w:r w:rsidRPr="001E4BEE">
        <w:rPr>
          <w:rFonts w:eastAsia="TimesNewRoman" w:cs="TimesNewRoman"/>
          <w:sz w:val="20"/>
          <w:szCs w:val="20"/>
        </w:rPr>
        <w:t xml:space="preserve">ść </w:t>
      </w:r>
      <w:r w:rsidRPr="001E4BEE">
        <w:rPr>
          <w:rFonts w:cs="Times New Roman"/>
          <w:sz w:val="20"/>
          <w:szCs w:val="20"/>
        </w:rPr>
        <w:t>podłu</w:t>
      </w:r>
      <w:r w:rsidRPr="001E4BEE">
        <w:rPr>
          <w:rFonts w:eastAsia="TimesNewRoman" w:cs="TimesNewRoman"/>
          <w:sz w:val="20"/>
          <w:szCs w:val="20"/>
        </w:rPr>
        <w:t>ż</w:t>
      </w:r>
      <w:r w:rsidRPr="001E4BEE">
        <w:rPr>
          <w:rFonts w:cs="Times New Roman"/>
          <w:sz w:val="20"/>
          <w:szCs w:val="20"/>
        </w:rPr>
        <w:t>na i poprzeczna</w:t>
      </w:r>
    </w:p>
    <w:p w:rsidR="006A5CCC" w:rsidRPr="001E4BEE"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Do oceny równo</w:t>
      </w:r>
      <w:r w:rsidRPr="001E4BEE">
        <w:rPr>
          <w:rFonts w:eastAsia="TimesNewRoman" w:cs="TimesNewRoman"/>
          <w:sz w:val="20"/>
          <w:szCs w:val="20"/>
        </w:rPr>
        <w:t>ś</w:t>
      </w:r>
      <w:r w:rsidRPr="001E4BEE">
        <w:rPr>
          <w:rFonts w:cs="Times New Roman"/>
          <w:sz w:val="20"/>
          <w:szCs w:val="20"/>
        </w:rPr>
        <w:t>ci podłu</w:t>
      </w:r>
      <w:r w:rsidRPr="001E4BEE">
        <w:rPr>
          <w:rFonts w:eastAsia="TimesNewRoman" w:cs="TimesNewRoman"/>
          <w:sz w:val="20"/>
          <w:szCs w:val="20"/>
        </w:rPr>
        <w:t>ż</w:t>
      </w:r>
      <w:r w:rsidRPr="001E4BEE">
        <w:rPr>
          <w:rFonts w:cs="Times New Roman"/>
          <w:sz w:val="20"/>
          <w:szCs w:val="20"/>
        </w:rPr>
        <w:t>nej warstwy wi</w:t>
      </w:r>
      <w:r w:rsidRPr="001E4BEE">
        <w:rPr>
          <w:rFonts w:eastAsia="TimesNewRoman" w:cs="TimesNewRoman"/>
          <w:sz w:val="20"/>
          <w:szCs w:val="20"/>
        </w:rPr>
        <w:t>ążą</w:t>
      </w:r>
      <w:r w:rsidRPr="001E4BEE">
        <w:rPr>
          <w:rFonts w:cs="Times New Roman"/>
          <w:sz w:val="20"/>
          <w:szCs w:val="20"/>
        </w:rPr>
        <w:t>cej nawierzchni dróg wszystkich klas technicznych nale</w:t>
      </w:r>
      <w:r w:rsidRPr="001E4BEE">
        <w:rPr>
          <w:rFonts w:eastAsia="TimesNewRoman" w:cs="TimesNewRoman"/>
          <w:sz w:val="20"/>
          <w:szCs w:val="20"/>
        </w:rPr>
        <w:t>ż</w:t>
      </w:r>
      <w:r w:rsidRPr="001E4BEE">
        <w:rPr>
          <w:rFonts w:cs="Times New Roman"/>
          <w:sz w:val="20"/>
          <w:szCs w:val="20"/>
        </w:rPr>
        <w:t>y stosowa</w:t>
      </w:r>
      <w:r w:rsidRPr="001E4BEE">
        <w:rPr>
          <w:rFonts w:eastAsia="TimesNewRoman" w:cs="TimesNewRoman"/>
          <w:sz w:val="20"/>
          <w:szCs w:val="20"/>
        </w:rPr>
        <w:t>ć</w:t>
      </w:r>
    </w:p>
    <w:p w:rsidR="006A5CCC" w:rsidRPr="00354CB0"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metod</w:t>
      </w:r>
      <w:r w:rsidRPr="001E4BEE">
        <w:rPr>
          <w:rFonts w:eastAsia="TimesNewRoman" w:cs="TimesNewRoman"/>
          <w:sz w:val="20"/>
          <w:szCs w:val="20"/>
        </w:rPr>
        <w:t xml:space="preserve">ę </w:t>
      </w:r>
      <w:r w:rsidRPr="001E4BEE">
        <w:rPr>
          <w:rFonts w:cs="Times New Roman"/>
          <w:sz w:val="20"/>
          <w:szCs w:val="20"/>
        </w:rPr>
        <w:t>z wykorzystaniem łaty 4-metrowej i klina lub metody równowa</w:t>
      </w:r>
      <w:r w:rsidRPr="001E4BEE">
        <w:rPr>
          <w:rFonts w:eastAsia="TimesNewRoman" w:cs="TimesNewRoman"/>
          <w:sz w:val="20"/>
          <w:szCs w:val="20"/>
        </w:rPr>
        <w:t>ż</w:t>
      </w:r>
      <w:r w:rsidRPr="001E4BEE">
        <w:rPr>
          <w:rFonts w:cs="Times New Roman"/>
          <w:sz w:val="20"/>
          <w:szCs w:val="20"/>
        </w:rPr>
        <w:t>nej u</w:t>
      </w:r>
      <w:r w:rsidRPr="001E4BEE">
        <w:rPr>
          <w:rFonts w:eastAsia="TimesNewRoman" w:cs="TimesNewRoman"/>
          <w:sz w:val="20"/>
          <w:szCs w:val="20"/>
        </w:rPr>
        <w:t>ż</w:t>
      </w:r>
      <w:r w:rsidRPr="001E4BEE">
        <w:rPr>
          <w:rFonts w:cs="Times New Roman"/>
          <w:sz w:val="20"/>
          <w:szCs w:val="20"/>
        </w:rPr>
        <w:t>yciu łaty i klina, mierz</w:t>
      </w:r>
      <w:r w:rsidRPr="001E4BEE">
        <w:rPr>
          <w:rFonts w:eastAsia="TimesNewRoman" w:cs="TimesNewRoman"/>
          <w:sz w:val="20"/>
          <w:szCs w:val="20"/>
        </w:rPr>
        <w:t>ą</w:t>
      </w:r>
      <w:r w:rsidRPr="001E4BEE">
        <w:rPr>
          <w:rFonts w:cs="Times New Roman"/>
          <w:sz w:val="20"/>
          <w:szCs w:val="20"/>
        </w:rPr>
        <w:t>c wysoko</w:t>
      </w:r>
      <w:r w:rsidRPr="001E4BEE">
        <w:rPr>
          <w:rFonts w:eastAsia="TimesNewRoman" w:cs="TimesNewRoman"/>
          <w:sz w:val="20"/>
          <w:szCs w:val="20"/>
        </w:rPr>
        <w:t>ść</w:t>
      </w:r>
      <w:r w:rsidRPr="001E4BEE">
        <w:rPr>
          <w:rFonts w:cs="Times New Roman"/>
          <w:sz w:val="20"/>
          <w:szCs w:val="20"/>
        </w:rPr>
        <w:t>prze</w:t>
      </w:r>
      <w:r w:rsidRPr="001E4BEE">
        <w:rPr>
          <w:rFonts w:eastAsia="TimesNewRoman" w:cs="TimesNewRoman"/>
          <w:sz w:val="20"/>
          <w:szCs w:val="20"/>
        </w:rPr>
        <w:t>ś</w:t>
      </w:r>
      <w:r w:rsidRPr="001E4BEE">
        <w:rPr>
          <w:rFonts w:cs="Times New Roman"/>
          <w:sz w:val="20"/>
          <w:szCs w:val="20"/>
        </w:rPr>
        <w:t>witu w połowie długo</w:t>
      </w:r>
      <w:r w:rsidRPr="001E4BEE">
        <w:rPr>
          <w:rFonts w:eastAsia="TimesNewRoman" w:cs="TimesNewRoman"/>
          <w:sz w:val="20"/>
          <w:szCs w:val="20"/>
        </w:rPr>
        <w:t>ś</w:t>
      </w:r>
      <w:r w:rsidRPr="001E4BEE">
        <w:rPr>
          <w:rFonts w:cs="Times New Roman"/>
          <w:sz w:val="20"/>
          <w:szCs w:val="20"/>
        </w:rPr>
        <w:t>ci łaty. Pomiar wykonuje si</w:t>
      </w:r>
      <w:r w:rsidRPr="001E4BEE">
        <w:rPr>
          <w:rFonts w:eastAsia="TimesNewRoman" w:cs="TimesNewRoman"/>
          <w:sz w:val="20"/>
          <w:szCs w:val="20"/>
        </w:rPr>
        <w:t xml:space="preserve">ę </w:t>
      </w:r>
      <w:r w:rsidRPr="001E4BEE">
        <w:rPr>
          <w:rFonts w:cs="Times New Roman"/>
          <w:sz w:val="20"/>
          <w:szCs w:val="20"/>
        </w:rPr>
        <w:t>nie rzadziej ni</w:t>
      </w:r>
      <w:r w:rsidRPr="001E4BEE">
        <w:rPr>
          <w:rFonts w:eastAsia="TimesNewRoman" w:cs="TimesNewRoman"/>
          <w:sz w:val="20"/>
          <w:szCs w:val="20"/>
        </w:rPr>
        <w:t xml:space="preserve">ż </w:t>
      </w:r>
      <w:r w:rsidRPr="001E4BEE">
        <w:rPr>
          <w:rFonts w:cs="Times New Roman"/>
          <w:sz w:val="20"/>
          <w:szCs w:val="20"/>
        </w:rPr>
        <w:t>co 10 m. Wymagana równo</w:t>
      </w:r>
      <w:r w:rsidRPr="001E4BEE">
        <w:rPr>
          <w:rFonts w:eastAsia="TimesNewRoman" w:cs="TimesNewRoman"/>
          <w:sz w:val="20"/>
          <w:szCs w:val="20"/>
        </w:rPr>
        <w:t xml:space="preserve">ść </w:t>
      </w:r>
      <w:r w:rsidRPr="001E4BEE">
        <w:rPr>
          <w:rFonts w:cs="Times New Roman"/>
          <w:sz w:val="20"/>
          <w:szCs w:val="20"/>
        </w:rPr>
        <w:t>podłu</w:t>
      </w:r>
      <w:r w:rsidRPr="001E4BEE">
        <w:rPr>
          <w:rFonts w:eastAsia="TimesNewRoman" w:cs="TimesNewRoman"/>
          <w:sz w:val="20"/>
          <w:szCs w:val="20"/>
        </w:rPr>
        <w:t>ż</w:t>
      </w:r>
      <w:r w:rsidRPr="001E4BEE">
        <w:rPr>
          <w:rFonts w:cs="Times New Roman"/>
          <w:sz w:val="20"/>
          <w:szCs w:val="20"/>
        </w:rPr>
        <w:t>na jestokre</w:t>
      </w:r>
      <w:r w:rsidRPr="001E4BEE">
        <w:rPr>
          <w:rFonts w:eastAsia="TimesNewRoman" w:cs="TimesNewRoman"/>
          <w:sz w:val="20"/>
          <w:szCs w:val="20"/>
        </w:rPr>
        <w:t>ś</w:t>
      </w:r>
      <w:r w:rsidRPr="001E4BEE">
        <w:rPr>
          <w:rFonts w:cs="Times New Roman"/>
          <w:sz w:val="20"/>
          <w:szCs w:val="20"/>
        </w:rPr>
        <w:t>lona w rozporz</w:t>
      </w:r>
      <w:r w:rsidRPr="001E4BEE">
        <w:rPr>
          <w:rFonts w:eastAsia="TimesNewRoman" w:cs="TimesNewRoman"/>
          <w:sz w:val="20"/>
          <w:szCs w:val="20"/>
        </w:rPr>
        <w:t>ą</w:t>
      </w:r>
      <w:r w:rsidRPr="001E4BEE">
        <w:rPr>
          <w:rFonts w:cs="Times New Roman"/>
          <w:sz w:val="20"/>
          <w:szCs w:val="20"/>
        </w:rPr>
        <w:t>dzeniu dotycz</w:t>
      </w:r>
      <w:r w:rsidRPr="001E4BEE">
        <w:rPr>
          <w:rFonts w:eastAsia="TimesNewRoman" w:cs="TimesNewRoman"/>
          <w:sz w:val="20"/>
          <w:szCs w:val="20"/>
        </w:rPr>
        <w:t>ą</w:t>
      </w:r>
      <w:r w:rsidRPr="001E4BEE">
        <w:rPr>
          <w:rFonts w:cs="Times New Roman"/>
          <w:sz w:val="20"/>
          <w:szCs w:val="20"/>
        </w:rPr>
        <w:t>cym warunków technicznych, jakim powinny odpowiada</w:t>
      </w:r>
      <w:r w:rsidRPr="001E4BEE">
        <w:rPr>
          <w:rFonts w:eastAsia="TimesNewRoman" w:cs="TimesNewRoman"/>
          <w:sz w:val="20"/>
          <w:szCs w:val="20"/>
        </w:rPr>
        <w:t xml:space="preserve">ć </w:t>
      </w:r>
      <w:r w:rsidRPr="001E4BEE">
        <w:rPr>
          <w:rFonts w:cs="Times New Roman"/>
          <w:sz w:val="20"/>
          <w:szCs w:val="20"/>
        </w:rPr>
        <w:t>drogi publiczne [67].</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Do oceny równo</w:t>
      </w:r>
      <w:r w:rsidRPr="001E4BEE">
        <w:rPr>
          <w:rFonts w:eastAsia="TimesNewRoman" w:cs="TimesNewRoman"/>
          <w:sz w:val="20"/>
          <w:szCs w:val="20"/>
        </w:rPr>
        <w:t>ś</w:t>
      </w:r>
      <w:r w:rsidRPr="001E4BEE">
        <w:rPr>
          <w:rFonts w:cs="Times New Roman"/>
          <w:sz w:val="20"/>
          <w:szCs w:val="20"/>
        </w:rPr>
        <w:t>ci poprzecznej warstwy wi</w:t>
      </w:r>
      <w:r w:rsidRPr="001E4BEE">
        <w:rPr>
          <w:rFonts w:eastAsia="TimesNewRoman" w:cs="TimesNewRoman"/>
          <w:sz w:val="20"/>
          <w:szCs w:val="20"/>
        </w:rPr>
        <w:t>ążą</w:t>
      </w:r>
      <w:r w:rsidRPr="001E4BEE">
        <w:rPr>
          <w:rFonts w:cs="Times New Roman"/>
          <w:sz w:val="20"/>
          <w:szCs w:val="20"/>
        </w:rPr>
        <w:t>cej nawierzchni dróg wszystkich klas technicznych nale</w:t>
      </w:r>
      <w:r w:rsidRPr="001E4BEE">
        <w:rPr>
          <w:rFonts w:eastAsia="TimesNewRoman" w:cs="TimesNewRoman"/>
          <w:sz w:val="20"/>
          <w:szCs w:val="20"/>
        </w:rPr>
        <w:t>ż</w:t>
      </w:r>
      <w:r w:rsidRPr="001E4BEE">
        <w:rPr>
          <w:rFonts w:cs="Times New Roman"/>
          <w:sz w:val="20"/>
          <w:szCs w:val="20"/>
        </w:rPr>
        <w:t>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stosowa</w:t>
      </w:r>
      <w:r w:rsidRPr="001E4BEE">
        <w:rPr>
          <w:rFonts w:eastAsia="TimesNewRoman" w:cs="TimesNewRoman"/>
          <w:sz w:val="20"/>
          <w:szCs w:val="20"/>
        </w:rPr>
        <w:t xml:space="preserve">ć </w:t>
      </w:r>
      <w:r w:rsidRPr="001E4BEE">
        <w:rPr>
          <w:rFonts w:cs="Times New Roman"/>
          <w:sz w:val="20"/>
          <w:szCs w:val="20"/>
        </w:rPr>
        <w:t>metod</w:t>
      </w:r>
      <w:r w:rsidRPr="001E4BEE">
        <w:rPr>
          <w:rFonts w:eastAsia="TimesNewRoman" w:cs="TimesNewRoman"/>
          <w:sz w:val="20"/>
          <w:szCs w:val="20"/>
        </w:rPr>
        <w:t xml:space="preserve">ę </w:t>
      </w:r>
      <w:r w:rsidRPr="001E4BEE">
        <w:rPr>
          <w:rFonts w:cs="Times New Roman"/>
          <w:sz w:val="20"/>
          <w:szCs w:val="20"/>
        </w:rPr>
        <w:t>z wykorzystaniem łaty 4-metrowej i klina lub metody równowa</w:t>
      </w:r>
      <w:r w:rsidRPr="001E4BEE">
        <w:rPr>
          <w:rFonts w:eastAsia="TimesNewRoman" w:cs="TimesNewRoman"/>
          <w:sz w:val="20"/>
          <w:szCs w:val="20"/>
        </w:rPr>
        <w:t>ż</w:t>
      </w:r>
      <w:r w:rsidRPr="001E4BEE">
        <w:rPr>
          <w:rFonts w:cs="Times New Roman"/>
          <w:sz w:val="20"/>
          <w:szCs w:val="20"/>
        </w:rPr>
        <w:t>nej u</w:t>
      </w:r>
      <w:r w:rsidRPr="001E4BEE">
        <w:rPr>
          <w:rFonts w:eastAsia="TimesNewRoman" w:cs="TimesNewRoman"/>
          <w:sz w:val="20"/>
          <w:szCs w:val="20"/>
        </w:rPr>
        <w:t>ż</w:t>
      </w:r>
      <w:r w:rsidRPr="001E4BEE">
        <w:rPr>
          <w:rFonts w:cs="Times New Roman"/>
          <w:sz w:val="20"/>
          <w:szCs w:val="20"/>
        </w:rPr>
        <w:t>yciu łaty i klina. Pomiar nale</w:t>
      </w:r>
      <w:r w:rsidRPr="001E4BEE">
        <w:rPr>
          <w:rFonts w:eastAsia="TimesNewRoman" w:cs="TimesNewRoman"/>
          <w:sz w:val="20"/>
          <w:szCs w:val="20"/>
        </w:rPr>
        <w:t>ż</w:t>
      </w:r>
      <w:r w:rsidR="00354CB0">
        <w:rPr>
          <w:rFonts w:cs="Times New Roman"/>
          <w:sz w:val="20"/>
          <w:szCs w:val="20"/>
        </w:rPr>
        <w:t xml:space="preserve">y </w:t>
      </w:r>
      <w:r w:rsidRPr="001E4BEE">
        <w:rPr>
          <w:rFonts w:cs="Times New Roman"/>
          <w:sz w:val="20"/>
          <w:szCs w:val="20"/>
        </w:rPr>
        <w:t>wykonywa</w:t>
      </w:r>
      <w:r w:rsidRPr="001E4BEE">
        <w:rPr>
          <w:rFonts w:eastAsia="TimesNewRoman" w:cs="TimesNewRoman"/>
          <w:sz w:val="20"/>
          <w:szCs w:val="20"/>
        </w:rPr>
        <w:t xml:space="preserve">ć </w:t>
      </w:r>
      <w:r w:rsidRPr="001E4BEE">
        <w:rPr>
          <w:rFonts w:cs="Times New Roman"/>
          <w:sz w:val="20"/>
          <w:szCs w:val="20"/>
        </w:rPr>
        <w:t>w kierunku prostopadłym do osi jezdni, na ka</w:t>
      </w:r>
      <w:r w:rsidRPr="001E4BEE">
        <w:rPr>
          <w:rFonts w:eastAsia="TimesNewRoman" w:cs="TimesNewRoman"/>
          <w:sz w:val="20"/>
          <w:szCs w:val="20"/>
        </w:rPr>
        <w:t>ż</w:t>
      </w:r>
      <w:r w:rsidRPr="001E4BEE">
        <w:rPr>
          <w:rFonts w:cs="Times New Roman"/>
          <w:sz w:val="20"/>
          <w:szCs w:val="20"/>
        </w:rPr>
        <w:t>dym ocenianym pasie ruchu, nie rzadziej ni</w:t>
      </w:r>
      <w:r w:rsidRPr="001E4BEE">
        <w:rPr>
          <w:rFonts w:eastAsia="TimesNewRoman" w:cs="TimesNewRoman"/>
          <w:sz w:val="20"/>
          <w:szCs w:val="20"/>
        </w:rPr>
        <w:t xml:space="preserve">ż </w:t>
      </w:r>
      <w:r w:rsidRPr="001E4BEE">
        <w:rPr>
          <w:rFonts w:cs="Times New Roman"/>
          <w:sz w:val="20"/>
          <w:szCs w:val="20"/>
        </w:rPr>
        <w:t>co 10 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Wymagana równo</w:t>
      </w:r>
      <w:r w:rsidRPr="001E4BEE">
        <w:rPr>
          <w:rFonts w:eastAsia="TimesNewRoman" w:cs="TimesNewRoman"/>
          <w:sz w:val="20"/>
          <w:szCs w:val="20"/>
        </w:rPr>
        <w:t xml:space="preserve">ść </w:t>
      </w:r>
      <w:r w:rsidRPr="001E4BEE">
        <w:rPr>
          <w:rFonts w:cs="Times New Roman"/>
          <w:sz w:val="20"/>
          <w:szCs w:val="20"/>
        </w:rPr>
        <w:t>poprzeczna jest okre</w:t>
      </w:r>
      <w:r w:rsidRPr="001E4BEE">
        <w:rPr>
          <w:rFonts w:eastAsia="TimesNewRoman" w:cs="TimesNewRoman"/>
          <w:sz w:val="20"/>
          <w:szCs w:val="20"/>
        </w:rPr>
        <w:t>ś</w:t>
      </w:r>
      <w:r w:rsidRPr="001E4BEE">
        <w:rPr>
          <w:rFonts w:cs="Times New Roman"/>
          <w:sz w:val="20"/>
          <w:szCs w:val="20"/>
        </w:rPr>
        <w:t>lona w rozporz</w:t>
      </w:r>
      <w:r w:rsidRPr="001E4BEE">
        <w:rPr>
          <w:rFonts w:eastAsia="TimesNewRoman" w:cs="TimesNewRoman"/>
          <w:sz w:val="20"/>
          <w:szCs w:val="20"/>
        </w:rPr>
        <w:t>ą</w:t>
      </w:r>
      <w:r w:rsidRPr="001E4BEE">
        <w:rPr>
          <w:rFonts w:cs="Times New Roman"/>
          <w:sz w:val="20"/>
          <w:szCs w:val="20"/>
        </w:rPr>
        <w:t>dzeniu dotycz</w:t>
      </w:r>
      <w:r w:rsidRPr="001E4BEE">
        <w:rPr>
          <w:rFonts w:eastAsia="TimesNewRoman" w:cs="TimesNewRoman"/>
          <w:sz w:val="20"/>
          <w:szCs w:val="20"/>
        </w:rPr>
        <w:t>ą</w:t>
      </w:r>
      <w:r w:rsidRPr="001E4BEE">
        <w:rPr>
          <w:rFonts w:cs="Times New Roman"/>
          <w:sz w:val="20"/>
          <w:szCs w:val="20"/>
        </w:rPr>
        <w:t xml:space="preserve">cym warunków technicznych, jakim </w:t>
      </w:r>
      <w:r w:rsidR="00354CB0">
        <w:rPr>
          <w:rFonts w:cs="Times New Roman"/>
          <w:sz w:val="20"/>
          <w:szCs w:val="20"/>
        </w:rPr>
        <w:t xml:space="preserve">powinny </w:t>
      </w:r>
      <w:r w:rsidRPr="001E4BEE">
        <w:rPr>
          <w:rFonts w:cs="Times New Roman"/>
          <w:sz w:val="20"/>
          <w:szCs w:val="20"/>
        </w:rPr>
        <w:t>odpowiada</w:t>
      </w:r>
      <w:r w:rsidRPr="001E4BEE">
        <w:rPr>
          <w:rFonts w:eastAsia="TimesNewRoman" w:cs="TimesNewRoman"/>
          <w:sz w:val="20"/>
          <w:szCs w:val="20"/>
        </w:rPr>
        <w:t xml:space="preserve">ć </w:t>
      </w:r>
      <w:r w:rsidRPr="001E4BEE">
        <w:rPr>
          <w:rFonts w:cs="Times New Roman"/>
          <w:sz w:val="20"/>
          <w:szCs w:val="20"/>
        </w:rPr>
        <w:t>drogi publiczne [67].</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6.4.2.6. Pozostałe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warstwy asfaltowej</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Szeroko</w:t>
      </w:r>
      <w:r w:rsidRPr="001E4BEE">
        <w:rPr>
          <w:rFonts w:eastAsia="TimesNewRoman" w:cs="TimesNewRoman"/>
          <w:sz w:val="20"/>
          <w:szCs w:val="20"/>
        </w:rPr>
        <w:t xml:space="preserve">ść </w:t>
      </w:r>
      <w:r w:rsidRPr="001E4BEE">
        <w:rPr>
          <w:rFonts w:cs="Times New Roman"/>
          <w:sz w:val="20"/>
          <w:szCs w:val="20"/>
        </w:rPr>
        <w:t>warstwy, mierzona 10 razy na 1 km ka</w:t>
      </w:r>
      <w:r w:rsidRPr="001E4BEE">
        <w:rPr>
          <w:rFonts w:eastAsia="TimesNewRoman" w:cs="TimesNewRoman"/>
          <w:sz w:val="20"/>
          <w:szCs w:val="20"/>
        </w:rPr>
        <w:t>ż</w:t>
      </w:r>
      <w:r w:rsidRPr="001E4BEE">
        <w:rPr>
          <w:rFonts w:cs="Times New Roman"/>
          <w:sz w:val="20"/>
          <w:szCs w:val="20"/>
        </w:rPr>
        <w:t>dej jezdni, nie mo</w:t>
      </w:r>
      <w:r w:rsidRPr="001E4BEE">
        <w:rPr>
          <w:rFonts w:eastAsia="TimesNewRoman" w:cs="TimesNewRoman"/>
          <w:sz w:val="20"/>
          <w:szCs w:val="20"/>
        </w:rPr>
        <w:t>ż</w:t>
      </w:r>
      <w:r w:rsidRPr="001E4BEE">
        <w:rPr>
          <w:rFonts w:cs="Times New Roman"/>
          <w:sz w:val="20"/>
          <w:szCs w:val="20"/>
        </w:rPr>
        <w:t>e si</w:t>
      </w:r>
      <w:r w:rsidRPr="001E4BEE">
        <w:rPr>
          <w:rFonts w:eastAsia="TimesNewRoman" w:cs="TimesNewRoman"/>
          <w:sz w:val="20"/>
          <w:szCs w:val="20"/>
        </w:rPr>
        <w:t xml:space="preserve">ę </w:t>
      </w:r>
      <w:r w:rsidRPr="001E4BEE">
        <w:rPr>
          <w:rFonts w:cs="Times New Roman"/>
          <w:sz w:val="20"/>
          <w:szCs w:val="20"/>
        </w:rPr>
        <w:t>ró</w:t>
      </w:r>
      <w:r w:rsidRPr="001E4BEE">
        <w:rPr>
          <w:rFonts w:eastAsia="TimesNewRoman" w:cs="TimesNewRoman"/>
          <w:sz w:val="20"/>
          <w:szCs w:val="20"/>
        </w:rPr>
        <w:t>ż</w:t>
      </w:r>
      <w:r w:rsidRPr="001E4BEE">
        <w:rPr>
          <w:rFonts w:cs="Times New Roman"/>
          <w:sz w:val="20"/>
          <w:szCs w:val="20"/>
        </w:rPr>
        <w:t>ni</w:t>
      </w:r>
      <w:r w:rsidRPr="001E4BEE">
        <w:rPr>
          <w:rFonts w:eastAsia="TimesNewRoman" w:cs="TimesNewRoman"/>
          <w:sz w:val="20"/>
          <w:szCs w:val="20"/>
        </w:rPr>
        <w:t xml:space="preserve">ć </w:t>
      </w:r>
      <w:r w:rsidRPr="001E4BEE">
        <w:rPr>
          <w:rFonts w:cs="Times New Roman"/>
          <w:sz w:val="20"/>
          <w:szCs w:val="20"/>
        </w:rPr>
        <w:t>od szeroko</w:t>
      </w:r>
      <w:r w:rsidRPr="001E4BEE">
        <w:rPr>
          <w:rFonts w:eastAsia="TimesNewRoman" w:cs="TimesNewRoman"/>
          <w:sz w:val="20"/>
          <w:szCs w:val="20"/>
        </w:rPr>
        <w:t>ś</w:t>
      </w:r>
      <w:r w:rsidRPr="001E4BEE">
        <w:rPr>
          <w:rFonts w:cs="Times New Roman"/>
          <w:sz w:val="20"/>
          <w:szCs w:val="20"/>
        </w:rPr>
        <w:t>ci projektowanej o</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wi</w:t>
      </w:r>
      <w:r w:rsidRPr="001E4BEE">
        <w:rPr>
          <w:rFonts w:eastAsia="TimesNewRoman" w:cs="TimesNewRoman"/>
          <w:sz w:val="20"/>
          <w:szCs w:val="20"/>
        </w:rPr>
        <w:t>ę</w:t>
      </w:r>
      <w:r w:rsidRPr="001E4BEE">
        <w:rPr>
          <w:rFonts w:cs="Times New Roman"/>
          <w:sz w:val="20"/>
          <w:szCs w:val="20"/>
        </w:rPr>
        <w:t>cej ni</w:t>
      </w:r>
      <w:r w:rsidRPr="001E4BEE">
        <w:rPr>
          <w:rFonts w:eastAsia="TimesNewRoman" w:cs="TimesNewRoman"/>
          <w:sz w:val="20"/>
          <w:szCs w:val="20"/>
        </w:rPr>
        <w:t xml:space="preserve">ż </w:t>
      </w:r>
      <w:r w:rsidRPr="001E4BEE">
        <w:rPr>
          <w:rFonts w:cs="Times New Roman"/>
          <w:sz w:val="20"/>
          <w:szCs w:val="20"/>
        </w:rPr>
        <w:t>± 5 cm.</w:t>
      </w:r>
    </w:p>
    <w:p w:rsidR="006A5CCC" w:rsidRPr="001E4BEE"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Rz</w:t>
      </w:r>
      <w:r w:rsidRPr="001E4BEE">
        <w:rPr>
          <w:rFonts w:eastAsia="TimesNewRoman" w:cs="TimesNewRoman"/>
          <w:sz w:val="20"/>
          <w:szCs w:val="20"/>
        </w:rPr>
        <w:t>ę</w:t>
      </w:r>
      <w:r w:rsidRPr="001E4BEE">
        <w:rPr>
          <w:rFonts w:cs="Times New Roman"/>
          <w:sz w:val="20"/>
          <w:szCs w:val="20"/>
        </w:rPr>
        <w:t>dne wysoko</w:t>
      </w:r>
      <w:r w:rsidRPr="001E4BEE">
        <w:rPr>
          <w:rFonts w:eastAsia="TimesNewRoman" w:cs="TimesNewRoman"/>
          <w:sz w:val="20"/>
          <w:szCs w:val="20"/>
        </w:rPr>
        <w:t>ś</w:t>
      </w:r>
      <w:r w:rsidRPr="001E4BEE">
        <w:rPr>
          <w:rFonts w:cs="Times New Roman"/>
          <w:sz w:val="20"/>
          <w:szCs w:val="20"/>
        </w:rPr>
        <w:t>ciowe, mierzone co 10 m na prostych i co 10 m na osi podłu</w:t>
      </w:r>
      <w:r w:rsidRPr="001E4BEE">
        <w:rPr>
          <w:rFonts w:eastAsia="TimesNewRoman" w:cs="TimesNewRoman"/>
          <w:sz w:val="20"/>
          <w:szCs w:val="20"/>
        </w:rPr>
        <w:t>ż</w:t>
      </w:r>
      <w:r w:rsidRPr="001E4BEE">
        <w:rPr>
          <w:rFonts w:cs="Times New Roman"/>
          <w:sz w:val="20"/>
          <w:szCs w:val="20"/>
        </w:rPr>
        <w:t>nej i kraw</w:t>
      </w:r>
      <w:r w:rsidRPr="001E4BEE">
        <w:rPr>
          <w:rFonts w:eastAsia="TimesNewRoman" w:cs="TimesNewRoman"/>
          <w:sz w:val="20"/>
          <w:szCs w:val="20"/>
        </w:rPr>
        <w:t>ę</w:t>
      </w:r>
      <w:r w:rsidRPr="001E4BEE">
        <w:rPr>
          <w:rFonts w:cs="Times New Roman"/>
          <w:sz w:val="20"/>
          <w:szCs w:val="20"/>
        </w:rPr>
        <w:t>dziach, powinny by</w:t>
      </w:r>
      <w:r w:rsidRPr="001E4BEE">
        <w:rPr>
          <w:rFonts w:eastAsia="TimesNewRoman" w:cs="TimesNewRoman"/>
          <w:sz w:val="20"/>
          <w:szCs w:val="20"/>
        </w:rPr>
        <w:t>ć</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zgodne z dokumentacj</w:t>
      </w:r>
      <w:r w:rsidRPr="001E4BEE">
        <w:rPr>
          <w:rFonts w:eastAsia="TimesNewRoman" w:cs="TimesNewRoman"/>
          <w:sz w:val="20"/>
          <w:szCs w:val="20"/>
        </w:rPr>
        <w:t xml:space="preserve">ą </w:t>
      </w:r>
      <w:r w:rsidRPr="001E4BEE">
        <w:rPr>
          <w:rFonts w:cs="Times New Roman"/>
          <w:sz w:val="20"/>
          <w:szCs w:val="20"/>
        </w:rPr>
        <w:t>projektow</w:t>
      </w:r>
      <w:r w:rsidRPr="001E4BEE">
        <w:rPr>
          <w:rFonts w:eastAsia="TimesNewRoman" w:cs="TimesNewRoman"/>
          <w:sz w:val="20"/>
          <w:szCs w:val="20"/>
        </w:rPr>
        <w:t xml:space="preserve">ą </w:t>
      </w:r>
      <w:r w:rsidRPr="001E4BEE">
        <w:rPr>
          <w:rFonts w:cs="Times New Roman"/>
          <w:sz w:val="20"/>
          <w:szCs w:val="20"/>
        </w:rPr>
        <w:t>z dopuszczaln</w:t>
      </w:r>
      <w:r w:rsidRPr="001E4BEE">
        <w:rPr>
          <w:rFonts w:eastAsia="TimesNewRoman" w:cs="TimesNewRoman"/>
          <w:sz w:val="20"/>
          <w:szCs w:val="20"/>
        </w:rPr>
        <w:t xml:space="preserve">ą </w:t>
      </w:r>
      <w:r w:rsidRPr="001E4BEE">
        <w:rPr>
          <w:rFonts w:cs="Times New Roman"/>
          <w:sz w:val="20"/>
          <w:szCs w:val="20"/>
        </w:rPr>
        <w:t>tolerancj</w:t>
      </w:r>
      <w:r w:rsidRPr="001E4BEE">
        <w:rPr>
          <w:rFonts w:eastAsia="TimesNewRoman" w:cs="TimesNewRoman"/>
          <w:sz w:val="20"/>
          <w:szCs w:val="20"/>
        </w:rPr>
        <w:t xml:space="preserve">ą </w:t>
      </w:r>
      <w:r w:rsidRPr="001E4BEE">
        <w:rPr>
          <w:rFonts w:cs="Times New Roman"/>
          <w:sz w:val="20"/>
          <w:szCs w:val="20"/>
        </w:rPr>
        <w:t>± 1 cm, przy czym co najmniej 95% wykonanych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pomiarów nie mo</w:t>
      </w:r>
      <w:r w:rsidRPr="001E4BEE">
        <w:rPr>
          <w:rFonts w:eastAsia="TimesNewRoman" w:cs="TimesNewRoman"/>
          <w:sz w:val="20"/>
          <w:szCs w:val="20"/>
        </w:rPr>
        <w:t>ż</w:t>
      </w:r>
      <w:r w:rsidRPr="001E4BEE">
        <w:rPr>
          <w:rFonts w:cs="Times New Roman"/>
          <w:sz w:val="20"/>
          <w:szCs w:val="20"/>
        </w:rPr>
        <w:t>e przekracza</w:t>
      </w:r>
      <w:r w:rsidRPr="001E4BEE">
        <w:rPr>
          <w:rFonts w:eastAsia="TimesNewRoman" w:cs="TimesNewRoman"/>
          <w:sz w:val="20"/>
          <w:szCs w:val="20"/>
        </w:rPr>
        <w:t xml:space="preserve">ć </w:t>
      </w:r>
      <w:r w:rsidRPr="001E4BEE">
        <w:rPr>
          <w:rFonts w:cs="Times New Roman"/>
          <w:sz w:val="20"/>
          <w:szCs w:val="20"/>
        </w:rPr>
        <w:t>przedziału dopuszczalnych odchyle</w:t>
      </w:r>
      <w:r w:rsidRPr="001E4BEE">
        <w:rPr>
          <w:rFonts w:eastAsia="TimesNewRoman" w:cs="TimesNewRoman"/>
          <w:sz w:val="20"/>
          <w:szCs w:val="20"/>
        </w:rPr>
        <w:t>ń</w:t>
      </w:r>
      <w:r w:rsidRPr="001E4BEE">
        <w:rPr>
          <w:rFonts w:cs="Times New Roman"/>
          <w:sz w:val="20"/>
          <w:szCs w:val="20"/>
        </w:rPr>
        <w: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Ukształtowanie osi w planie, mierzone co 100 m, nie powinno ró</w:t>
      </w:r>
      <w:r w:rsidRPr="001E4BEE">
        <w:rPr>
          <w:rFonts w:eastAsia="TimesNewRoman" w:cs="TimesNewRoman"/>
          <w:sz w:val="20"/>
          <w:szCs w:val="20"/>
        </w:rPr>
        <w:t>ż</w:t>
      </w:r>
      <w:r w:rsidRPr="001E4BEE">
        <w:rPr>
          <w:rFonts w:cs="Times New Roman"/>
          <w:sz w:val="20"/>
          <w:szCs w:val="20"/>
        </w:rPr>
        <w:t>ni</w:t>
      </w:r>
      <w:r w:rsidRPr="001E4BEE">
        <w:rPr>
          <w:rFonts w:eastAsia="TimesNewRoman" w:cs="TimesNewRoman"/>
          <w:sz w:val="20"/>
          <w:szCs w:val="20"/>
        </w:rPr>
        <w:t xml:space="preserve">ć </w:t>
      </w:r>
      <w:r w:rsidRPr="001E4BEE">
        <w:rPr>
          <w:rFonts w:cs="Times New Roman"/>
          <w:sz w:val="20"/>
          <w:szCs w:val="20"/>
        </w:rPr>
        <w:t>si</w:t>
      </w:r>
      <w:r w:rsidRPr="001E4BEE">
        <w:rPr>
          <w:rFonts w:eastAsia="TimesNewRoman" w:cs="TimesNewRoman"/>
          <w:sz w:val="20"/>
          <w:szCs w:val="20"/>
        </w:rPr>
        <w:t xml:space="preserve">ę </w:t>
      </w:r>
      <w:r w:rsidRPr="001E4BEE">
        <w:rPr>
          <w:rFonts w:cs="Times New Roman"/>
          <w:sz w:val="20"/>
          <w:szCs w:val="20"/>
        </w:rPr>
        <w:t>od dokumentacji projektowej o ± 5 cm.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Zł</w:t>
      </w:r>
      <w:r w:rsidRPr="001E4BEE">
        <w:rPr>
          <w:rFonts w:eastAsia="TimesNewRoman" w:cs="TimesNewRoman"/>
          <w:sz w:val="20"/>
          <w:szCs w:val="20"/>
        </w:rPr>
        <w:t>ą</w:t>
      </w:r>
      <w:r w:rsidRPr="001E4BEE">
        <w:rPr>
          <w:rFonts w:cs="Times New Roman"/>
          <w:sz w:val="20"/>
          <w:szCs w:val="20"/>
        </w:rPr>
        <w:t>cza podłu</w:t>
      </w:r>
      <w:r w:rsidRPr="001E4BEE">
        <w:rPr>
          <w:rFonts w:eastAsia="TimesNewRoman" w:cs="TimesNewRoman"/>
          <w:sz w:val="20"/>
          <w:szCs w:val="20"/>
        </w:rPr>
        <w:t>ż</w:t>
      </w:r>
      <w:r w:rsidRPr="001E4BEE">
        <w:rPr>
          <w:rFonts w:cs="Times New Roman"/>
          <w:sz w:val="20"/>
          <w:szCs w:val="20"/>
        </w:rPr>
        <w:t>ne i poprzeczne, sprawdzone wizualnie, powinny by</w:t>
      </w:r>
      <w:r w:rsidRPr="001E4BEE">
        <w:rPr>
          <w:rFonts w:eastAsia="TimesNewRoman" w:cs="TimesNewRoman"/>
          <w:sz w:val="20"/>
          <w:szCs w:val="20"/>
        </w:rPr>
        <w:t xml:space="preserve">ć </w:t>
      </w:r>
      <w:r w:rsidRPr="001E4BEE">
        <w:rPr>
          <w:rFonts w:cs="Times New Roman"/>
          <w:sz w:val="20"/>
          <w:szCs w:val="20"/>
        </w:rPr>
        <w:t>równe i zwi</w:t>
      </w:r>
      <w:r w:rsidRPr="001E4BEE">
        <w:rPr>
          <w:rFonts w:eastAsia="TimesNewRoman" w:cs="TimesNewRoman"/>
          <w:sz w:val="20"/>
          <w:szCs w:val="20"/>
        </w:rPr>
        <w:t>ą</w:t>
      </w:r>
      <w:r w:rsidRPr="001E4BEE">
        <w:rPr>
          <w:rFonts w:cs="Times New Roman"/>
          <w:sz w:val="20"/>
          <w:szCs w:val="20"/>
        </w:rPr>
        <w:t>zane, wykonane w linii prostej,</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równolegle lub prostopadle do osi drogi. Przylegaj</w:t>
      </w:r>
      <w:r w:rsidRPr="001E4BEE">
        <w:rPr>
          <w:rFonts w:eastAsia="TimesNewRoman" w:cs="TimesNewRoman"/>
          <w:sz w:val="20"/>
          <w:szCs w:val="20"/>
        </w:rPr>
        <w:t>ą</w:t>
      </w:r>
      <w:r w:rsidRPr="001E4BEE">
        <w:rPr>
          <w:rFonts w:cs="Times New Roman"/>
          <w:sz w:val="20"/>
          <w:szCs w:val="20"/>
        </w:rPr>
        <w:t>ce warstwy powinny by</w:t>
      </w:r>
      <w:r w:rsidRPr="001E4BEE">
        <w:rPr>
          <w:rFonts w:eastAsia="TimesNewRoman" w:cs="TimesNewRoman"/>
          <w:sz w:val="20"/>
          <w:szCs w:val="20"/>
        </w:rPr>
        <w:t xml:space="preserve">ć </w:t>
      </w:r>
      <w:r w:rsidRPr="001E4BEE">
        <w:rPr>
          <w:rFonts w:cs="Times New Roman"/>
          <w:sz w:val="20"/>
          <w:szCs w:val="20"/>
        </w:rPr>
        <w:t>w jednym poziomie.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Wygl</w:t>
      </w:r>
      <w:r w:rsidRPr="001E4BEE">
        <w:rPr>
          <w:rFonts w:eastAsia="TimesNewRoman" w:cs="TimesNewRoman"/>
          <w:sz w:val="20"/>
          <w:szCs w:val="20"/>
        </w:rPr>
        <w:t>ą</w:t>
      </w:r>
      <w:r w:rsidRPr="001E4BEE">
        <w:rPr>
          <w:rFonts w:cs="Times New Roman"/>
          <w:sz w:val="20"/>
          <w:szCs w:val="20"/>
        </w:rPr>
        <w:t>d zewn</w:t>
      </w:r>
      <w:r w:rsidRPr="001E4BEE">
        <w:rPr>
          <w:rFonts w:eastAsia="TimesNewRoman" w:cs="TimesNewRoman"/>
          <w:sz w:val="20"/>
          <w:szCs w:val="20"/>
        </w:rPr>
        <w:t>ę</w:t>
      </w:r>
      <w:r w:rsidRPr="001E4BEE">
        <w:rPr>
          <w:rFonts w:cs="Times New Roman"/>
          <w:sz w:val="20"/>
          <w:szCs w:val="20"/>
        </w:rPr>
        <w:t>trzny warstwy, sprawdzony wizualnie, powinien by</w:t>
      </w:r>
      <w:r w:rsidRPr="001E4BEE">
        <w:rPr>
          <w:rFonts w:eastAsia="TimesNewRoman" w:cs="TimesNewRoman"/>
          <w:sz w:val="20"/>
          <w:szCs w:val="20"/>
        </w:rPr>
        <w:t xml:space="preserve">ć </w:t>
      </w:r>
      <w:r w:rsidRPr="001E4BEE">
        <w:rPr>
          <w:rFonts w:cs="Times New Roman"/>
          <w:sz w:val="20"/>
          <w:szCs w:val="20"/>
        </w:rPr>
        <w:t>jednorodny, bez sp</w:t>
      </w:r>
      <w:r w:rsidRPr="001E4BEE">
        <w:rPr>
          <w:rFonts w:eastAsia="TimesNewRoman" w:cs="TimesNewRoman"/>
          <w:sz w:val="20"/>
          <w:szCs w:val="20"/>
        </w:rPr>
        <w:t>ę</w:t>
      </w:r>
      <w:r w:rsidRPr="001E4BEE">
        <w:rPr>
          <w:rFonts w:cs="Times New Roman"/>
          <w:sz w:val="20"/>
          <w:szCs w:val="20"/>
        </w:rPr>
        <w:t>ka</w:t>
      </w:r>
      <w:r w:rsidRPr="001E4BEE">
        <w:rPr>
          <w:rFonts w:eastAsia="TimesNewRoman" w:cs="TimesNewRoman"/>
          <w:sz w:val="20"/>
          <w:szCs w:val="20"/>
        </w:rPr>
        <w:t>ń</w:t>
      </w:r>
      <w:r w:rsidRPr="001E4BEE">
        <w:rPr>
          <w:rFonts w:cs="Times New Roman"/>
          <w:sz w:val="20"/>
          <w:szCs w:val="20"/>
        </w:rPr>
        <w:t>, deformacji, plam 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wykrusze</w:t>
      </w:r>
      <w:r w:rsidRPr="001E4BEE">
        <w:rPr>
          <w:rFonts w:eastAsia="TimesNewRoman" w:cs="TimesNewRoman"/>
          <w:sz w:val="20"/>
          <w:szCs w:val="20"/>
        </w:rPr>
        <w:t>ń</w:t>
      </w:r>
      <w:r w:rsidRPr="001E4BEE">
        <w:rPr>
          <w:rFonts w:cs="Times New Roman"/>
          <w:sz w:val="20"/>
          <w:szCs w:val="20"/>
        </w:rPr>
        <w:t>.</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7. OBMIAR ROBÓT</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7.1. Ogólne zasady obmiaru robót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Ogólne zasady obmiaru robót podano w OST D-M-00.00.00 „Wymagania ogólne” [1] pkt 7.</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7.2. Jednostka obmiarowa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Jednostk</w:t>
      </w:r>
      <w:r w:rsidRPr="001E4BEE">
        <w:rPr>
          <w:rFonts w:eastAsia="TimesNewRoman" w:cs="TimesNewRoman"/>
          <w:sz w:val="20"/>
          <w:szCs w:val="20"/>
        </w:rPr>
        <w:t xml:space="preserve">ą </w:t>
      </w:r>
      <w:r w:rsidRPr="001E4BEE">
        <w:rPr>
          <w:rFonts w:cs="Times New Roman"/>
          <w:sz w:val="20"/>
          <w:szCs w:val="20"/>
        </w:rPr>
        <w:t>obmiarow</w:t>
      </w:r>
      <w:r w:rsidRPr="001E4BEE">
        <w:rPr>
          <w:rFonts w:eastAsia="TimesNewRoman" w:cs="TimesNewRoman"/>
          <w:sz w:val="20"/>
          <w:szCs w:val="20"/>
        </w:rPr>
        <w:t xml:space="preserve">ą </w:t>
      </w:r>
      <w:r w:rsidRPr="001E4BEE">
        <w:rPr>
          <w:rFonts w:cs="Times New Roman"/>
          <w:sz w:val="20"/>
          <w:szCs w:val="20"/>
        </w:rPr>
        <w:t>jest m</w:t>
      </w:r>
      <w:r w:rsidRPr="001E4BEE">
        <w:rPr>
          <w:rFonts w:cs="Times New Roman"/>
          <w:sz w:val="13"/>
          <w:szCs w:val="13"/>
        </w:rPr>
        <w:t xml:space="preserve">2 </w:t>
      </w:r>
      <w:r w:rsidRPr="001E4BEE">
        <w:rPr>
          <w:rFonts w:cs="Times New Roman"/>
          <w:sz w:val="20"/>
          <w:szCs w:val="20"/>
        </w:rPr>
        <w:t>(metr kwadratowy) wykonanej warstwy z betonu asfaltowego (AC).</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8. ODBIÓR ROBÓT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Ogólne zasady odbioru robót podano w OST D-M-00.00.00 „Wymagania ogólne” [1] pkt 8.</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Roboty uznaje si</w:t>
      </w:r>
      <w:r w:rsidRPr="001E4BEE">
        <w:rPr>
          <w:rFonts w:eastAsia="TimesNewRoman" w:cs="TimesNewRoman"/>
          <w:sz w:val="20"/>
          <w:szCs w:val="20"/>
        </w:rPr>
        <w:t xml:space="preserve">ę </w:t>
      </w:r>
      <w:r w:rsidRPr="001E4BEE">
        <w:rPr>
          <w:rFonts w:cs="Times New Roman"/>
          <w:sz w:val="20"/>
          <w:szCs w:val="20"/>
        </w:rPr>
        <w:t>za wykonane zgodnie z dokumentacj</w:t>
      </w:r>
      <w:r w:rsidRPr="001E4BEE">
        <w:rPr>
          <w:rFonts w:eastAsia="TimesNewRoman" w:cs="TimesNewRoman"/>
          <w:sz w:val="20"/>
          <w:szCs w:val="20"/>
        </w:rPr>
        <w:t xml:space="preserve">ą </w:t>
      </w:r>
      <w:r w:rsidRPr="001E4BEE">
        <w:rPr>
          <w:rFonts w:cs="Times New Roman"/>
          <w:sz w:val="20"/>
          <w:szCs w:val="20"/>
        </w:rPr>
        <w:t>projektow</w:t>
      </w:r>
      <w:r w:rsidRPr="001E4BEE">
        <w:rPr>
          <w:rFonts w:eastAsia="TimesNewRoman" w:cs="TimesNewRoman"/>
          <w:sz w:val="20"/>
          <w:szCs w:val="20"/>
        </w:rPr>
        <w:t>ą</w:t>
      </w:r>
      <w:r w:rsidRPr="001E4BEE">
        <w:rPr>
          <w:rFonts w:cs="Times New Roman"/>
          <w:sz w:val="20"/>
          <w:szCs w:val="20"/>
        </w:rPr>
        <w:t>, ST i wymaganiami In</w:t>
      </w:r>
      <w:r w:rsidRPr="001E4BEE">
        <w:rPr>
          <w:rFonts w:eastAsia="TimesNewRoman" w:cs="TimesNewRoman"/>
          <w:sz w:val="20"/>
          <w:szCs w:val="20"/>
        </w:rPr>
        <w:t>ż</w:t>
      </w:r>
      <w:r w:rsidRPr="001E4BEE">
        <w:rPr>
          <w:rFonts w:cs="Times New Roman"/>
          <w:sz w:val="20"/>
          <w:szCs w:val="20"/>
        </w:rPr>
        <w:t>yniera, je</w:t>
      </w:r>
      <w:r w:rsidRPr="001E4BEE">
        <w:rPr>
          <w:rFonts w:eastAsia="TimesNewRoman" w:cs="TimesNewRoman"/>
          <w:sz w:val="20"/>
          <w:szCs w:val="20"/>
        </w:rPr>
        <w:t>ż</w:t>
      </w:r>
      <w:r w:rsidRPr="001E4BEE">
        <w:rPr>
          <w:rFonts w:cs="Times New Roman"/>
          <w:sz w:val="20"/>
          <w:szCs w:val="20"/>
        </w:rPr>
        <w:t>eli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xml:space="preserve">wszystkie pomiary i badania z zachowaniem tolerancji według </w:t>
      </w:r>
      <w:proofErr w:type="spellStart"/>
      <w:r w:rsidRPr="001E4BEE">
        <w:rPr>
          <w:rFonts w:cs="Times New Roman"/>
          <w:sz w:val="20"/>
          <w:szCs w:val="20"/>
        </w:rPr>
        <w:t>pktu</w:t>
      </w:r>
      <w:proofErr w:type="spellEnd"/>
      <w:r w:rsidRPr="001E4BEE">
        <w:rPr>
          <w:rFonts w:cs="Times New Roman"/>
          <w:sz w:val="20"/>
          <w:szCs w:val="20"/>
        </w:rPr>
        <w:t xml:space="preserve"> 6 dały wyniki pozytywne.</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9. PODSTAWA PŁATNO</w:t>
      </w:r>
      <w:r w:rsidRPr="001E4BEE">
        <w:rPr>
          <w:rFonts w:cs="TimesNewRoman,Bold"/>
          <w:b/>
          <w:bCs/>
          <w:sz w:val="20"/>
          <w:szCs w:val="20"/>
        </w:rPr>
        <w:t>Ś</w:t>
      </w:r>
      <w:r w:rsidRPr="001E4BEE">
        <w:rPr>
          <w:rFonts w:cs="Times New Roman"/>
          <w:b/>
          <w:bCs/>
          <w:sz w:val="20"/>
          <w:szCs w:val="20"/>
        </w:rPr>
        <w:t>CI</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9.1. Ogólne ustalenia dotycz</w:t>
      </w:r>
      <w:r w:rsidRPr="001E4BEE">
        <w:rPr>
          <w:rFonts w:cs="TimesNewRoman,Bold"/>
          <w:b/>
          <w:bCs/>
          <w:sz w:val="20"/>
          <w:szCs w:val="20"/>
        </w:rPr>
        <w:t>ą</w:t>
      </w:r>
      <w:r w:rsidRPr="001E4BEE">
        <w:rPr>
          <w:rFonts w:cs="Times New Roman"/>
          <w:b/>
          <w:bCs/>
          <w:sz w:val="20"/>
          <w:szCs w:val="20"/>
        </w:rPr>
        <w:t>ce podstawy płatno</w:t>
      </w:r>
      <w:r w:rsidRPr="001E4BEE">
        <w:rPr>
          <w:rFonts w:cs="TimesNewRoman,Bold"/>
          <w:b/>
          <w:bCs/>
          <w:sz w:val="20"/>
          <w:szCs w:val="20"/>
        </w:rPr>
        <w:t>ś</w:t>
      </w:r>
      <w:r w:rsidRPr="001E4BEE">
        <w:rPr>
          <w:rFonts w:cs="Times New Roman"/>
          <w:b/>
          <w:bCs/>
          <w:sz w:val="20"/>
          <w:szCs w:val="20"/>
        </w:rPr>
        <w:t>ci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Ogólne ustalenia dotycz</w:t>
      </w:r>
      <w:r w:rsidRPr="001E4BEE">
        <w:rPr>
          <w:rFonts w:eastAsia="TimesNewRoman" w:cs="TimesNewRoman"/>
          <w:sz w:val="20"/>
          <w:szCs w:val="20"/>
        </w:rPr>
        <w:t>ą</w:t>
      </w:r>
      <w:r w:rsidRPr="001E4BEE">
        <w:rPr>
          <w:rFonts w:cs="Times New Roman"/>
          <w:sz w:val="20"/>
          <w:szCs w:val="20"/>
        </w:rPr>
        <w:t>ce podstawy płatno</w:t>
      </w:r>
      <w:r w:rsidRPr="001E4BEE">
        <w:rPr>
          <w:rFonts w:eastAsia="TimesNewRoman" w:cs="TimesNewRoman"/>
          <w:sz w:val="20"/>
          <w:szCs w:val="20"/>
        </w:rPr>
        <w:t>ś</w:t>
      </w:r>
      <w:r w:rsidRPr="001E4BEE">
        <w:rPr>
          <w:rFonts w:cs="Times New Roman"/>
          <w:sz w:val="20"/>
          <w:szCs w:val="20"/>
        </w:rPr>
        <w:t>ci podano w OST D-M-00.00.00 „Wymagania ogólne” [1] pkt 9.</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9.2. Cena jednostki obmiarowej</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Cena wykonania 1 m</w:t>
      </w:r>
      <w:r w:rsidRPr="001E4BEE">
        <w:rPr>
          <w:rFonts w:cs="Times New Roman"/>
          <w:sz w:val="13"/>
          <w:szCs w:val="13"/>
        </w:rPr>
        <w:t xml:space="preserve">2 </w:t>
      </w:r>
      <w:r w:rsidRPr="001E4BEE">
        <w:rPr>
          <w:rFonts w:cs="Times New Roman"/>
          <w:sz w:val="20"/>
          <w:szCs w:val="20"/>
        </w:rPr>
        <w:t>warstwy z betonu asfaltowego (AC) obejmuje:</w:t>
      </w:r>
    </w:p>
    <w:p w:rsidR="006A5CCC" w:rsidRPr="001E4BEE" w:rsidRDefault="00354CB0" w:rsidP="001E4BEE">
      <w:pPr>
        <w:autoSpaceDE w:val="0"/>
        <w:autoSpaceDN w:val="0"/>
        <w:adjustRightInd w:val="0"/>
        <w:spacing w:line="240" w:lineRule="auto"/>
        <w:jc w:val="both"/>
        <w:rPr>
          <w:rFonts w:cs="Times New Roman"/>
          <w:sz w:val="20"/>
          <w:szCs w:val="20"/>
        </w:rPr>
      </w:pPr>
      <w:r>
        <w:rPr>
          <w:rFonts w:cs="Symbol"/>
          <w:sz w:val="20"/>
          <w:szCs w:val="20"/>
        </w:rPr>
        <w:t>-</w:t>
      </w:r>
      <w:r w:rsidR="006A5CCC" w:rsidRPr="001E4BEE">
        <w:rPr>
          <w:rFonts w:cs="Times New Roman"/>
          <w:sz w:val="20"/>
          <w:szCs w:val="20"/>
        </w:rPr>
        <w:t>prace pomiarowe i roboty przygotowawcze,</w:t>
      </w:r>
    </w:p>
    <w:p w:rsidR="006A5CCC" w:rsidRPr="001E4BEE" w:rsidRDefault="00354CB0" w:rsidP="001E4BEE">
      <w:pPr>
        <w:autoSpaceDE w:val="0"/>
        <w:autoSpaceDN w:val="0"/>
        <w:adjustRightInd w:val="0"/>
        <w:spacing w:line="240" w:lineRule="auto"/>
        <w:jc w:val="both"/>
        <w:rPr>
          <w:rFonts w:cs="Times New Roman"/>
          <w:sz w:val="20"/>
          <w:szCs w:val="20"/>
        </w:rPr>
      </w:pPr>
      <w:r>
        <w:rPr>
          <w:rFonts w:cs="Symbol"/>
          <w:sz w:val="20"/>
          <w:szCs w:val="20"/>
        </w:rPr>
        <w:t>-</w:t>
      </w:r>
      <w:r w:rsidR="006A5CCC" w:rsidRPr="001E4BEE">
        <w:rPr>
          <w:rFonts w:cs="Times New Roman"/>
          <w:sz w:val="20"/>
          <w:szCs w:val="20"/>
        </w:rPr>
        <w:t>oznakowanie robót,</w:t>
      </w:r>
    </w:p>
    <w:p w:rsidR="006A5CCC" w:rsidRPr="001E4BEE" w:rsidRDefault="00354CB0" w:rsidP="001E4BEE">
      <w:pPr>
        <w:autoSpaceDE w:val="0"/>
        <w:autoSpaceDN w:val="0"/>
        <w:adjustRightInd w:val="0"/>
        <w:spacing w:line="240" w:lineRule="auto"/>
        <w:jc w:val="both"/>
        <w:rPr>
          <w:rFonts w:cs="Times New Roman"/>
          <w:sz w:val="20"/>
          <w:szCs w:val="20"/>
        </w:rPr>
      </w:pPr>
      <w:r>
        <w:rPr>
          <w:rFonts w:cs="Symbol"/>
          <w:sz w:val="20"/>
          <w:szCs w:val="20"/>
        </w:rPr>
        <w:t>-</w:t>
      </w:r>
      <w:r w:rsidR="006A5CCC" w:rsidRPr="001E4BEE">
        <w:rPr>
          <w:rFonts w:cs="Times New Roman"/>
          <w:sz w:val="20"/>
          <w:szCs w:val="20"/>
        </w:rPr>
        <w:t>oczyszczenie i skropienie podło</w:t>
      </w:r>
      <w:r w:rsidR="006A5CCC" w:rsidRPr="001E4BEE">
        <w:rPr>
          <w:rFonts w:eastAsia="TimesNewRoman" w:cs="TimesNewRoman"/>
          <w:sz w:val="20"/>
          <w:szCs w:val="20"/>
        </w:rPr>
        <w:t>ż</w:t>
      </w:r>
      <w:r w:rsidR="006A5CCC" w:rsidRPr="001E4BEE">
        <w:rPr>
          <w:rFonts w:cs="Times New Roman"/>
          <w:sz w:val="20"/>
          <w:szCs w:val="20"/>
        </w:rPr>
        <w:t>a,</w:t>
      </w:r>
    </w:p>
    <w:p w:rsidR="006A5CCC" w:rsidRPr="001E4BEE" w:rsidRDefault="00354CB0" w:rsidP="001E4BEE">
      <w:pPr>
        <w:autoSpaceDE w:val="0"/>
        <w:autoSpaceDN w:val="0"/>
        <w:adjustRightInd w:val="0"/>
        <w:spacing w:line="240" w:lineRule="auto"/>
        <w:jc w:val="both"/>
        <w:rPr>
          <w:rFonts w:cs="Times New Roman"/>
          <w:sz w:val="20"/>
          <w:szCs w:val="20"/>
        </w:rPr>
      </w:pPr>
      <w:r>
        <w:rPr>
          <w:rFonts w:cs="Symbol"/>
          <w:sz w:val="20"/>
          <w:szCs w:val="20"/>
        </w:rPr>
        <w:t>-</w:t>
      </w:r>
      <w:r w:rsidR="006A5CCC" w:rsidRPr="001E4BEE">
        <w:rPr>
          <w:rFonts w:cs="Times New Roman"/>
          <w:sz w:val="20"/>
          <w:szCs w:val="20"/>
        </w:rPr>
        <w:t>dostarczenie materiałów i sprz</w:t>
      </w:r>
      <w:r w:rsidR="006A5CCC" w:rsidRPr="001E4BEE">
        <w:rPr>
          <w:rFonts w:eastAsia="TimesNewRoman" w:cs="TimesNewRoman"/>
          <w:sz w:val="20"/>
          <w:szCs w:val="20"/>
        </w:rPr>
        <w:t>ę</w:t>
      </w:r>
      <w:r w:rsidR="006A5CCC" w:rsidRPr="001E4BEE">
        <w:rPr>
          <w:rFonts w:cs="Times New Roman"/>
          <w:sz w:val="20"/>
          <w:szCs w:val="20"/>
        </w:rPr>
        <w:t>tu,</w:t>
      </w:r>
    </w:p>
    <w:p w:rsidR="006A5CCC" w:rsidRPr="001E4BEE" w:rsidRDefault="00354CB0" w:rsidP="001E4BEE">
      <w:pPr>
        <w:autoSpaceDE w:val="0"/>
        <w:autoSpaceDN w:val="0"/>
        <w:adjustRightInd w:val="0"/>
        <w:spacing w:line="240" w:lineRule="auto"/>
        <w:jc w:val="both"/>
        <w:rPr>
          <w:rFonts w:cs="Times New Roman"/>
          <w:sz w:val="20"/>
          <w:szCs w:val="20"/>
        </w:rPr>
      </w:pPr>
      <w:r>
        <w:rPr>
          <w:rFonts w:cs="Symbol"/>
          <w:sz w:val="20"/>
          <w:szCs w:val="20"/>
        </w:rPr>
        <w:t>-</w:t>
      </w:r>
      <w:r w:rsidR="006A5CCC" w:rsidRPr="001E4BEE">
        <w:rPr>
          <w:rFonts w:cs="Times New Roman"/>
          <w:sz w:val="20"/>
          <w:szCs w:val="20"/>
        </w:rPr>
        <w:t>opracowanie recepty laboratoryjnej,</w:t>
      </w:r>
    </w:p>
    <w:p w:rsidR="006A5CCC" w:rsidRPr="001E4BEE" w:rsidRDefault="00354CB0" w:rsidP="001E4BEE">
      <w:pPr>
        <w:autoSpaceDE w:val="0"/>
        <w:autoSpaceDN w:val="0"/>
        <w:adjustRightInd w:val="0"/>
        <w:spacing w:line="240" w:lineRule="auto"/>
        <w:jc w:val="both"/>
        <w:rPr>
          <w:rFonts w:cs="Times New Roman"/>
          <w:sz w:val="20"/>
          <w:szCs w:val="20"/>
        </w:rPr>
      </w:pPr>
      <w:r>
        <w:rPr>
          <w:rFonts w:cs="Symbol"/>
          <w:sz w:val="20"/>
          <w:szCs w:val="20"/>
        </w:rPr>
        <w:t>-</w:t>
      </w:r>
      <w:r w:rsidR="006A5CCC" w:rsidRPr="001E4BEE">
        <w:rPr>
          <w:rFonts w:cs="Times New Roman"/>
          <w:sz w:val="20"/>
          <w:szCs w:val="20"/>
        </w:rPr>
        <w:t>wykonanie próby technologicznej i odcinka próbnego,</w:t>
      </w:r>
    </w:p>
    <w:p w:rsidR="006A5CCC" w:rsidRPr="001E4BEE" w:rsidRDefault="00354CB0" w:rsidP="001E4BEE">
      <w:pPr>
        <w:autoSpaceDE w:val="0"/>
        <w:autoSpaceDN w:val="0"/>
        <w:adjustRightInd w:val="0"/>
        <w:spacing w:line="240" w:lineRule="auto"/>
        <w:jc w:val="both"/>
        <w:rPr>
          <w:rFonts w:cs="Times New Roman"/>
          <w:sz w:val="20"/>
          <w:szCs w:val="20"/>
        </w:rPr>
      </w:pPr>
      <w:r>
        <w:rPr>
          <w:rFonts w:cs="Symbol"/>
          <w:sz w:val="20"/>
          <w:szCs w:val="20"/>
        </w:rPr>
        <w:t>-</w:t>
      </w:r>
      <w:r w:rsidR="006A5CCC" w:rsidRPr="001E4BEE">
        <w:rPr>
          <w:rFonts w:cs="Times New Roman"/>
          <w:sz w:val="20"/>
          <w:szCs w:val="20"/>
        </w:rPr>
        <w:t>wyprodukowanie mieszanki betonu asfaltowego i jej transport na miejsce wbudowania,</w:t>
      </w:r>
    </w:p>
    <w:p w:rsidR="006A5CCC" w:rsidRPr="001E4BEE" w:rsidRDefault="00354CB0" w:rsidP="001E4BEE">
      <w:pPr>
        <w:autoSpaceDE w:val="0"/>
        <w:autoSpaceDN w:val="0"/>
        <w:adjustRightInd w:val="0"/>
        <w:spacing w:line="240" w:lineRule="auto"/>
        <w:jc w:val="both"/>
        <w:rPr>
          <w:rFonts w:cs="Times New Roman"/>
          <w:sz w:val="20"/>
          <w:szCs w:val="20"/>
        </w:rPr>
      </w:pPr>
      <w:r>
        <w:rPr>
          <w:rFonts w:cs="Symbol"/>
          <w:sz w:val="20"/>
          <w:szCs w:val="20"/>
        </w:rPr>
        <w:t>-</w:t>
      </w:r>
      <w:r w:rsidR="006A5CCC" w:rsidRPr="001E4BEE">
        <w:rPr>
          <w:rFonts w:cs="Times New Roman"/>
          <w:sz w:val="20"/>
          <w:szCs w:val="20"/>
        </w:rPr>
        <w:t>posmarowanie lepiszczem lub pokrycie ta</w:t>
      </w:r>
      <w:r w:rsidR="006A5CCC" w:rsidRPr="001E4BEE">
        <w:rPr>
          <w:rFonts w:eastAsia="TimesNewRoman" w:cs="TimesNewRoman"/>
          <w:sz w:val="20"/>
          <w:szCs w:val="20"/>
        </w:rPr>
        <w:t>ś</w:t>
      </w:r>
      <w:r w:rsidR="006A5CCC" w:rsidRPr="001E4BEE">
        <w:rPr>
          <w:rFonts w:cs="Times New Roman"/>
          <w:sz w:val="20"/>
          <w:szCs w:val="20"/>
        </w:rPr>
        <w:t>m</w:t>
      </w:r>
      <w:r w:rsidR="006A5CCC" w:rsidRPr="001E4BEE">
        <w:rPr>
          <w:rFonts w:eastAsia="TimesNewRoman" w:cs="TimesNewRoman"/>
          <w:sz w:val="20"/>
          <w:szCs w:val="20"/>
        </w:rPr>
        <w:t xml:space="preserve">ą </w:t>
      </w:r>
      <w:r w:rsidR="006A5CCC" w:rsidRPr="001E4BEE">
        <w:rPr>
          <w:rFonts w:cs="Times New Roman"/>
          <w:sz w:val="20"/>
          <w:szCs w:val="20"/>
        </w:rPr>
        <w:t>asfaltow</w:t>
      </w:r>
      <w:r w:rsidR="006A5CCC" w:rsidRPr="001E4BEE">
        <w:rPr>
          <w:rFonts w:eastAsia="TimesNewRoman" w:cs="TimesNewRoman"/>
          <w:sz w:val="20"/>
          <w:szCs w:val="20"/>
        </w:rPr>
        <w:t xml:space="preserve">ą </w:t>
      </w:r>
      <w:r w:rsidR="006A5CCC" w:rsidRPr="001E4BEE">
        <w:rPr>
          <w:rFonts w:cs="Times New Roman"/>
          <w:sz w:val="20"/>
          <w:szCs w:val="20"/>
        </w:rPr>
        <w:t>kraw</w:t>
      </w:r>
      <w:r w:rsidR="006A5CCC" w:rsidRPr="001E4BEE">
        <w:rPr>
          <w:rFonts w:eastAsia="TimesNewRoman" w:cs="TimesNewRoman"/>
          <w:sz w:val="20"/>
          <w:szCs w:val="20"/>
        </w:rPr>
        <w:t>ę</w:t>
      </w:r>
      <w:r w:rsidR="006A5CCC" w:rsidRPr="001E4BEE">
        <w:rPr>
          <w:rFonts w:cs="Times New Roman"/>
          <w:sz w:val="20"/>
          <w:szCs w:val="20"/>
        </w:rPr>
        <w:t>dzi urz</w:t>
      </w:r>
      <w:r w:rsidR="006A5CCC" w:rsidRPr="001E4BEE">
        <w:rPr>
          <w:rFonts w:eastAsia="TimesNewRoman" w:cs="TimesNewRoman"/>
          <w:sz w:val="20"/>
          <w:szCs w:val="20"/>
        </w:rPr>
        <w:t>ą</w:t>
      </w:r>
      <w:r w:rsidR="006A5CCC" w:rsidRPr="001E4BEE">
        <w:rPr>
          <w:rFonts w:cs="Times New Roman"/>
          <w:sz w:val="20"/>
          <w:szCs w:val="20"/>
        </w:rPr>
        <w:t>dze</w:t>
      </w:r>
      <w:r w:rsidR="006A5CCC" w:rsidRPr="001E4BEE">
        <w:rPr>
          <w:rFonts w:eastAsia="TimesNewRoman" w:cs="TimesNewRoman"/>
          <w:sz w:val="20"/>
          <w:szCs w:val="20"/>
        </w:rPr>
        <w:t xml:space="preserve">ń </w:t>
      </w:r>
      <w:r w:rsidR="006A5CCC" w:rsidRPr="001E4BEE">
        <w:rPr>
          <w:rFonts w:cs="Times New Roman"/>
          <w:sz w:val="20"/>
          <w:szCs w:val="20"/>
        </w:rPr>
        <w:t>obcych i kraw</w:t>
      </w:r>
      <w:r w:rsidR="006A5CCC" w:rsidRPr="001E4BEE">
        <w:rPr>
          <w:rFonts w:eastAsia="TimesNewRoman" w:cs="TimesNewRoman"/>
          <w:sz w:val="20"/>
          <w:szCs w:val="20"/>
        </w:rPr>
        <w:t>ęż</w:t>
      </w:r>
      <w:r w:rsidR="006A5CCC" w:rsidRPr="001E4BEE">
        <w:rPr>
          <w:rFonts w:cs="Times New Roman"/>
          <w:sz w:val="20"/>
          <w:szCs w:val="20"/>
        </w:rPr>
        <w:t>ników,</w:t>
      </w:r>
    </w:p>
    <w:p w:rsidR="006A5CCC" w:rsidRPr="001E4BEE" w:rsidRDefault="00354CB0" w:rsidP="001E4BEE">
      <w:pPr>
        <w:autoSpaceDE w:val="0"/>
        <w:autoSpaceDN w:val="0"/>
        <w:adjustRightInd w:val="0"/>
        <w:spacing w:line="240" w:lineRule="auto"/>
        <w:jc w:val="both"/>
        <w:rPr>
          <w:rFonts w:cs="Times New Roman"/>
          <w:sz w:val="20"/>
          <w:szCs w:val="20"/>
        </w:rPr>
      </w:pPr>
      <w:r>
        <w:rPr>
          <w:rFonts w:cs="Symbol"/>
          <w:sz w:val="20"/>
          <w:szCs w:val="20"/>
        </w:rPr>
        <w:t>-</w:t>
      </w:r>
      <w:r w:rsidR="006A5CCC" w:rsidRPr="001E4BEE">
        <w:rPr>
          <w:rFonts w:cs="Times New Roman"/>
          <w:sz w:val="20"/>
          <w:szCs w:val="20"/>
        </w:rPr>
        <w:t>rozło</w:t>
      </w:r>
      <w:r w:rsidR="006A5CCC" w:rsidRPr="001E4BEE">
        <w:rPr>
          <w:rFonts w:eastAsia="TimesNewRoman" w:cs="TimesNewRoman"/>
          <w:sz w:val="20"/>
          <w:szCs w:val="20"/>
        </w:rPr>
        <w:t>ż</w:t>
      </w:r>
      <w:r w:rsidR="006A5CCC" w:rsidRPr="001E4BEE">
        <w:rPr>
          <w:rFonts w:cs="Times New Roman"/>
          <w:sz w:val="20"/>
          <w:szCs w:val="20"/>
        </w:rPr>
        <w:t>enie i zag</w:t>
      </w:r>
      <w:r w:rsidR="006A5CCC" w:rsidRPr="001E4BEE">
        <w:rPr>
          <w:rFonts w:eastAsia="TimesNewRoman" w:cs="TimesNewRoman"/>
          <w:sz w:val="20"/>
          <w:szCs w:val="20"/>
        </w:rPr>
        <w:t>ę</w:t>
      </w:r>
      <w:r w:rsidR="006A5CCC" w:rsidRPr="001E4BEE">
        <w:rPr>
          <w:rFonts w:cs="Times New Roman"/>
          <w:sz w:val="20"/>
          <w:szCs w:val="20"/>
        </w:rPr>
        <w:t>szczenie mieszanki betonu asfaltowego,</w:t>
      </w:r>
    </w:p>
    <w:p w:rsidR="006A5CCC" w:rsidRPr="001E4BEE" w:rsidRDefault="00354CB0" w:rsidP="001E4BEE">
      <w:pPr>
        <w:autoSpaceDE w:val="0"/>
        <w:autoSpaceDN w:val="0"/>
        <w:adjustRightInd w:val="0"/>
        <w:spacing w:line="240" w:lineRule="auto"/>
        <w:jc w:val="both"/>
        <w:rPr>
          <w:rFonts w:cs="Times New Roman"/>
          <w:sz w:val="20"/>
          <w:szCs w:val="20"/>
        </w:rPr>
      </w:pPr>
      <w:r>
        <w:rPr>
          <w:rFonts w:cs="Symbol"/>
          <w:sz w:val="20"/>
          <w:szCs w:val="20"/>
        </w:rPr>
        <w:t>-</w:t>
      </w:r>
      <w:r w:rsidR="006A5CCC" w:rsidRPr="001E4BEE">
        <w:rPr>
          <w:rFonts w:cs="Times New Roman"/>
          <w:sz w:val="20"/>
          <w:szCs w:val="20"/>
        </w:rPr>
        <w:t>obci</w:t>
      </w:r>
      <w:r w:rsidR="006A5CCC" w:rsidRPr="001E4BEE">
        <w:rPr>
          <w:rFonts w:eastAsia="TimesNewRoman" w:cs="TimesNewRoman"/>
          <w:sz w:val="20"/>
          <w:szCs w:val="20"/>
        </w:rPr>
        <w:t>ę</w:t>
      </w:r>
      <w:r w:rsidR="006A5CCC" w:rsidRPr="001E4BEE">
        <w:rPr>
          <w:rFonts w:cs="Times New Roman"/>
          <w:sz w:val="20"/>
          <w:szCs w:val="20"/>
        </w:rPr>
        <w:t>cie kraw</w:t>
      </w:r>
      <w:r w:rsidR="006A5CCC" w:rsidRPr="001E4BEE">
        <w:rPr>
          <w:rFonts w:eastAsia="TimesNewRoman" w:cs="TimesNewRoman"/>
          <w:sz w:val="20"/>
          <w:szCs w:val="20"/>
        </w:rPr>
        <w:t>ę</w:t>
      </w:r>
      <w:r w:rsidR="006A5CCC" w:rsidRPr="001E4BEE">
        <w:rPr>
          <w:rFonts w:cs="Times New Roman"/>
          <w:sz w:val="20"/>
          <w:szCs w:val="20"/>
        </w:rPr>
        <w:t>dzi i posmarowanie lepiszczem,</w:t>
      </w:r>
    </w:p>
    <w:p w:rsidR="006A5CCC" w:rsidRPr="001E4BEE" w:rsidRDefault="00354CB0" w:rsidP="001E4BEE">
      <w:pPr>
        <w:autoSpaceDE w:val="0"/>
        <w:autoSpaceDN w:val="0"/>
        <w:adjustRightInd w:val="0"/>
        <w:spacing w:line="240" w:lineRule="auto"/>
        <w:jc w:val="both"/>
        <w:rPr>
          <w:rFonts w:cs="Times New Roman"/>
          <w:sz w:val="20"/>
          <w:szCs w:val="20"/>
        </w:rPr>
      </w:pPr>
      <w:r>
        <w:rPr>
          <w:rFonts w:cs="Symbol"/>
          <w:sz w:val="20"/>
          <w:szCs w:val="20"/>
        </w:rPr>
        <w:t>-</w:t>
      </w:r>
      <w:r w:rsidR="006A5CCC" w:rsidRPr="001E4BEE">
        <w:rPr>
          <w:rFonts w:cs="Times New Roman"/>
          <w:sz w:val="20"/>
          <w:szCs w:val="20"/>
        </w:rPr>
        <w:t>przeprowadzenie pomiarów i bada</w:t>
      </w:r>
      <w:r w:rsidR="006A5CCC" w:rsidRPr="001E4BEE">
        <w:rPr>
          <w:rFonts w:eastAsia="TimesNewRoman" w:cs="TimesNewRoman"/>
          <w:sz w:val="20"/>
          <w:szCs w:val="20"/>
        </w:rPr>
        <w:t xml:space="preserve">ń </w:t>
      </w:r>
      <w:r w:rsidR="006A5CCC" w:rsidRPr="001E4BEE">
        <w:rPr>
          <w:rFonts w:cs="Times New Roman"/>
          <w:sz w:val="20"/>
          <w:szCs w:val="20"/>
        </w:rPr>
        <w:t>wymaganych w specyfikacji technicznej,</w:t>
      </w:r>
    </w:p>
    <w:p w:rsidR="006A5CCC" w:rsidRPr="001E4BEE" w:rsidRDefault="00354CB0" w:rsidP="001E4BEE">
      <w:pPr>
        <w:autoSpaceDE w:val="0"/>
        <w:autoSpaceDN w:val="0"/>
        <w:adjustRightInd w:val="0"/>
        <w:spacing w:line="240" w:lineRule="auto"/>
        <w:jc w:val="both"/>
        <w:rPr>
          <w:rFonts w:cs="Times New Roman"/>
          <w:sz w:val="20"/>
          <w:szCs w:val="20"/>
        </w:rPr>
      </w:pPr>
      <w:r>
        <w:rPr>
          <w:rFonts w:cs="Symbol"/>
          <w:sz w:val="20"/>
          <w:szCs w:val="20"/>
        </w:rPr>
        <w:t>-</w:t>
      </w:r>
      <w:r w:rsidR="006A5CCC" w:rsidRPr="001E4BEE">
        <w:rPr>
          <w:rFonts w:cs="Times New Roman"/>
          <w:sz w:val="20"/>
          <w:szCs w:val="20"/>
        </w:rPr>
        <w:t>odwiezienie sprz</w:t>
      </w:r>
      <w:r w:rsidR="006A5CCC" w:rsidRPr="001E4BEE">
        <w:rPr>
          <w:rFonts w:eastAsia="TimesNewRoman" w:cs="TimesNewRoman"/>
          <w:sz w:val="20"/>
          <w:szCs w:val="20"/>
        </w:rPr>
        <w:t>ę</w:t>
      </w:r>
      <w:r w:rsidR="006A5CCC" w:rsidRPr="001E4BEE">
        <w:rPr>
          <w:rFonts w:cs="Times New Roman"/>
          <w:sz w:val="20"/>
          <w:szCs w:val="20"/>
        </w:rPr>
        <w:t>tu.</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9.3. Sposób rozliczenia robót tymczasowych i prac towarzysz</w:t>
      </w:r>
      <w:r w:rsidRPr="001E4BEE">
        <w:rPr>
          <w:rFonts w:cs="TimesNewRoman,Bold"/>
          <w:b/>
          <w:bCs/>
          <w:sz w:val="20"/>
          <w:szCs w:val="20"/>
        </w:rPr>
        <w:t>ą</w:t>
      </w:r>
      <w:r w:rsidRPr="001E4BEE">
        <w:rPr>
          <w:rFonts w:cs="Times New Roman"/>
          <w:b/>
          <w:bCs/>
          <w:sz w:val="20"/>
          <w:szCs w:val="20"/>
        </w:rPr>
        <w:t>cych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Cena wykonania robót okre</w:t>
      </w:r>
      <w:r w:rsidRPr="001E4BEE">
        <w:rPr>
          <w:rFonts w:eastAsia="TimesNewRoman" w:cs="TimesNewRoman"/>
          <w:sz w:val="20"/>
          <w:szCs w:val="20"/>
        </w:rPr>
        <w:t>ś</w:t>
      </w:r>
      <w:r w:rsidRPr="001E4BEE">
        <w:rPr>
          <w:rFonts w:cs="Times New Roman"/>
          <w:sz w:val="20"/>
          <w:szCs w:val="20"/>
        </w:rPr>
        <w:t>lonych niniejsz</w:t>
      </w:r>
      <w:r w:rsidRPr="001E4BEE">
        <w:rPr>
          <w:rFonts w:eastAsia="TimesNewRoman" w:cs="TimesNewRoman"/>
          <w:sz w:val="20"/>
          <w:szCs w:val="20"/>
        </w:rPr>
        <w:t xml:space="preserve">ą </w:t>
      </w:r>
      <w:r w:rsidRPr="001E4BEE">
        <w:rPr>
          <w:rFonts w:cs="Times New Roman"/>
          <w:sz w:val="20"/>
          <w:szCs w:val="20"/>
        </w:rPr>
        <w:t>OST obejmuje:</w:t>
      </w:r>
    </w:p>
    <w:p w:rsidR="006A5CCC" w:rsidRPr="001E4BEE" w:rsidRDefault="00354CB0" w:rsidP="001E4BEE">
      <w:pPr>
        <w:autoSpaceDE w:val="0"/>
        <w:autoSpaceDN w:val="0"/>
        <w:adjustRightInd w:val="0"/>
        <w:spacing w:line="240" w:lineRule="auto"/>
        <w:jc w:val="both"/>
        <w:rPr>
          <w:rFonts w:cs="Times New Roman"/>
          <w:sz w:val="20"/>
          <w:szCs w:val="20"/>
        </w:rPr>
      </w:pPr>
      <w:r>
        <w:rPr>
          <w:rFonts w:cs="Symbol"/>
          <w:sz w:val="20"/>
          <w:szCs w:val="20"/>
        </w:rPr>
        <w:t>-</w:t>
      </w:r>
      <w:r w:rsidR="006A5CCC" w:rsidRPr="001E4BEE">
        <w:rPr>
          <w:rFonts w:cs="Times New Roman"/>
          <w:sz w:val="20"/>
          <w:szCs w:val="20"/>
        </w:rPr>
        <w:t>roboty tymczasowe, które s</w:t>
      </w:r>
      <w:r w:rsidR="006A5CCC" w:rsidRPr="001E4BEE">
        <w:rPr>
          <w:rFonts w:eastAsia="TimesNewRoman" w:cs="TimesNewRoman"/>
          <w:sz w:val="20"/>
          <w:szCs w:val="20"/>
        </w:rPr>
        <w:t xml:space="preserve">ą </w:t>
      </w:r>
      <w:r w:rsidR="006A5CCC" w:rsidRPr="001E4BEE">
        <w:rPr>
          <w:rFonts w:cs="Times New Roman"/>
          <w:sz w:val="20"/>
          <w:szCs w:val="20"/>
        </w:rPr>
        <w:t>potrzebne do wykonania robót podstawowych, ale nie s</w:t>
      </w:r>
      <w:r w:rsidR="006A5CCC" w:rsidRPr="001E4BEE">
        <w:rPr>
          <w:rFonts w:eastAsia="TimesNewRoman" w:cs="TimesNewRoman"/>
          <w:sz w:val="20"/>
          <w:szCs w:val="20"/>
        </w:rPr>
        <w:t xml:space="preserve">ą </w:t>
      </w:r>
      <w:r w:rsidR="006A5CCC" w:rsidRPr="001E4BEE">
        <w:rPr>
          <w:rFonts w:cs="Times New Roman"/>
          <w:sz w:val="20"/>
          <w:szCs w:val="20"/>
        </w:rPr>
        <w:t>przekazywane Zamawiaj</w:t>
      </w:r>
      <w:r w:rsidR="006A5CCC" w:rsidRPr="001E4BEE">
        <w:rPr>
          <w:rFonts w:eastAsia="TimesNewRoman" w:cs="TimesNewRoman"/>
          <w:sz w:val="20"/>
          <w:szCs w:val="20"/>
        </w:rPr>
        <w:t>ą</w:t>
      </w:r>
      <w:r>
        <w:rPr>
          <w:rFonts w:cs="Times New Roman"/>
          <w:sz w:val="20"/>
          <w:szCs w:val="20"/>
        </w:rPr>
        <w:t xml:space="preserve">cemu i </w:t>
      </w:r>
      <w:r w:rsidR="006A5CCC" w:rsidRPr="001E4BEE">
        <w:rPr>
          <w:rFonts w:cs="Times New Roman"/>
          <w:sz w:val="20"/>
          <w:szCs w:val="20"/>
        </w:rPr>
        <w:t>s</w:t>
      </w:r>
      <w:r w:rsidR="006A5CCC" w:rsidRPr="001E4BEE">
        <w:rPr>
          <w:rFonts w:eastAsia="TimesNewRoman" w:cs="TimesNewRoman"/>
          <w:sz w:val="20"/>
          <w:szCs w:val="20"/>
        </w:rPr>
        <w:t xml:space="preserve">ą </w:t>
      </w:r>
      <w:r w:rsidR="006A5CCC" w:rsidRPr="001E4BEE">
        <w:rPr>
          <w:rFonts w:cs="Times New Roman"/>
          <w:sz w:val="20"/>
          <w:szCs w:val="20"/>
        </w:rPr>
        <w:t>usuwane po wykonaniu robót podstawowych,</w:t>
      </w:r>
    </w:p>
    <w:p w:rsidR="006A5CCC" w:rsidRPr="001E4BEE" w:rsidRDefault="00354CB0" w:rsidP="001E4BEE">
      <w:pPr>
        <w:autoSpaceDE w:val="0"/>
        <w:autoSpaceDN w:val="0"/>
        <w:adjustRightInd w:val="0"/>
        <w:spacing w:line="240" w:lineRule="auto"/>
        <w:jc w:val="both"/>
        <w:rPr>
          <w:rFonts w:cs="Times New Roman"/>
          <w:sz w:val="20"/>
          <w:szCs w:val="20"/>
        </w:rPr>
      </w:pPr>
      <w:r>
        <w:rPr>
          <w:rFonts w:cs="Symbol"/>
          <w:sz w:val="20"/>
          <w:szCs w:val="20"/>
        </w:rPr>
        <w:t>-</w:t>
      </w:r>
      <w:r w:rsidR="006A5CCC" w:rsidRPr="001E4BEE">
        <w:rPr>
          <w:rFonts w:cs="Times New Roman"/>
          <w:sz w:val="20"/>
          <w:szCs w:val="20"/>
        </w:rPr>
        <w:t>prace towarzysz</w:t>
      </w:r>
      <w:r w:rsidR="006A5CCC" w:rsidRPr="001E4BEE">
        <w:rPr>
          <w:rFonts w:eastAsia="TimesNewRoman" w:cs="TimesNewRoman"/>
          <w:sz w:val="20"/>
          <w:szCs w:val="20"/>
        </w:rPr>
        <w:t>ą</w:t>
      </w:r>
      <w:r w:rsidR="006A5CCC" w:rsidRPr="001E4BEE">
        <w:rPr>
          <w:rFonts w:cs="Times New Roman"/>
          <w:sz w:val="20"/>
          <w:szCs w:val="20"/>
        </w:rPr>
        <w:t>ce, które s</w:t>
      </w:r>
      <w:r w:rsidR="006A5CCC" w:rsidRPr="001E4BEE">
        <w:rPr>
          <w:rFonts w:eastAsia="TimesNewRoman" w:cs="TimesNewRoman"/>
          <w:sz w:val="20"/>
          <w:szCs w:val="20"/>
        </w:rPr>
        <w:t xml:space="preserve">ą </w:t>
      </w:r>
      <w:r w:rsidR="006A5CCC" w:rsidRPr="001E4BEE">
        <w:rPr>
          <w:rFonts w:cs="Times New Roman"/>
          <w:sz w:val="20"/>
          <w:szCs w:val="20"/>
        </w:rPr>
        <w:t>niezb</w:t>
      </w:r>
      <w:r w:rsidR="006A5CCC" w:rsidRPr="001E4BEE">
        <w:rPr>
          <w:rFonts w:eastAsia="TimesNewRoman" w:cs="TimesNewRoman"/>
          <w:sz w:val="20"/>
          <w:szCs w:val="20"/>
        </w:rPr>
        <w:t>ę</w:t>
      </w:r>
      <w:r w:rsidR="006A5CCC" w:rsidRPr="001E4BEE">
        <w:rPr>
          <w:rFonts w:cs="Times New Roman"/>
          <w:sz w:val="20"/>
          <w:szCs w:val="20"/>
        </w:rPr>
        <w:t>dne do wykonania robót podstawowych, niezaliczane do robót tymczasowych, jak</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geodezyjne wytyczenie robót itd.</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10. PRZEPISY ZWI</w:t>
      </w:r>
      <w:r w:rsidRPr="001E4BEE">
        <w:rPr>
          <w:rFonts w:cs="TimesNewRoman,Bold"/>
          <w:b/>
          <w:bCs/>
          <w:sz w:val="20"/>
          <w:szCs w:val="20"/>
        </w:rPr>
        <w:t>Ą</w:t>
      </w:r>
      <w:r w:rsidRPr="001E4BEE">
        <w:rPr>
          <w:rFonts w:cs="Times New Roman"/>
          <w:b/>
          <w:bCs/>
          <w:sz w:val="20"/>
          <w:szCs w:val="20"/>
        </w:rPr>
        <w:t>ZANE</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10.1. Ogólne specyfikacje techniczne (OST)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1. D-M-00.00.00 Wymagania ogólne</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10.2. Normy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(Zestawienie zawiera dodatkowo normy PN-EN zwi</w:t>
      </w:r>
      <w:r w:rsidRPr="001E4BEE">
        <w:rPr>
          <w:rFonts w:eastAsia="TimesNewRoman" w:cs="TimesNewRoman"/>
          <w:sz w:val="20"/>
          <w:szCs w:val="20"/>
        </w:rPr>
        <w:t>ą</w:t>
      </w:r>
      <w:r w:rsidRPr="001E4BEE">
        <w:rPr>
          <w:rFonts w:cs="Times New Roman"/>
          <w:sz w:val="20"/>
          <w:szCs w:val="20"/>
        </w:rPr>
        <w:t>zane z badaniami materiałów wyst</w:t>
      </w:r>
      <w:r w:rsidRPr="001E4BEE">
        <w:rPr>
          <w:rFonts w:eastAsia="TimesNewRoman" w:cs="TimesNewRoman"/>
          <w:sz w:val="20"/>
          <w:szCs w:val="20"/>
        </w:rPr>
        <w:t>ę</w:t>
      </w:r>
      <w:r w:rsidRPr="001E4BEE">
        <w:rPr>
          <w:rFonts w:cs="Times New Roman"/>
          <w:sz w:val="20"/>
          <w:szCs w:val="20"/>
        </w:rPr>
        <w:t>puj</w:t>
      </w:r>
      <w:r w:rsidRPr="001E4BEE">
        <w:rPr>
          <w:rFonts w:eastAsia="TimesNewRoman" w:cs="TimesNewRoman"/>
          <w:sz w:val="20"/>
          <w:szCs w:val="20"/>
        </w:rPr>
        <w:t>ą</w:t>
      </w:r>
      <w:r w:rsidRPr="001E4BEE">
        <w:rPr>
          <w:rFonts w:cs="Times New Roman"/>
          <w:sz w:val="20"/>
          <w:szCs w:val="20"/>
        </w:rPr>
        <w:t>cych w niniejszej OST)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2. PN-EN 196-21 Metody badania cementu – Oznaczanie zawarto</w:t>
      </w:r>
      <w:r w:rsidRPr="001E4BEE">
        <w:rPr>
          <w:rFonts w:eastAsia="TimesNewRoman" w:cs="TimesNewRoman"/>
          <w:sz w:val="20"/>
          <w:szCs w:val="20"/>
        </w:rPr>
        <w:t>ś</w:t>
      </w:r>
      <w:r w:rsidRPr="001E4BEE">
        <w:rPr>
          <w:rFonts w:cs="Times New Roman"/>
          <w:sz w:val="20"/>
          <w:szCs w:val="20"/>
        </w:rPr>
        <w:t>ci chlorków, dwutlenku w</w:t>
      </w:r>
      <w:r w:rsidRPr="001E4BEE">
        <w:rPr>
          <w:rFonts w:eastAsia="TimesNewRoman" w:cs="TimesNewRoman"/>
          <w:sz w:val="20"/>
          <w:szCs w:val="20"/>
        </w:rPr>
        <w:t>ę</w:t>
      </w:r>
      <w:r w:rsidRPr="001E4BEE">
        <w:rPr>
          <w:rFonts w:cs="Times New Roman"/>
          <w:sz w:val="20"/>
          <w:szCs w:val="20"/>
        </w:rPr>
        <w:t>gla i alkaliów</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 cemencie</w:t>
      </w:r>
    </w:p>
    <w:p w:rsidR="006A5CCC" w:rsidRPr="001E4BEE"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3. PN-EN 459-2 Wapno budowlane – Cz</w:t>
      </w:r>
      <w:r w:rsidRPr="001E4BEE">
        <w:rPr>
          <w:rFonts w:eastAsia="TimesNewRoman" w:cs="TimesNewRoman"/>
          <w:sz w:val="20"/>
          <w:szCs w:val="20"/>
        </w:rPr>
        <w:t xml:space="preserve">ęść </w:t>
      </w:r>
      <w:r w:rsidRPr="001E4BEE">
        <w:rPr>
          <w:rFonts w:cs="Times New Roman"/>
          <w:sz w:val="20"/>
          <w:szCs w:val="20"/>
        </w:rPr>
        <w:t>2: Metody bada</w:t>
      </w:r>
      <w:r w:rsidRPr="001E4BEE">
        <w:rPr>
          <w:rFonts w:eastAsia="TimesNewRoman" w:cs="TimesNewRoman"/>
          <w:sz w:val="20"/>
          <w:szCs w:val="20"/>
        </w:rPr>
        <w:t>ń</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4. PN-EN 932-3 Badania podstawowych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kruszyw – Procedura i terminologia uproszczonego</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opisu petrograficznego</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5. PN-EN 933-1 Badania geometrycznych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kruszyw – Oznaczanie składu ziarnowego – Metoda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przesiewania</w:t>
      </w:r>
    </w:p>
    <w:p w:rsidR="006A5CCC" w:rsidRPr="001E4BEE"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6. PN-EN 933-3 Badania geometrycznych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kruszyw – Oznaczanie kształtu ziaren za pomoc</w:t>
      </w:r>
      <w:r w:rsidRPr="001E4BEE">
        <w:rPr>
          <w:rFonts w:eastAsia="TimesNewRoman" w:cs="TimesNewRoman"/>
          <w:sz w:val="20"/>
          <w:szCs w:val="20"/>
        </w:rPr>
        <w:t>ą</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wska</w:t>
      </w:r>
      <w:r w:rsidRPr="001E4BEE">
        <w:rPr>
          <w:rFonts w:eastAsia="TimesNewRoman" w:cs="TimesNewRoman"/>
          <w:sz w:val="20"/>
          <w:szCs w:val="20"/>
        </w:rPr>
        <w:t>ź</w:t>
      </w:r>
      <w:r w:rsidRPr="001E4BEE">
        <w:rPr>
          <w:rFonts w:cs="Times New Roman"/>
          <w:sz w:val="20"/>
          <w:szCs w:val="20"/>
        </w:rPr>
        <w:t>nika płasko</w:t>
      </w:r>
      <w:r w:rsidRPr="001E4BEE">
        <w:rPr>
          <w:rFonts w:eastAsia="TimesNewRoman" w:cs="TimesNewRoman"/>
          <w:sz w:val="20"/>
          <w:szCs w:val="20"/>
        </w:rPr>
        <w:t>ś</w:t>
      </w:r>
      <w:r w:rsidRPr="001E4BEE">
        <w:rPr>
          <w:rFonts w:cs="Times New Roman"/>
          <w:sz w:val="20"/>
          <w:szCs w:val="20"/>
        </w:rPr>
        <w:t>ci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7. PN-EN 933-4 Badania geometrycznych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kruszyw – Cz</w:t>
      </w:r>
      <w:r w:rsidRPr="001E4BEE">
        <w:rPr>
          <w:rFonts w:eastAsia="TimesNewRoman" w:cs="TimesNewRoman"/>
          <w:sz w:val="20"/>
          <w:szCs w:val="20"/>
        </w:rPr>
        <w:t xml:space="preserve">ęść </w:t>
      </w:r>
      <w:r w:rsidRPr="001E4BEE">
        <w:rPr>
          <w:rFonts w:cs="Times New Roman"/>
          <w:sz w:val="20"/>
          <w:szCs w:val="20"/>
        </w:rPr>
        <w:t>4: Oznaczanie kształtu ziaren –</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Wska</w:t>
      </w:r>
      <w:r w:rsidRPr="001E4BEE">
        <w:rPr>
          <w:rFonts w:eastAsia="TimesNewRoman" w:cs="TimesNewRoman"/>
          <w:sz w:val="20"/>
          <w:szCs w:val="20"/>
        </w:rPr>
        <w:t>ź</w:t>
      </w:r>
      <w:r w:rsidRPr="001E4BEE">
        <w:rPr>
          <w:rFonts w:cs="Times New Roman"/>
          <w:sz w:val="20"/>
          <w:szCs w:val="20"/>
        </w:rPr>
        <w:t>nik kształtu</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8. PN-EN 933-5 Badania geometrycznych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kruszyw – Oznaczanie procentowej zawarto</w:t>
      </w:r>
      <w:r w:rsidRPr="001E4BEE">
        <w:rPr>
          <w:rFonts w:eastAsia="TimesNewRoman" w:cs="TimesNewRoman"/>
          <w:sz w:val="20"/>
          <w:szCs w:val="20"/>
        </w:rPr>
        <w:t>ś</w:t>
      </w:r>
      <w:r w:rsidRPr="001E4BEE">
        <w:rPr>
          <w:rFonts w:cs="Times New Roman"/>
          <w:sz w:val="20"/>
          <w:szCs w:val="20"/>
        </w:rPr>
        <w:t>ci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xml:space="preserve">ziaren o powierzchniach powstałych w wyniku </w:t>
      </w:r>
      <w:proofErr w:type="spellStart"/>
      <w:r w:rsidRPr="001E4BEE">
        <w:rPr>
          <w:rFonts w:cs="Times New Roman"/>
          <w:sz w:val="20"/>
          <w:szCs w:val="20"/>
        </w:rPr>
        <w:t>przekruszenia</w:t>
      </w:r>
      <w:proofErr w:type="spellEnd"/>
      <w:r w:rsidRPr="001E4BEE">
        <w:rPr>
          <w:rFonts w:cs="Times New Roman"/>
          <w:sz w:val="20"/>
          <w:szCs w:val="20"/>
        </w:rPr>
        <w:t xml:space="preserve"> lub łamania kruszyw</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grubych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69</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9. PN-EN 933-6 Badania geometrycznych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kruszyw – Cz</w:t>
      </w:r>
      <w:r w:rsidRPr="001E4BEE">
        <w:rPr>
          <w:rFonts w:eastAsia="TimesNewRoman" w:cs="TimesNewRoman"/>
          <w:sz w:val="20"/>
          <w:szCs w:val="20"/>
        </w:rPr>
        <w:t xml:space="preserve">ęść </w:t>
      </w:r>
      <w:r w:rsidRPr="001E4BEE">
        <w:rPr>
          <w:rFonts w:cs="Times New Roman"/>
          <w:sz w:val="20"/>
          <w:szCs w:val="20"/>
        </w:rPr>
        <w:t>6: Ocena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powierzchni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Wska</w:t>
      </w:r>
      <w:r w:rsidRPr="001E4BEE">
        <w:rPr>
          <w:rFonts w:eastAsia="TimesNewRoman" w:cs="TimesNewRoman"/>
          <w:sz w:val="20"/>
          <w:szCs w:val="20"/>
        </w:rPr>
        <w:t>ź</w:t>
      </w:r>
      <w:r w:rsidRPr="001E4BEE">
        <w:rPr>
          <w:rFonts w:cs="Times New Roman"/>
          <w:sz w:val="20"/>
          <w:szCs w:val="20"/>
        </w:rPr>
        <w:t>nik przepływu kruszywa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10. PN-EN 933-9 Badania geometrycznych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kruszyw – Ocena zawarto</w:t>
      </w:r>
      <w:r w:rsidRPr="001E4BEE">
        <w:rPr>
          <w:rFonts w:eastAsia="TimesNewRoman" w:cs="TimesNewRoman"/>
          <w:sz w:val="20"/>
          <w:szCs w:val="20"/>
        </w:rPr>
        <w:t>ś</w:t>
      </w:r>
      <w:r w:rsidRPr="001E4BEE">
        <w:rPr>
          <w:rFonts w:cs="Times New Roman"/>
          <w:sz w:val="20"/>
          <w:szCs w:val="20"/>
        </w:rPr>
        <w:t>ci drobnych cz</w:t>
      </w:r>
      <w:r w:rsidRPr="001E4BEE">
        <w:rPr>
          <w:rFonts w:eastAsia="TimesNewRoman" w:cs="TimesNewRoman"/>
          <w:sz w:val="20"/>
          <w:szCs w:val="20"/>
        </w:rPr>
        <w:t>ą</w:t>
      </w:r>
      <w:r w:rsidRPr="001E4BEE">
        <w:rPr>
          <w:rFonts w:cs="Times New Roman"/>
          <w:sz w:val="20"/>
          <w:szCs w:val="20"/>
        </w:rPr>
        <w:t>stek –</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Badania bł</w:t>
      </w:r>
      <w:r w:rsidRPr="001E4BEE">
        <w:rPr>
          <w:rFonts w:eastAsia="TimesNewRoman" w:cs="TimesNewRoman"/>
          <w:sz w:val="20"/>
          <w:szCs w:val="20"/>
        </w:rPr>
        <w:t>ę</w:t>
      </w:r>
      <w:r w:rsidRPr="001E4BEE">
        <w:rPr>
          <w:rFonts w:cs="Times New Roman"/>
          <w:sz w:val="20"/>
          <w:szCs w:val="20"/>
        </w:rPr>
        <w:t>kitem metylenowym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11. PN-EN 933-10 Badania geometrycznych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kruszyw – Cz</w:t>
      </w:r>
      <w:r w:rsidRPr="001E4BEE">
        <w:rPr>
          <w:rFonts w:eastAsia="TimesNewRoman" w:cs="TimesNewRoman"/>
          <w:sz w:val="20"/>
          <w:szCs w:val="20"/>
        </w:rPr>
        <w:t xml:space="preserve">ęść </w:t>
      </w:r>
      <w:r w:rsidRPr="001E4BEE">
        <w:rPr>
          <w:rFonts w:cs="Times New Roman"/>
          <w:sz w:val="20"/>
          <w:szCs w:val="20"/>
        </w:rPr>
        <w:t>10: Ocena zawarto</w:t>
      </w:r>
      <w:r w:rsidRPr="001E4BEE">
        <w:rPr>
          <w:rFonts w:eastAsia="TimesNewRoman" w:cs="TimesNewRoman"/>
          <w:sz w:val="20"/>
          <w:szCs w:val="20"/>
        </w:rPr>
        <w:t>ś</w:t>
      </w:r>
      <w:r w:rsidRPr="001E4BEE">
        <w:rPr>
          <w:rFonts w:cs="Times New Roman"/>
          <w:sz w:val="20"/>
          <w:szCs w:val="20"/>
        </w:rPr>
        <w:t>ci drobnych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cz</w:t>
      </w:r>
      <w:r w:rsidRPr="001E4BEE">
        <w:rPr>
          <w:rFonts w:eastAsia="TimesNewRoman" w:cs="TimesNewRoman"/>
          <w:sz w:val="20"/>
          <w:szCs w:val="20"/>
        </w:rPr>
        <w:t>ą</w:t>
      </w:r>
      <w:r w:rsidRPr="001E4BEE">
        <w:rPr>
          <w:rFonts w:cs="Times New Roman"/>
          <w:sz w:val="20"/>
          <w:szCs w:val="20"/>
        </w:rPr>
        <w:t>stek – Uziarnienie wypełniaczy (przesiewanie w strumieniu powietrza)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12. PN-EN 1097-2 Badania mechanicznych i fizycznych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kruszyw – Metody oznaczania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odporno</w:t>
      </w:r>
      <w:r w:rsidRPr="001E4BEE">
        <w:rPr>
          <w:rFonts w:eastAsia="TimesNewRoman" w:cs="TimesNewRoman"/>
          <w:sz w:val="20"/>
          <w:szCs w:val="20"/>
        </w:rPr>
        <w:t>ś</w:t>
      </w:r>
      <w:r w:rsidRPr="001E4BEE">
        <w:rPr>
          <w:rFonts w:cs="Times New Roman"/>
          <w:sz w:val="20"/>
          <w:szCs w:val="20"/>
        </w:rPr>
        <w:t>ci na rozdrabnianie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13. PN-EN 1097-3 Badania mechanicznych i fizycznych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kruszyw – Oznaczanie g</w:t>
      </w:r>
      <w:r w:rsidRPr="001E4BEE">
        <w:rPr>
          <w:rFonts w:eastAsia="TimesNewRoman" w:cs="TimesNewRoman"/>
          <w:sz w:val="20"/>
          <w:szCs w:val="20"/>
        </w:rPr>
        <w:t>ę</w:t>
      </w:r>
      <w:r w:rsidRPr="001E4BEE">
        <w:rPr>
          <w:rFonts w:cs="Times New Roman"/>
          <w:sz w:val="20"/>
          <w:szCs w:val="20"/>
        </w:rPr>
        <w:t>sto</w:t>
      </w:r>
      <w:r w:rsidRPr="001E4BEE">
        <w:rPr>
          <w:rFonts w:eastAsia="TimesNewRoman" w:cs="TimesNewRoman"/>
          <w:sz w:val="20"/>
          <w:szCs w:val="20"/>
        </w:rPr>
        <w:t>ś</w:t>
      </w:r>
      <w:r w:rsidRPr="001E4BEE">
        <w:rPr>
          <w:rFonts w:cs="Times New Roman"/>
          <w:sz w:val="20"/>
          <w:szCs w:val="20"/>
        </w:rPr>
        <w:t>ci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nasypowej i jamisto</w:t>
      </w:r>
      <w:r w:rsidRPr="001E4BEE">
        <w:rPr>
          <w:rFonts w:eastAsia="TimesNewRoman" w:cs="TimesNewRoman"/>
          <w:sz w:val="20"/>
          <w:szCs w:val="20"/>
        </w:rPr>
        <w:t>ś</w:t>
      </w:r>
      <w:r w:rsidRPr="001E4BEE">
        <w:rPr>
          <w:rFonts w:cs="Times New Roman"/>
          <w:sz w:val="20"/>
          <w:szCs w:val="20"/>
        </w:rPr>
        <w:t>ci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14. PN-EN 1097-4 Badania mechanicznych i fizycznych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kruszyw – Cz</w:t>
      </w:r>
      <w:r w:rsidRPr="001E4BEE">
        <w:rPr>
          <w:rFonts w:eastAsia="TimesNewRoman" w:cs="TimesNewRoman"/>
          <w:sz w:val="20"/>
          <w:szCs w:val="20"/>
        </w:rPr>
        <w:t xml:space="preserve">ęść </w:t>
      </w:r>
      <w:r w:rsidRPr="001E4BEE">
        <w:rPr>
          <w:rFonts w:cs="Times New Roman"/>
          <w:sz w:val="20"/>
          <w:szCs w:val="20"/>
        </w:rPr>
        <w:t>4: Oznaczanie pustych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przestrzeni suchego, zag</w:t>
      </w:r>
      <w:r w:rsidRPr="001E4BEE">
        <w:rPr>
          <w:rFonts w:eastAsia="TimesNewRoman" w:cs="TimesNewRoman"/>
          <w:sz w:val="20"/>
          <w:szCs w:val="20"/>
        </w:rPr>
        <w:t>ę</w:t>
      </w:r>
      <w:r w:rsidRPr="001E4BEE">
        <w:rPr>
          <w:rFonts w:cs="Times New Roman"/>
          <w:sz w:val="20"/>
          <w:szCs w:val="20"/>
        </w:rPr>
        <w:t>szczonego wypełniacza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15. PN-EN 1097-5 Badania mechanicznych i fizycznych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kruszyw – Cz</w:t>
      </w:r>
      <w:r w:rsidRPr="001E4BEE">
        <w:rPr>
          <w:rFonts w:eastAsia="TimesNewRoman" w:cs="TimesNewRoman"/>
          <w:sz w:val="20"/>
          <w:szCs w:val="20"/>
        </w:rPr>
        <w:t xml:space="preserve">ęść </w:t>
      </w:r>
      <w:r w:rsidRPr="001E4BEE">
        <w:rPr>
          <w:rFonts w:cs="Times New Roman"/>
          <w:sz w:val="20"/>
          <w:szCs w:val="20"/>
        </w:rPr>
        <w:t>5: Oznaczanie</w:t>
      </w:r>
    </w:p>
    <w:p w:rsidR="006A5CCC" w:rsidRPr="001E4BEE"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zawarto</w:t>
      </w:r>
      <w:r w:rsidRPr="001E4BEE">
        <w:rPr>
          <w:rFonts w:eastAsia="TimesNewRoman" w:cs="TimesNewRoman"/>
          <w:sz w:val="20"/>
          <w:szCs w:val="20"/>
        </w:rPr>
        <w:t>ś</w:t>
      </w:r>
      <w:r w:rsidRPr="001E4BEE">
        <w:rPr>
          <w:rFonts w:cs="Times New Roman"/>
          <w:sz w:val="20"/>
          <w:szCs w:val="20"/>
        </w:rPr>
        <w:t>ci wody przez suszenie w suszarce z wentylacj</w:t>
      </w:r>
      <w:r w:rsidRPr="001E4BEE">
        <w:rPr>
          <w:rFonts w:eastAsia="TimesNewRoman" w:cs="TimesNewRoman"/>
          <w:sz w:val="20"/>
          <w:szCs w:val="20"/>
        </w:rPr>
        <w:t>ą</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16. PN-EN 1097-6 Badania mechanicznych i fizycznych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kruszyw –Cz</w:t>
      </w:r>
      <w:r w:rsidRPr="001E4BEE">
        <w:rPr>
          <w:rFonts w:eastAsia="TimesNewRoman" w:cs="TimesNewRoman"/>
          <w:sz w:val="20"/>
          <w:szCs w:val="20"/>
        </w:rPr>
        <w:t xml:space="preserve">ęść </w:t>
      </w:r>
      <w:r w:rsidRPr="001E4BEE">
        <w:rPr>
          <w:rFonts w:cs="Times New Roman"/>
          <w:sz w:val="20"/>
          <w:szCs w:val="20"/>
        </w:rPr>
        <w:t>6: Oznaczanie g</w:t>
      </w:r>
      <w:r w:rsidRPr="001E4BEE">
        <w:rPr>
          <w:rFonts w:eastAsia="TimesNewRoman" w:cs="TimesNewRoman"/>
          <w:sz w:val="20"/>
          <w:szCs w:val="20"/>
        </w:rPr>
        <w:t>ę</w:t>
      </w:r>
      <w:r w:rsidRPr="001E4BEE">
        <w:rPr>
          <w:rFonts w:cs="Times New Roman"/>
          <w:sz w:val="20"/>
          <w:szCs w:val="20"/>
        </w:rPr>
        <w:t>sto</w:t>
      </w:r>
      <w:r w:rsidRPr="001E4BEE">
        <w:rPr>
          <w:rFonts w:eastAsia="TimesNewRoman" w:cs="TimesNewRoman"/>
          <w:sz w:val="20"/>
          <w:szCs w:val="20"/>
        </w:rPr>
        <w:t>ś</w:t>
      </w:r>
      <w:r w:rsidRPr="001E4BEE">
        <w:rPr>
          <w:rFonts w:cs="Times New Roman"/>
          <w:sz w:val="20"/>
          <w:szCs w:val="20"/>
        </w:rPr>
        <w:t>ci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ziaren i nasi</w:t>
      </w:r>
      <w:r w:rsidRPr="001E4BEE">
        <w:rPr>
          <w:rFonts w:eastAsia="TimesNewRoman" w:cs="TimesNewRoman"/>
          <w:sz w:val="20"/>
          <w:szCs w:val="20"/>
        </w:rPr>
        <w:t>ą</w:t>
      </w:r>
      <w:r w:rsidRPr="001E4BEE">
        <w:rPr>
          <w:rFonts w:cs="Times New Roman"/>
          <w:sz w:val="20"/>
          <w:szCs w:val="20"/>
        </w:rPr>
        <w:t>kliwo</w:t>
      </w:r>
      <w:r w:rsidRPr="001E4BEE">
        <w:rPr>
          <w:rFonts w:eastAsia="TimesNewRoman" w:cs="TimesNewRoman"/>
          <w:sz w:val="20"/>
          <w:szCs w:val="20"/>
        </w:rPr>
        <w:t>ś</w:t>
      </w:r>
      <w:r w:rsidRPr="001E4BEE">
        <w:rPr>
          <w:rFonts w:cs="Times New Roman"/>
          <w:sz w:val="20"/>
          <w:szCs w:val="20"/>
        </w:rPr>
        <w:t>ci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17. PN-EN 1097-7 Badania mechanicznych i fizycznych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kruszyw – Cz</w:t>
      </w:r>
      <w:r w:rsidRPr="001E4BEE">
        <w:rPr>
          <w:rFonts w:eastAsia="TimesNewRoman" w:cs="TimesNewRoman"/>
          <w:sz w:val="20"/>
          <w:szCs w:val="20"/>
        </w:rPr>
        <w:t xml:space="preserve">ęść </w:t>
      </w:r>
      <w:r w:rsidRPr="001E4BEE">
        <w:rPr>
          <w:rFonts w:cs="Times New Roman"/>
          <w:sz w:val="20"/>
          <w:szCs w:val="20"/>
        </w:rPr>
        <w:t>7: Oznaczanie g</w:t>
      </w:r>
      <w:r w:rsidRPr="001E4BEE">
        <w:rPr>
          <w:rFonts w:eastAsia="TimesNewRoman" w:cs="TimesNewRoman"/>
          <w:sz w:val="20"/>
          <w:szCs w:val="20"/>
        </w:rPr>
        <w:t>ę</w:t>
      </w:r>
      <w:r w:rsidRPr="001E4BEE">
        <w:rPr>
          <w:rFonts w:cs="Times New Roman"/>
          <w:sz w:val="20"/>
          <w:szCs w:val="20"/>
        </w:rPr>
        <w:t>sto</w:t>
      </w:r>
      <w:r w:rsidRPr="001E4BEE">
        <w:rPr>
          <w:rFonts w:eastAsia="TimesNewRoman" w:cs="TimesNewRoman"/>
          <w:sz w:val="20"/>
          <w:szCs w:val="20"/>
        </w:rPr>
        <w:t>ś</w:t>
      </w:r>
      <w:r w:rsidRPr="001E4BEE">
        <w:rPr>
          <w:rFonts w:cs="Times New Roman"/>
          <w:sz w:val="20"/>
          <w:szCs w:val="20"/>
        </w:rPr>
        <w:t>ci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wypełniacza – Metoda piknometryczna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18. PN-EN 1097-8 Badania mechanicznych i fizycznych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kruszyw – Cz</w:t>
      </w:r>
      <w:r w:rsidRPr="001E4BEE">
        <w:rPr>
          <w:rFonts w:eastAsia="TimesNewRoman" w:cs="TimesNewRoman"/>
          <w:sz w:val="20"/>
          <w:szCs w:val="20"/>
        </w:rPr>
        <w:t xml:space="preserve">ęść </w:t>
      </w:r>
      <w:r w:rsidRPr="001E4BEE">
        <w:rPr>
          <w:rFonts w:cs="Times New Roman"/>
          <w:sz w:val="20"/>
          <w:szCs w:val="20"/>
        </w:rPr>
        <w:t>8: Oznaczanie</w:t>
      </w:r>
    </w:p>
    <w:p w:rsidR="006A5CCC" w:rsidRPr="001E4BEE" w:rsidRDefault="006A5CCC" w:rsidP="001E4BEE">
      <w:pPr>
        <w:autoSpaceDE w:val="0"/>
        <w:autoSpaceDN w:val="0"/>
        <w:adjustRightInd w:val="0"/>
        <w:spacing w:line="240" w:lineRule="auto"/>
        <w:jc w:val="both"/>
        <w:rPr>
          <w:rFonts w:cs="Times New Roman"/>
          <w:sz w:val="20"/>
          <w:szCs w:val="20"/>
        </w:rPr>
      </w:pPr>
      <w:proofErr w:type="spellStart"/>
      <w:r w:rsidRPr="001E4BEE">
        <w:rPr>
          <w:rFonts w:cs="Times New Roman"/>
          <w:sz w:val="20"/>
          <w:szCs w:val="20"/>
        </w:rPr>
        <w:t>polerowalno</w:t>
      </w:r>
      <w:r w:rsidRPr="001E4BEE">
        <w:rPr>
          <w:rFonts w:eastAsia="TimesNewRoman" w:cs="TimesNewRoman"/>
          <w:sz w:val="20"/>
          <w:szCs w:val="20"/>
        </w:rPr>
        <w:t>ś</w:t>
      </w:r>
      <w:r w:rsidRPr="001E4BEE">
        <w:rPr>
          <w:rFonts w:cs="Times New Roman"/>
          <w:sz w:val="20"/>
          <w:szCs w:val="20"/>
        </w:rPr>
        <w:t>ci</w:t>
      </w:r>
      <w:proofErr w:type="spellEnd"/>
      <w:r w:rsidRPr="001E4BEE">
        <w:rPr>
          <w:rFonts w:cs="Times New Roman"/>
          <w:sz w:val="20"/>
          <w:szCs w:val="20"/>
        </w:rPr>
        <w:t xml:space="preserve"> kamienia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19. PN-EN 1367-1 Badania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cieplnych i odporno</w:t>
      </w:r>
      <w:r w:rsidRPr="001E4BEE">
        <w:rPr>
          <w:rFonts w:eastAsia="TimesNewRoman" w:cs="TimesNewRoman"/>
          <w:sz w:val="20"/>
          <w:szCs w:val="20"/>
        </w:rPr>
        <w:t>ś</w:t>
      </w:r>
      <w:r w:rsidRPr="001E4BEE">
        <w:rPr>
          <w:rFonts w:cs="Times New Roman"/>
          <w:sz w:val="20"/>
          <w:szCs w:val="20"/>
        </w:rPr>
        <w:t>ci kruszyw na działanie czynników</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atmosferycznych – Cz</w:t>
      </w:r>
      <w:r w:rsidRPr="001E4BEE">
        <w:rPr>
          <w:rFonts w:eastAsia="TimesNewRoman" w:cs="TimesNewRoman"/>
          <w:sz w:val="20"/>
          <w:szCs w:val="20"/>
        </w:rPr>
        <w:t xml:space="preserve">ęść </w:t>
      </w:r>
      <w:r w:rsidRPr="001E4BEE">
        <w:rPr>
          <w:rFonts w:cs="Times New Roman"/>
          <w:sz w:val="20"/>
          <w:szCs w:val="20"/>
        </w:rPr>
        <w:t>1: Oznaczanie mrozoodporno</w:t>
      </w:r>
      <w:r w:rsidRPr="001E4BEE">
        <w:rPr>
          <w:rFonts w:eastAsia="TimesNewRoman" w:cs="TimesNewRoman"/>
          <w:sz w:val="20"/>
          <w:szCs w:val="20"/>
        </w:rPr>
        <w:t>ś</w:t>
      </w:r>
      <w:r w:rsidRPr="001E4BEE">
        <w:rPr>
          <w:rFonts w:cs="Times New Roman"/>
          <w:sz w:val="20"/>
          <w:szCs w:val="20"/>
        </w:rPr>
        <w:t>ci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20. PN-EN 1367-3 Badania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cieplnych i odporno</w:t>
      </w:r>
      <w:r w:rsidRPr="001E4BEE">
        <w:rPr>
          <w:rFonts w:eastAsia="TimesNewRoman" w:cs="TimesNewRoman"/>
          <w:sz w:val="20"/>
          <w:szCs w:val="20"/>
        </w:rPr>
        <w:t>ś</w:t>
      </w:r>
      <w:r w:rsidRPr="001E4BEE">
        <w:rPr>
          <w:rFonts w:cs="Times New Roman"/>
          <w:sz w:val="20"/>
          <w:szCs w:val="20"/>
        </w:rPr>
        <w:t>ci kruszyw na działanie czynników</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atmosferycznych – Cz</w:t>
      </w:r>
      <w:r w:rsidRPr="001E4BEE">
        <w:rPr>
          <w:rFonts w:eastAsia="TimesNewRoman" w:cs="TimesNewRoman"/>
          <w:sz w:val="20"/>
          <w:szCs w:val="20"/>
        </w:rPr>
        <w:t xml:space="preserve">ęść </w:t>
      </w:r>
      <w:r w:rsidRPr="001E4BEE">
        <w:rPr>
          <w:rFonts w:cs="Times New Roman"/>
          <w:sz w:val="20"/>
          <w:szCs w:val="20"/>
        </w:rPr>
        <w:t>3: Badanie bazaltowej zgorzeli słonecznej metod</w:t>
      </w:r>
      <w:r w:rsidRPr="001E4BEE">
        <w:rPr>
          <w:rFonts w:eastAsia="TimesNewRoman" w:cs="TimesNewRoman"/>
          <w:sz w:val="20"/>
          <w:szCs w:val="20"/>
        </w:rPr>
        <w:t xml:space="preserve">ą </w:t>
      </w:r>
      <w:r w:rsidRPr="001E4BEE">
        <w:rPr>
          <w:rFonts w:cs="Times New Roman"/>
          <w:sz w:val="20"/>
          <w:szCs w:val="20"/>
        </w:rPr>
        <w:t>gotowania</w:t>
      </w:r>
    </w:p>
    <w:p w:rsidR="006A5CCC" w:rsidRPr="001E4BEE"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21. PN-EN 1426 Asfalty i produkty asfaltowe – Oznaczanie penetracji igł</w:t>
      </w:r>
      <w:r w:rsidRPr="001E4BEE">
        <w:rPr>
          <w:rFonts w:eastAsia="TimesNewRoman" w:cs="TimesNewRoman"/>
          <w:sz w:val="20"/>
          <w:szCs w:val="20"/>
        </w:rPr>
        <w:t>ą</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22. PN-EN 1427 Asfalty i produkty asfaltowe – Oznaczanie temperatury mi</w:t>
      </w:r>
      <w:r w:rsidRPr="001E4BEE">
        <w:rPr>
          <w:rFonts w:eastAsia="TimesNewRoman" w:cs="TimesNewRoman"/>
          <w:sz w:val="20"/>
          <w:szCs w:val="20"/>
        </w:rPr>
        <w:t>ę</w:t>
      </w:r>
      <w:r w:rsidRPr="001E4BEE">
        <w:rPr>
          <w:rFonts w:cs="Times New Roman"/>
          <w:sz w:val="20"/>
          <w:szCs w:val="20"/>
        </w:rPr>
        <w:t>knienia – Metoda Pier</w:t>
      </w:r>
      <w:r w:rsidRPr="001E4BEE">
        <w:rPr>
          <w:rFonts w:eastAsia="TimesNewRoman" w:cs="TimesNewRoman"/>
          <w:sz w:val="20"/>
          <w:szCs w:val="20"/>
        </w:rPr>
        <w:t>ś</w:t>
      </w:r>
      <w:r w:rsidRPr="001E4BEE">
        <w:rPr>
          <w:rFonts w:cs="Times New Roman"/>
          <w:sz w:val="20"/>
          <w:szCs w:val="20"/>
        </w:rPr>
        <w:t>cie</w:t>
      </w:r>
      <w:r w:rsidRPr="001E4BEE">
        <w:rPr>
          <w:rFonts w:eastAsia="TimesNewRoman" w:cs="TimesNewRoman"/>
          <w:sz w:val="20"/>
          <w:szCs w:val="20"/>
        </w:rPr>
        <w:t xml:space="preserve">ń </w:t>
      </w:r>
      <w:r w:rsidRPr="001E4BEE">
        <w:rPr>
          <w:rFonts w:cs="Times New Roman"/>
          <w:sz w:val="20"/>
          <w:szCs w:val="20"/>
        </w:rPr>
        <w:t>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Kula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23. PN-EN 1428 Asfalty i lepiszcza asfaltowe – Oznaczanie zawarto</w:t>
      </w:r>
      <w:r w:rsidRPr="001E4BEE">
        <w:rPr>
          <w:rFonts w:eastAsia="TimesNewRoman" w:cs="TimesNewRoman"/>
          <w:sz w:val="20"/>
          <w:szCs w:val="20"/>
        </w:rPr>
        <w:t>ś</w:t>
      </w:r>
      <w:r w:rsidRPr="001E4BEE">
        <w:rPr>
          <w:rFonts w:cs="Times New Roman"/>
          <w:sz w:val="20"/>
          <w:szCs w:val="20"/>
        </w:rPr>
        <w:t>ci wody w emulsjach asfaltowych –</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Metoda destylacji azeotropowej</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24. PN-EN 1429 Asfalty i lepiszcza asfaltowe – Oznaczanie pozostało</w:t>
      </w:r>
      <w:r w:rsidRPr="001E4BEE">
        <w:rPr>
          <w:rFonts w:eastAsia="TimesNewRoman" w:cs="TimesNewRoman"/>
          <w:sz w:val="20"/>
          <w:szCs w:val="20"/>
        </w:rPr>
        <w:t>ś</w:t>
      </w:r>
      <w:r w:rsidRPr="001E4BEE">
        <w:rPr>
          <w:rFonts w:cs="Times New Roman"/>
          <w:sz w:val="20"/>
          <w:szCs w:val="20"/>
        </w:rPr>
        <w:t>ci na sicie emulsji asfaltowych oraz</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trwało</w:t>
      </w:r>
      <w:r w:rsidRPr="001E4BEE">
        <w:rPr>
          <w:rFonts w:eastAsia="TimesNewRoman" w:cs="TimesNewRoman"/>
          <w:sz w:val="20"/>
          <w:szCs w:val="20"/>
        </w:rPr>
        <w:t>ś</w:t>
      </w:r>
      <w:r w:rsidRPr="001E4BEE">
        <w:rPr>
          <w:rFonts w:cs="Times New Roman"/>
          <w:sz w:val="20"/>
          <w:szCs w:val="20"/>
        </w:rPr>
        <w:t>ci podczas magazynowania metod</w:t>
      </w:r>
      <w:r w:rsidRPr="001E4BEE">
        <w:rPr>
          <w:rFonts w:eastAsia="TimesNewRoman" w:cs="TimesNewRoman"/>
          <w:sz w:val="20"/>
          <w:szCs w:val="20"/>
        </w:rPr>
        <w:t xml:space="preserve">ą </w:t>
      </w:r>
      <w:r w:rsidRPr="001E4BEE">
        <w:rPr>
          <w:rFonts w:cs="Times New Roman"/>
          <w:sz w:val="20"/>
          <w:szCs w:val="20"/>
        </w:rPr>
        <w:t>pozostało</w:t>
      </w:r>
      <w:r w:rsidRPr="001E4BEE">
        <w:rPr>
          <w:rFonts w:eastAsia="TimesNewRoman" w:cs="TimesNewRoman"/>
          <w:sz w:val="20"/>
          <w:szCs w:val="20"/>
        </w:rPr>
        <w:t>ś</w:t>
      </w:r>
      <w:r w:rsidRPr="001E4BEE">
        <w:rPr>
          <w:rFonts w:cs="Times New Roman"/>
          <w:sz w:val="20"/>
          <w:szCs w:val="20"/>
        </w:rPr>
        <w:t>ci na sicie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25. PN-EN 1744-1 Badania chemicznych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kruszyw – Analiza chemiczna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26. PN-EN 1744-4 Badania chemicznych wła</w:t>
      </w:r>
      <w:r w:rsidRPr="001E4BEE">
        <w:rPr>
          <w:rFonts w:eastAsia="TimesNewRoman" w:cs="TimesNewRoman"/>
          <w:sz w:val="20"/>
          <w:szCs w:val="20"/>
        </w:rPr>
        <w:t>ś</w:t>
      </w:r>
      <w:r w:rsidRPr="001E4BEE">
        <w:rPr>
          <w:rFonts w:cs="Times New Roman"/>
          <w:sz w:val="20"/>
          <w:szCs w:val="20"/>
        </w:rPr>
        <w:t>ciwo</w:t>
      </w:r>
      <w:r w:rsidRPr="001E4BEE">
        <w:rPr>
          <w:rFonts w:eastAsia="TimesNewRoman" w:cs="TimesNewRoman"/>
          <w:sz w:val="20"/>
          <w:szCs w:val="20"/>
        </w:rPr>
        <w:t>ś</w:t>
      </w:r>
      <w:r w:rsidRPr="001E4BEE">
        <w:rPr>
          <w:rFonts w:cs="Times New Roman"/>
          <w:sz w:val="20"/>
          <w:szCs w:val="20"/>
        </w:rPr>
        <w:t>ci kruszyw – Cz</w:t>
      </w:r>
      <w:r w:rsidRPr="001E4BEE">
        <w:rPr>
          <w:rFonts w:eastAsia="TimesNewRoman" w:cs="TimesNewRoman"/>
          <w:sz w:val="20"/>
          <w:szCs w:val="20"/>
        </w:rPr>
        <w:t xml:space="preserve">ęść </w:t>
      </w:r>
      <w:r w:rsidRPr="001E4BEE">
        <w:rPr>
          <w:rFonts w:cs="Times New Roman"/>
          <w:sz w:val="20"/>
          <w:szCs w:val="20"/>
        </w:rPr>
        <w:t>4: Oznaczanie podatno</w:t>
      </w:r>
      <w:r w:rsidRPr="001E4BEE">
        <w:rPr>
          <w:rFonts w:eastAsia="TimesNewRoman" w:cs="TimesNewRoman"/>
          <w:sz w:val="20"/>
          <w:szCs w:val="20"/>
        </w:rPr>
        <w:t>ś</w:t>
      </w:r>
      <w:r w:rsidRPr="001E4BEE">
        <w:rPr>
          <w:rFonts w:cs="Times New Roman"/>
          <w:sz w:val="20"/>
          <w:szCs w:val="20"/>
        </w:rPr>
        <w:t>ci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wypełniaczy do mieszanek mineralno-asfaltowych na działanie wody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27. PN-EN 12591 Asfalty i produkty asfaltowe – Wymagania dla asfaltów drogowych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28. PN-EN 12592 Asfalty i produkty asfaltowe – Oznaczanie rozpuszczalno</w:t>
      </w:r>
      <w:r w:rsidRPr="001E4BEE">
        <w:rPr>
          <w:rFonts w:eastAsia="TimesNewRoman" w:cs="TimesNewRoman"/>
          <w:sz w:val="20"/>
          <w:szCs w:val="20"/>
        </w:rPr>
        <w:t>ś</w:t>
      </w:r>
      <w:r w:rsidRPr="001E4BEE">
        <w:rPr>
          <w:rFonts w:cs="Times New Roman"/>
          <w:sz w:val="20"/>
          <w:szCs w:val="20"/>
        </w:rPr>
        <w:t>ci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29. PN-EN 12593 Asfalty i produkty asfaltowe – Oznaczanie temperatury łamliwo</w:t>
      </w:r>
      <w:r w:rsidRPr="001E4BEE">
        <w:rPr>
          <w:rFonts w:eastAsia="TimesNewRoman" w:cs="TimesNewRoman"/>
          <w:sz w:val="20"/>
          <w:szCs w:val="20"/>
        </w:rPr>
        <w:t>ś</w:t>
      </w:r>
      <w:r w:rsidRPr="001E4BEE">
        <w:rPr>
          <w:rFonts w:cs="Times New Roman"/>
          <w:sz w:val="20"/>
          <w:szCs w:val="20"/>
        </w:rPr>
        <w:t xml:space="preserve">ci </w:t>
      </w:r>
      <w:proofErr w:type="spellStart"/>
      <w:r w:rsidRPr="001E4BEE">
        <w:rPr>
          <w:rFonts w:cs="Times New Roman"/>
          <w:sz w:val="20"/>
          <w:szCs w:val="20"/>
        </w:rPr>
        <w:t>Fraassa</w:t>
      </w:r>
      <w:proofErr w:type="spellEnd"/>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30. PN-EN 12606-1 Asfalty i produkty asfaltowe – Oznaczanie zawarto</w:t>
      </w:r>
      <w:r w:rsidRPr="001E4BEE">
        <w:rPr>
          <w:rFonts w:eastAsia="TimesNewRoman" w:cs="TimesNewRoman"/>
          <w:sz w:val="20"/>
          <w:szCs w:val="20"/>
        </w:rPr>
        <w:t>ś</w:t>
      </w:r>
      <w:r w:rsidRPr="001E4BEE">
        <w:rPr>
          <w:rFonts w:cs="Times New Roman"/>
          <w:sz w:val="20"/>
          <w:szCs w:val="20"/>
        </w:rPr>
        <w:t>ci parafiny – Cz</w:t>
      </w:r>
      <w:r w:rsidRPr="001E4BEE">
        <w:rPr>
          <w:rFonts w:eastAsia="TimesNewRoman" w:cs="TimesNewRoman"/>
          <w:sz w:val="20"/>
          <w:szCs w:val="20"/>
        </w:rPr>
        <w:t xml:space="preserve">ęść </w:t>
      </w:r>
      <w:r w:rsidRPr="001E4BEE">
        <w:rPr>
          <w:rFonts w:cs="Times New Roman"/>
          <w:sz w:val="20"/>
          <w:szCs w:val="20"/>
        </w:rPr>
        <w:t>1: Metoda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destylacyjna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31. PN-EN 12607-1</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PN-EN 12607-3</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Asfalty i produkty asfaltowe – Oznaczanie odporno</w:t>
      </w:r>
      <w:r w:rsidRPr="001E4BEE">
        <w:rPr>
          <w:rFonts w:eastAsia="TimesNewRoman" w:cs="TimesNewRoman"/>
          <w:sz w:val="20"/>
          <w:szCs w:val="20"/>
        </w:rPr>
        <w:t>ś</w:t>
      </w:r>
      <w:r w:rsidRPr="001E4BEE">
        <w:rPr>
          <w:rFonts w:cs="Times New Roman"/>
          <w:sz w:val="20"/>
          <w:szCs w:val="20"/>
        </w:rPr>
        <w:t>ci na twardnienie pod wpływem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ciepła i powietrza – Cz</w:t>
      </w:r>
      <w:r w:rsidRPr="001E4BEE">
        <w:rPr>
          <w:rFonts w:eastAsia="TimesNewRoman" w:cs="TimesNewRoman"/>
          <w:sz w:val="20"/>
          <w:szCs w:val="20"/>
        </w:rPr>
        <w:t xml:space="preserve">ęść </w:t>
      </w:r>
      <w:r w:rsidRPr="001E4BEE">
        <w:rPr>
          <w:rFonts w:cs="Times New Roman"/>
          <w:sz w:val="20"/>
          <w:szCs w:val="20"/>
        </w:rPr>
        <w:t>1: Metoda RTFOT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Jw. Cz</w:t>
      </w:r>
      <w:r w:rsidRPr="001E4BEE">
        <w:rPr>
          <w:rFonts w:eastAsia="TimesNewRoman" w:cs="TimesNewRoman"/>
          <w:sz w:val="20"/>
          <w:szCs w:val="20"/>
        </w:rPr>
        <w:t xml:space="preserve">ęść </w:t>
      </w:r>
      <w:r w:rsidRPr="001E4BEE">
        <w:rPr>
          <w:rFonts w:cs="Times New Roman"/>
          <w:sz w:val="20"/>
          <w:szCs w:val="20"/>
        </w:rPr>
        <w:t>3: Metoda RFT</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32. PN-EN 12697-6 Mieszanki mineralno-asfaltowe – Metody bada</w:t>
      </w:r>
      <w:r w:rsidRPr="001E4BEE">
        <w:rPr>
          <w:rFonts w:eastAsia="TimesNewRoman" w:cs="TimesNewRoman"/>
          <w:sz w:val="20"/>
          <w:szCs w:val="20"/>
        </w:rPr>
        <w:t xml:space="preserve">ń </w:t>
      </w:r>
      <w:r w:rsidRPr="001E4BEE">
        <w:rPr>
          <w:rFonts w:cs="Times New Roman"/>
          <w:sz w:val="20"/>
          <w:szCs w:val="20"/>
        </w:rPr>
        <w:t>mieszanek mineralno-asfaltowych na</w:t>
      </w:r>
    </w:p>
    <w:p w:rsidR="006A5CCC" w:rsidRPr="001E4BEE"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gor</w:t>
      </w:r>
      <w:r w:rsidRPr="001E4BEE">
        <w:rPr>
          <w:rFonts w:eastAsia="TimesNewRoman" w:cs="TimesNewRoman"/>
          <w:sz w:val="20"/>
          <w:szCs w:val="20"/>
        </w:rPr>
        <w:t>ą</w:t>
      </w:r>
      <w:r w:rsidRPr="001E4BEE">
        <w:rPr>
          <w:rFonts w:cs="Times New Roman"/>
          <w:sz w:val="20"/>
          <w:szCs w:val="20"/>
        </w:rPr>
        <w:t>co – Cz</w:t>
      </w:r>
      <w:r w:rsidRPr="001E4BEE">
        <w:rPr>
          <w:rFonts w:eastAsia="TimesNewRoman" w:cs="TimesNewRoman"/>
          <w:sz w:val="20"/>
          <w:szCs w:val="20"/>
        </w:rPr>
        <w:t xml:space="preserve">ęść </w:t>
      </w:r>
      <w:r w:rsidRPr="001E4BEE">
        <w:rPr>
          <w:rFonts w:cs="Times New Roman"/>
          <w:sz w:val="20"/>
          <w:szCs w:val="20"/>
        </w:rPr>
        <w:t>6: Oznaczanie g</w:t>
      </w:r>
      <w:r w:rsidRPr="001E4BEE">
        <w:rPr>
          <w:rFonts w:eastAsia="TimesNewRoman" w:cs="TimesNewRoman"/>
          <w:sz w:val="20"/>
          <w:szCs w:val="20"/>
        </w:rPr>
        <w:t>ę</w:t>
      </w:r>
      <w:r w:rsidRPr="001E4BEE">
        <w:rPr>
          <w:rFonts w:cs="Times New Roman"/>
          <w:sz w:val="20"/>
          <w:szCs w:val="20"/>
        </w:rPr>
        <w:t>sto</w:t>
      </w:r>
      <w:r w:rsidRPr="001E4BEE">
        <w:rPr>
          <w:rFonts w:eastAsia="TimesNewRoman" w:cs="TimesNewRoman"/>
          <w:sz w:val="20"/>
          <w:szCs w:val="20"/>
        </w:rPr>
        <w:t>ś</w:t>
      </w:r>
      <w:r w:rsidRPr="001E4BEE">
        <w:rPr>
          <w:rFonts w:cs="Times New Roman"/>
          <w:sz w:val="20"/>
          <w:szCs w:val="20"/>
        </w:rPr>
        <w:t>ci obj</w:t>
      </w:r>
      <w:r w:rsidRPr="001E4BEE">
        <w:rPr>
          <w:rFonts w:eastAsia="TimesNewRoman" w:cs="TimesNewRoman"/>
          <w:sz w:val="20"/>
          <w:szCs w:val="20"/>
        </w:rPr>
        <w:t>ę</w:t>
      </w:r>
      <w:r w:rsidRPr="001E4BEE">
        <w:rPr>
          <w:rFonts w:cs="Times New Roman"/>
          <w:sz w:val="20"/>
          <w:szCs w:val="20"/>
        </w:rPr>
        <w:t>to</w:t>
      </w:r>
      <w:r w:rsidRPr="001E4BEE">
        <w:rPr>
          <w:rFonts w:eastAsia="TimesNewRoman" w:cs="TimesNewRoman"/>
          <w:sz w:val="20"/>
          <w:szCs w:val="20"/>
        </w:rPr>
        <w:t>ś</w:t>
      </w:r>
      <w:r w:rsidRPr="001E4BEE">
        <w:rPr>
          <w:rFonts w:cs="Times New Roman"/>
          <w:sz w:val="20"/>
          <w:szCs w:val="20"/>
        </w:rPr>
        <w:t>ciowej metod</w:t>
      </w:r>
      <w:r w:rsidRPr="001E4BEE">
        <w:rPr>
          <w:rFonts w:eastAsia="TimesNewRoman" w:cs="TimesNewRoman"/>
          <w:sz w:val="20"/>
          <w:szCs w:val="20"/>
        </w:rPr>
        <w:t xml:space="preserve">ą </w:t>
      </w:r>
      <w:r w:rsidRPr="001E4BEE">
        <w:rPr>
          <w:rFonts w:cs="Times New Roman"/>
          <w:sz w:val="20"/>
          <w:szCs w:val="20"/>
        </w:rPr>
        <w:t>hydrostatyczn</w:t>
      </w:r>
      <w:r w:rsidRPr="001E4BEE">
        <w:rPr>
          <w:rFonts w:eastAsia="TimesNewRoman" w:cs="TimesNewRoman"/>
          <w:sz w:val="20"/>
          <w:szCs w:val="20"/>
        </w:rPr>
        <w:t>ą</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33. PN-EN 12697-8 Mieszanki mineralno-asfaltowe – Metody bada</w:t>
      </w:r>
      <w:r w:rsidRPr="001E4BEE">
        <w:rPr>
          <w:rFonts w:eastAsia="TimesNewRoman" w:cs="TimesNewRoman"/>
          <w:sz w:val="20"/>
          <w:szCs w:val="20"/>
        </w:rPr>
        <w:t xml:space="preserve">ń </w:t>
      </w:r>
      <w:r w:rsidRPr="001E4BEE">
        <w:rPr>
          <w:rFonts w:cs="Times New Roman"/>
          <w:sz w:val="20"/>
          <w:szCs w:val="20"/>
        </w:rPr>
        <w:t>mieszanek mineralno-asfaltowych na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gor</w:t>
      </w:r>
      <w:r w:rsidRPr="001E4BEE">
        <w:rPr>
          <w:rFonts w:eastAsia="TimesNewRoman" w:cs="TimesNewRoman"/>
          <w:sz w:val="20"/>
          <w:szCs w:val="20"/>
        </w:rPr>
        <w:t>ą</w:t>
      </w:r>
      <w:r w:rsidRPr="001E4BEE">
        <w:rPr>
          <w:rFonts w:cs="Times New Roman"/>
          <w:sz w:val="20"/>
          <w:szCs w:val="20"/>
        </w:rPr>
        <w:t>co – Cz</w:t>
      </w:r>
      <w:r w:rsidRPr="001E4BEE">
        <w:rPr>
          <w:rFonts w:eastAsia="TimesNewRoman" w:cs="TimesNewRoman"/>
          <w:sz w:val="20"/>
          <w:szCs w:val="20"/>
        </w:rPr>
        <w:t xml:space="preserve">ęść </w:t>
      </w:r>
      <w:r w:rsidRPr="001E4BEE">
        <w:rPr>
          <w:rFonts w:cs="Times New Roman"/>
          <w:sz w:val="20"/>
          <w:szCs w:val="20"/>
        </w:rPr>
        <w:t>8: Oznaczanie zawarto</w:t>
      </w:r>
      <w:r w:rsidRPr="001E4BEE">
        <w:rPr>
          <w:rFonts w:eastAsia="TimesNewRoman" w:cs="TimesNewRoman"/>
          <w:sz w:val="20"/>
          <w:szCs w:val="20"/>
        </w:rPr>
        <w:t>ś</w:t>
      </w:r>
      <w:r w:rsidRPr="001E4BEE">
        <w:rPr>
          <w:rFonts w:cs="Times New Roman"/>
          <w:sz w:val="20"/>
          <w:szCs w:val="20"/>
        </w:rPr>
        <w:t>ci wolnej przestrzeni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34. PN-EN 12697-11 Mieszanki mineralno-asfaltowe – Metody bada</w:t>
      </w:r>
      <w:r w:rsidRPr="001E4BEE">
        <w:rPr>
          <w:rFonts w:eastAsia="TimesNewRoman" w:cs="TimesNewRoman"/>
          <w:sz w:val="20"/>
          <w:szCs w:val="20"/>
        </w:rPr>
        <w:t xml:space="preserve">ń </w:t>
      </w:r>
      <w:r w:rsidRPr="001E4BEE">
        <w:rPr>
          <w:rFonts w:cs="Times New Roman"/>
          <w:sz w:val="20"/>
          <w:szCs w:val="20"/>
        </w:rPr>
        <w:t>mieszanek mineralno-asfaltowych na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gor</w:t>
      </w:r>
      <w:r w:rsidRPr="001E4BEE">
        <w:rPr>
          <w:rFonts w:eastAsia="TimesNewRoman" w:cs="TimesNewRoman"/>
          <w:sz w:val="20"/>
          <w:szCs w:val="20"/>
        </w:rPr>
        <w:t>ą</w:t>
      </w:r>
      <w:r w:rsidRPr="001E4BEE">
        <w:rPr>
          <w:rFonts w:cs="Times New Roman"/>
          <w:sz w:val="20"/>
          <w:szCs w:val="20"/>
        </w:rPr>
        <w:t>co – Cz</w:t>
      </w:r>
      <w:r w:rsidRPr="001E4BEE">
        <w:rPr>
          <w:rFonts w:eastAsia="TimesNewRoman" w:cs="TimesNewRoman"/>
          <w:sz w:val="20"/>
          <w:szCs w:val="20"/>
        </w:rPr>
        <w:t xml:space="preserve">ęść </w:t>
      </w:r>
      <w:r w:rsidRPr="001E4BEE">
        <w:rPr>
          <w:rFonts w:cs="Times New Roman"/>
          <w:sz w:val="20"/>
          <w:szCs w:val="20"/>
        </w:rPr>
        <w:t>11: Okre</w:t>
      </w:r>
      <w:r w:rsidRPr="001E4BEE">
        <w:rPr>
          <w:rFonts w:eastAsia="TimesNewRoman" w:cs="TimesNewRoman"/>
          <w:sz w:val="20"/>
          <w:szCs w:val="20"/>
        </w:rPr>
        <w:t>ś</w:t>
      </w:r>
      <w:r w:rsidRPr="001E4BEE">
        <w:rPr>
          <w:rFonts w:cs="Times New Roman"/>
          <w:sz w:val="20"/>
          <w:szCs w:val="20"/>
        </w:rPr>
        <w:t>lenie powi</w:t>
      </w:r>
      <w:r w:rsidRPr="001E4BEE">
        <w:rPr>
          <w:rFonts w:eastAsia="TimesNewRoman" w:cs="TimesNewRoman"/>
          <w:sz w:val="20"/>
          <w:szCs w:val="20"/>
        </w:rPr>
        <w:t>ą</w:t>
      </w:r>
      <w:r w:rsidRPr="001E4BEE">
        <w:rPr>
          <w:rFonts w:cs="Times New Roman"/>
          <w:sz w:val="20"/>
          <w:szCs w:val="20"/>
        </w:rPr>
        <w:t>zania pomi</w:t>
      </w:r>
      <w:r w:rsidRPr="001E4BEE">
        <w:rPr>
          <w:rFonts w:eastAsia="TimesNewRoman" w:cs="TimesNewRoman"/>
          <w:sz w:val="20"/>
          <w:szCs w:val="20"/>
        </w:rPr>
        <w:t>ę</w:t>
      </w:r>
      <w:r w:rsidRPr="001E4BEE">
        <w:rPr>
          <w:rFonts w:cs="Times New Roman"/>
          <w:sz w:val="20"/>
          <w:szCs w:val="20"/>
        </w:rPr>
        <w:t>dzy kruszywem i asfaltem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35. PN-EN 12697-12 Mieszanki mineralno-asfaltowe – Metody bada</w:t>
      </w:r>
      <w:r w:rsidRPr="001E4BEE">
        <w:rPr>
          <w:rFonts w:eastAsia="TimesNewRoman" w:cs="TimesNewRoman"/>
          <w:sz w:val="20"/>
          <w:szCs w:val="20"/>
        </w:rPr>
        <w:t xml:space="preserve">ń </w:t>
      </w:r>
      <w:r w:rsidRPr="001E4BEE">
        <w:rPr>
          <w:rFonts w:cs="Times New Roman"/>
          <w:sz w:val="20"/>
          <w:szCs w:val="20"/>
        </w:rPr>
        <w:t>mieszanek mineralno-asfaltowych na</w:t>
      </w:r>
    </w:p>
    <w:p w:rsidR="006A5CCC" w:rsidRPr="001E4BEE"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gor</w:t>
      </w:r>
      <w:r w:rsidRPr="001E4BEE">
        <w:rPr>
          <w:rFonts w:eastAsia="TimesNewRoman" w:cs="TimesNewRoman"/>
          <w:sz w:val="20"/>
          <w:szCs w:val="20"/>
        </w:rPr>
        <w:t>ą</w:t>
      </w:r>
      <w:r w:rsidRPr="001E4BEE">
        <w:rPr>
          <w:rFonts w:cs="Times New Roman"/>
          <w:sz w:val="20"/>
          <w:szCs w:val="20"/>
        </w:rPr>
        <w:t>co – Cz</w:t>
      </w:r>
      <w:r w:rsidRPr="001E4BEE">
        <w:rPr>
          <w:rFonts w:eastAsia="TimesNewRoman" w:cs="TimesNewRoman"/>
          <w:sz w:val="20"/>
          <w:szCs w:val="20"/>
        </w:rPr>
        <w:t xml:space="preserve">ęść </w:t>
      </w:r>
      <w:r w:rsidRPr="001E4BEE">
        <w:rPr>
          <w:rFonts w:cs="Times New Roman"/>
          <w:sz w:val="20"/>
          <w:szCs w:val="20"/>
        </w:rPr>
        <w:t>12: Okre</w:t>
      </w:r>
      <w:r w:rsidRPr="001E4BEE">
        <w:rPr>
          <w:rFonts w:eastAsia="TimesNewRoman" w:cs="TimesNewRoman"/>
          <w:sz w:val="20"/>
          <w:szCs w:val="20"/>
        </w:rPr>
        <w:t>ś</w:t>
      </w:r>
      <w:r w:rsidRPr="001E4BEE">
        <w:rPr>
          <w:rFonts w:cs="Times New Roman"/>
          <w:sz w:val="20"/>
          <w:szCs w:val="20"/>
        </w:rPr>
        <w:t>lanie wra</w:t>
      </w:r>
      <w:r w:rsidRPr="001E4BEE">
        <w:rPr>
          <w:rFonts w:eastAsia="TimesNewRoman" w:cs="TimesNewRoman"/>
          <w:sz w:val="20"/>
          <w:szCs w:val="20"/>
        </w:rPr>
        <w:t>ż</w:t>
      </w:r>
      <w:r w:rsidRPr="001E4BEE">
        <w:rPr>
          <w:rFonts w:cs="Times New Roman"/>
          <w:sz w:val="20"/>
          <w:szCs w:val="20"/>
        </w:rPr>
        <w:t>liwo</w:t>
      </w:r>
      <w:r w:rsidRPr="001E4BEE">
        <w:rPr>
          <w:rFonts w:eastAsia="TimesNewRoman" w:cs="TimesNewRoman"/>
          <w:sz w:val="20"/>
          <w:szCs w:val="20"/>
        </w:rPr>
        <w:t>ś</w:t>
      </w:r>
      <w:r w:rsidRPr="001E4BEE">
        <w:rPr>
          <w:rFonts w:cs="Times New Roman"/>
          <w:sz w:val="20"/>
          <w:szCs w:val="20"/>
        </w:rPr>
        <w:t>ci na wod</w:t>
      </w:r>
      <w:r w:rsidRPr="001E4BEE">
        <w:rPr>
          <w:rFonts w:eastAsia="TimesNewRoman" w:cs="TimesNewRoman"/>
          <w:sz w:val="20"/>
          <w:szCs w:val="20"/>
        </w:rPr>
        <w:t>ę</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36. PN-EN 12697-13 Mieszanki mineralno-asfaltowe – Metody bada</w:t>
      </w:r>
      <w:r w:rsidRPr="001E4BEE">
        <w:rPr>
          <w:rFonts w:eastAsia="TimesNewRoman" w:cs="TimesNewRoman"/>
          <w:sz w:val="20"/>
          <w:szCs w:val="20"/>
        </w:rPr>
        <w:t xml:space="preserve">ń </w:t>
      </w:r>
      <w:r w:rsidRPr="001E4BEE">
        <w:rPr>
          <w:rFonts w:cs="Times New Roman"/>
          <w:sz w:val="20"/>
          <w:szCs w:val="20"/>
        </w:rPr>
        <w:t>mieszanek mineralno-asfaltowych na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gor</w:t>
      </w:r>
      <w:r w:rsidRPr="001E4BEE">
        <w:rPr>
          <w:rFonts w:eastAsia="TimesNewRoman" w:cs="TimesNewRoman"/>
          <w:sz w:val="20"/>
          <w:szCs w:val="20"/>
        </w:rPr>
        <w:t>ą</w:t>
      </w:r>
      <w:r w:rsidRPr="001E4BEE">
        <w:rPr>
          <w:rFonts w:cs="Times New Roman"/>
          <w:sz w:val="20"/>
          <w:szCs w:val="20"/>
        </w:rPr>
        <w:t>co – Cz</w:t>
      </w:r>
      <w:r w:rsidRPr="001E4BEE">
        <w:rPr>
          <w:rFonts w:eastAsia="TimesNewRoman" w:cs="TimesNewRoman"/>
          <w:sz w:val="20"/>
          <w:szCs w:val="20"/>
        </w:rPr>
        <w:t xml:space="preserve">ęść </w:t>
      </w:r>
      <w:r w:rsidRPr="001E4BEE">
        <w:rPr>
          <w:rFonts w:cs="Times New Roman"/>
          <w:sz w:val="20"/>
          <w:szCs w:val="20"/>
        </w:rPr>
        <w:t>13: Pomiar temperatury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37. PN-EN 12697-18 Mieszanki mineralno-asfaltowe – Metody bada</w:t>
      </w:r>
      <w:r w:rsidRPr="001E4BEE">
        <w:rPr>
          <w:rFonts w:eastAsia="TimesNewRoman" w:cs="TimesNewRoman"/>
          <w:sz w:val="20"/>
          <w:szCs w:val="20"/>
        </w:rPr>
        <w:t xml:space="preserve">ń </w:t>
      </w:r>
      <w:r w:rsidRPr="001E4BEE">
        <w:rPr>
          <w:rFonts w:cs="Times New Roman"/>
          <w:sz w:val="20"/>
          <w:szCs w:val="20"/>
        </w:rPr>
        <w:t>mieszanek mineralno-asfaltowych na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gor</w:t>
      </w:r>
      <w:r w:rsidRPr="001E4BEE">
        <w:rPr>
          <w:rFonts w:eastAsia="TimesNewRoman" w:cs="TimesNewRoman"/>
          <w:sz w:val="20"/>
          <w:szCs w:val="20"/>
        </w:rPr>
        <w:t>ą</w:t>
      </w:r>
      <w:r w:rsidRPr="001E4BEE">
        <w:rPr>
          <w:rFonts w:cs="Times New Roman"/>
          <w:sz w:val="20"/>
          <w:szCs w:val="20"/>
        </w:rPr>
        <w:t>co – Cz</w:t>
      </w:r>
      <w:r w:rsidRPr="001E4BEE">
        <w:rPr>
          <w:rFonts w:eastAsia="TimesNewRoman" w:cs="TimesNewRoman"/>
          <w:sz w:val="20"/>
          <w:szCs w:val="20"/>
        </w:rPr>
        <w:t xml:space="preserve">ęść </w:t>
      </w:r>
      <w:r w:rsidRPr="001E4BEE">
        <w:rPr>
          <w:rFonts w:cs="Times New Roman"/>
          <w:sz w:val="20"/>
          <w:szCs w:val="20"/>
        </w:rPr>
        <w:t>18: Spływanie lepiszcza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38. PN-EN 12697-22 Mieszanki mineralno-asfaltowe – Metody bada</w:t>
      </w:r>
      <w:r w:rsidRPr="001E4BEE">
        <w:rPr>
          <w:rFonts w:eastAsia="TimesNewRoman" w:cs="TimesNewRoman"/>
          <w:sz w:val="20"/>
          <w:szCs w:val="20"/>
        </w:rPr>
        <w:t xml:space="preserve">ń </w:t>
      </w:r>
      <w:r w:rsidRPr="001E4BEE">
        <w:rPr>
          <w:rFonts w:cs="Times New Roman"/>
          <w:sz w:val="20"/>
          <w:szCs w:val="20"/>
        </w:rPr>
        <w:t>mieszanek mineralno-asfaltowych na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gor</w:t>
      </w:r>
      <w:r w:rsidRPr="001E4BEE">
        <w:rPr>
          <w:rFonts w:eastAsia="TimesNewRoman" w:cs="TimesNewRoman"/>
          <w:sz w:val="20"/>
          <w:szCs w:val="20"/>
        </w:rPr>
        <w:t>ą</w:t>
      </w:r>
      <w:r w:rsidRPr="001E4BEE">
        <w:rPr>
          <w:rFonts w:cs="Times New Roman"/>
          <w:sz w:val="20"/>
          <w:szCs w:val="20"/>
        </w:rPr>
        <w:t>co – Cz</w:t>
      </w:r>
      <w:r w:rsidRPr="001E4BEE">
        <w:rPr>
          <w:rFonts w:eastAsia="TimesNewRoman" w:cs="TimesNewRoman"/>
          <w:sz w:val="20"/>
          <w:szCs w:val="20"/>
        </w:rPr>
        <w:t xml:space="preserve">ęść </w:t>
      </w:r>
      <w:r w:rsidRPr="001E4BEE">
        <w:rPr>
          <w:rFonts w:cs="Times New Roman"/>
          <w:sz w:val="20"/>
          <w:szCs w:val="20"/>
        </w:rPr>
        <w:t>22: Koleinowanie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39. PN-EN 12697-27 Mieszanki mineralno-asfaltowe – Metody bada</w:t>
      </w:r>
      <w:r w:rsidRPr="001E4BEE">
        <w:rPr>
          <w:rFonts w:eastAsia="TimesNewRoman" w:cs="TimesNewRoman"/>
          <w:sz w:val="20"/>
          <w:szCs w:val="20"/>
        </w:rPr>
        <w:t xml:space="preserve">ń </w:t>
      </w:r>
      <w:r w:rsidRPr="001E4BEE">
        <w:rPr>
          <w:rFonts w:cs="Times New Roman"/>
          <w:sz w:val="20"/>
          <w:szCs w:val="20"/>
        </w:rPr>
        <w:t>mieszanek mineralno-asfaltowych na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gor</w:t>
      </w:r>
      <w:r w:rsidRPr="001E4BEE">
        <w:rPr>
          <w:rFonts w:eastAsia="TimesNewRoman" w:cs="TimesNewRoman"/>
          <w:sz w:val="20"/>
          <w:szCs w:val="20"/>
        </w:rPr>
        <w:t>ą</w:t>
      </w:r>
      <w:r w:rsidRPr="001E4BEE">
        <w:rPr>
          <w:rFonts w:cs="Times New Roman"/>
          <w:sz w:val="20"/>
          <w:szCs w:val="20"/>
        </w:rPr>
        <w:t>co – Cz</w:t>
      </w:r>
      <w:r w:rsidRPr="001E4BEE">
        <w:rPr>
          <w:rFonts w:eastAsia="TimesNewRoman" w:cs="TimesNewRoman"/>
          <w:sz w:val="20"/>
          <w:szCs w:val="20"/>
        </w:rPr>
        <w:t xml:space="preserve">ęść </w:t>
      </w:r>
      <w:r w:rsidRPr="001E4BEE">
        <w:rPr>
          <w:rFonts w:cs="Times New Roman"/>
          <w:sz w:val="20"/>
          <w:szCs w:val="20"/>
        </w:rPr>
        <w:t>27: Pobieranie próbek</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40. PN-EN 12697-36 Mieszanki mineralno-asfaltowe – Metody bada</w:t>
      </w:r>
      <w:r w:rsidRPr="001E4BEE">
        <w:rPr>
          <w:rFonts w:eastAsia="TimesNewRoman" w:cs="TimesNewRoman"/>
          <w:sz w:val="20"/>
          <w:szCs w:val="20"/>
        </w:rPr>
        <w:t xml:space="preserve">ń </w:t>
      </w:r>
      <w:r w:rsidRPr="001E4BEE">
        <w:rPr>
          <w:rFonts w:cs="Times New Roman"/>
          <w:sz w:val="20"/>
          <w:szCs w:val="20"/>
        </w:rPr>
        <w:t>mieszanek mineralno-asfaltowych na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gor</w:t>
      </w:r>
      <w:r w:rsidRPr="001E4BEE">
        <w:rPr>
          <w:rFonts w:eastAsia="TimesNewRoman" w:cs="TimesNewRoman"/>
          <w:sz w:val="20"/>
          <w:szCs w:val="20"/>
        </w:rPr>
        <w:t>ą</w:t>
      </w:r>
      <w:r w:rsidRPr="001E4BEE">
        <w:rPr>
          <w:rFonts w:cs="Times New Roman"/>
          <w:sz w:val="20"/>
          <w:szCs w:val="20"/>
        </w:rPr>
        <w:t>co – Cz</w:t>
      </w:r>
      <w:r w:rsidRPr="001E4BEE">
        <w:rPr>
          <w:rFonts w:eastAsia="TimesNewRoman" w:cs="TimesNewRoman"/>
          <w:sz w:val="20"/>
          <w:szCs w:val="20"/>
        </w:rPr>
        <w:t xml:space="preserve">ęść </w:t>
      </w:r>
      <w:r w:rsidRPr="001E4BEE">
        <w:rPr>
          <w:rFonts w:cs="Times New Roman"/>
          <w:sz w:val="20"/>
          <w:szCs w:val="20"/>
        </w:rPr>
        <w:t>36: Oznaczanie grubo</w:t>
      </w:r>
      <w:r w:rsidRPr="001E4BEE">
        <w:rPr>
          <w:rFonts w:eastAsia="TimesNewRoman" w:cs="TimesNewRoman"/>
          <w:sz w:val="20"/>
          <w:szCs w:val="20"/>
        </w:rPr>
        <w:t>ś</w:t>
      </w:r>
      <w:r w:rsidRPr="001E4BEE">
        <w:rPr>
          <w:rFonts w:cs="Times New Roman"/>
          <w:sz w:val="20"/>
          <w:szCs w:val="20"/>
        </w:rPr>
        <w:t>ci nawierzchni asfaltowych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41. PN-EN 12846 Asfalty i lepiszcza asfaltowe – Oznaczanie czasu wypływu emulsji asfaltowych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lepko</w:t>
      </w:r>
      <w:r w:rsidRPr="001E4BEE">
        <w:rPr>
          <w:rFonts w:eastAsia="TimesNewRoman" w:cs="TimesNewRoman"/>
          <w:sz w:val="20"/>
          <w:szCs w:val="20"/>
        </w:rPr>
        <w:t>ś</w:t>
      </w:r>
      <w:r w:rsidRPr="001E4BEE">
        <w:rPr>
          <w:rFonts w:cs="Times New Roman"/>
          <w:sz w:val="20"/>
          <w:szCs w:val="20"/>
        </w:rPr>
        <w:t>ciomierzem wypływowym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70</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42. PN-EN 12847 Asfalty i lepiszcza asfaltowe – Oznaczanie sedymentacji emulsji asfaltowych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43. PN-EN 12850 Asfalty i lepiszcza asfaltowe – Oznaczanie warto</w:t>
      </w:r>
      <w:r w:rsidRPr="001E4BEE">
        <w:rPr>
          <w:rFonts w:eastAsia="TimesNewRoman" w:cs="TimesNewRoman"/>
          <w:sz w:val="20"/>
          <w:szCs w:val="20"/>
        </w:rPr>
        <w:t>ś</w:t>
      </w:r>
      <w:r w:rsidRPr="001E4BEE">
        <w:rPr>
          <w:rFonts w:cs="Times New Roman"/>
          <w:sz w:val="20"/>
          <w:szCs w:val="20"/>
        </w:rPr>
        <w:t xml:space="preserve">ci </w:t>
      </w:r>
      <w:proofErr w:type="spellStart"/>
      <w:r w:rsidRPr="001E4BEE">
        <w:rPr>
          <w:rFonts w:cs="Times New Roman"/>
          <w:sz w:val="20"/>
          <w:szCs w:val="20"/>
        </w:rPr>
        <w:t>pH</w:t>
      </w:r>
      <w:proofErr w:type="spellEnd"/>
      <w:r w:rsidRPr="001E4BEE">
        <w:rPr>
          <w:rFonts w:cs="Times New Roman"/>
          <w:sz w:val="20"/>
          <w:szCs w:val="20"/>
        </w:rPr>
        <w:t xml:space="preserve"> emulsji asfaltowych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44. PN-EN 13043 Kruszywa do mieszanek bitumicznych i powierzchniowych utrwale</w:t>
      </w:r>
      <w:r w:rsidRPr="001E4BEE">
        <w:rPr>
          <w:rFonts w:eastAsia="TimesNewRoman" w:cs="TimesNewRoman"/>
          <w:sz w:val="20"/>
          <w:szCs w:val="20"/>
        </w:rPr>
        <w:t xml:space="preserve">ń </w:t>
      </w:r>
      <w:r w:rsidRPr="001E4BEE">
        <w:rPr>
          <w:rFonts w:cs="Times New Roman"/>
          <w:sz w:val="20"/>
          <w:szCs w:val="20"/>
        </w:rPr>
        <w:t>stosowanych na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drogach, lotniskach i innych powierzchniach przeznaczonych do ruchu</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45. PN-EN 13074 Asfalty i lepiszcza asfaltowe – Oznaczanie lepiszczy z emulsji asfaltowych przez</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odparowanie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46. PN-EN 13075-1 Asfalty i lepiszcza asfaltowe – Badanie rozpadu – Cz</w:t>
      </w:r>
      <w:r w:rsidRPr="001E4BEE">
        <w:rPr>
          <w:rFonts w:eastAsia="TimesNewRoman" w:cs="TimesNewRoman"/>
          <w:sz w:val="20"/>
          <w:szCs w:val="20"/>
        </w:rPr>
        <w:t xml:space="preserve">ęść </w:t>
      </w:r>
      <w:r w:rsidRPr="001E4BEE">
        <w:rPr>
          <w:rFonts w:cs="Times New Roman"/>
          <w:sz w:val="20"/>
          <w:szCs w:val="20"/>
        </w:rPr>
        <w:t>1: Oznaczanie indeksu rozpadu</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kationowych emulsji asfaltowych, metoda z wypełniaczem mineralnym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47. PN-EN 13108-1 Mieszanki mineralno-asfaltowe – Wymagania – Cz</w:t>
      </w:r>
      <w:r w:rsidRPr="001E4BEE">
        <w:rPr>
          <w:rFonts w:eastAsia="TimesNewRoman" w:cs="TimesNewRoman"/>
          <w:sz w:val="20"/>
          <w:szCs w:val="20"/>
        </w:rPr>
        <w:t xml:space="preserve">ęść </w:t>
      </w:r>
      <w:r w:rsidRPr="001E4BEE">
        <w:rPr>
          <w:rFonts w:cs="Times New Roman"/>
          <w:sz w:val="20"/>
          <w:szCs w:val="20"/>
        </w:rPr>
        <w:t>1: Beton asfaltowy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48. PN-EN 13108-20 Mieszanki mineralno-asfaltowe – Wymagania – Cz</w:t>
      </w:r>
      <w:r w:rsidRPr="001E4BEE">
        <w:rPr>
          <w:rFonts w:eastAsia="TimesNewRoman" w:cs="TimesNewRoman"/>
          <w:sz w:val="20"/>
          <w:szCs w:val="20"/>
        </w:rPr>
        <w:t xml:space="preserve">ęść </w:t>
      </w:r>
      <w:r w:rsidRPr="001E4BEE">
        <w:rPr>
          <w:rFonts w:cs="Times New Roman"/>
          <w:sz w:val="20"/>
          <w:szCs w:val="20"/>
        </w:rPr>
        <w:t>20: Badanie typu</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49. PN-EN 13179-1 Badania kruszyw wypełniaj</w:t>
      </w:r>
      <w:r w:rsidRPr="001E4BEE">
        <w:rPr>
          <w:rFonts w:eastAsia="TimesNewRoman" w:cs="TimesNewRoman"/>
          <w:sz w:val="20"/>
          <w:szCs w:val="20"/>
        </w:rPr>
        <w:t>ą</w:t>
      </w:r>
      <w:r w:rsidRPr="001E4BEE">
        <w:rPr>
          <w:rFonts w:cs="Times New Roman"/>
          <w:sz w:val="20"/>
          <w:szCs w:val="20"/>
        </w:rPr>
        <w:t>cych stosowanych do mieszanek bitumicznych – Cz</w:t>
      </w:r>
      <w:r w:rsidRPr="001E4BEE">
        <w:rPr>
          <w:rFonts w:eastAsia="TimesNewRoman" w:cs="TimesNewRoman"/>
          <w:sz w:val="20"/>
          <w:szCs w:val="20"/>
        </w:rPr>
        <w:t xml:space="preserve">ęść </w:t>
      </w:r>
      <w:r w:rsidRPr="001E4BEE">
        <w:rPr>
          <w:rFonts w:cs="Times New Roman"/>
          <w:sz w:val="20"/>
          <w:szCs w:val="20"/>
        </w:rPr>
        <w:t>1:</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Badanie metod</w:t>
      </w:r>
      <w:r w:rsidRPr="001E4BEE">
        <w:rPr>
          <w:rFonts w:eastAsia="TimesNewRoman" w:cs="TimesNewRoman"/>
          <w:sz w:val="20"/>
          <w:szCs w:val="20"/>
        </w:rPr>
        <w:t xml:space="preserve">ą </w:t>
      </w:r>
      <w:r w:rsidRPr="001E4BEE">
        <w:rPr>
          <w:rFonts w:cs="Times New Roman"/>
          <w:sz w:val="20"/>
          <w:szCs w:val="20"/>
        </w:rPr>
        <w:t>Pier</w:t>
      </w:r>
      <w:r w:rsidRPr="001E4BEE">
        <w:rPr>
          <w:rFonts w:eastAsia="TimesNewRoman" w:cs="TimesNewRoman"/>
          <w:sz w:val="20"/>
          <w:szCs w:val="20"/>
        </w:rPr>
        <w:t>ś</w:t>
      </w:r>
      <w:r w:rsidRPr="001E4BEE">
        <w:rPr>
          <w:rFonts w:cs="Times New Roman"/>
          <w:sz w:val="20"/>
          <w:szCs w:val="20"/>
        </w:rPr>
        <w:t>cienia i Kuli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50. PN-EN 13179-2 Badania kruszyw wypełniaj</w:t>
      </w:r>
      <w:r w:rsidRPr="001E4BEE">
        <w:rPr>
          <w:rFonts w:eastAsia="TimesNewRoman" w:cs="TimesNewRoman"/>
          <w:sz w:val="20"/>
          <w:szCs w:val="20"/>
        </w:rPr>
        <w:t>ą</w:t>
      </w:r>
      <w:r w:rsidRPr="001E4BEE">
        <w:rPr>
          <w:rFonts w:cs="Times New Roman"/>
          <w:sz w:val="20"/>
          <w:szCs w:val="20"/>
        </w:rPr>
        <w:t>cych stosowanych do mieszanek bitumicznych – Cz</w:t>
      </w:r>
      <w:r w:rsidRPr="001E4BEE">
        <w:rPr>
          <w:rFonts w:eastAsia="TimesNewRoman" w:cs="TimesNewRoman"/>
          <w:sz w:val="20"/>
          <w:szCs w:val="20"/>
        </w:rPr>
        <w:t xml:space="preserve">ęść </w:t>
      </w:r>
      <w:r w:rsidRPr="001E4BEE">
        <w:rPr>
          <w:rFonts w:cs="Times New Roman"/>
          <w:sz w:val="20"/>
          <w:szCs w:val="20"/>
        </w:rPr>
        <w:t>2:</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Liczba bitumiczna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51. PN-EN 13398 Asfalty i lepiszcza asfaltowe – Oznaczanie nawrotu spr</w:t>
      </w:r>
      <w:r w:rsidRPr="001E4BEE">
        <w:rPr>
          <w:rFonts w:eastAsia="TimesNewRoman" w:cs="TimesNewRoman"/>
          <w:sz w:val="20"/>
          <w:szCs w:val="20"/>
        </w:rPr>
        <w:t>ęż</w:t>
      </w:r>
      <w:r w:rsidRPr="001E4BEE">
        <w:rPr>
          <w:rFonts w:cs="Times New Roman"/>
          <w:sz w:val="20"/>
          <w:szCs w:val="20"/>
        </w:rPr>
        <w:t>ystego asfaltów</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modyfikowanych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52. PN-EN 13399 Asfalty i lepiszcza asfaltowe – Oznaczanie odporno</w:t>
      </w:r>
      <w:r w:rsidRPr="001E4BEE">
        <w:rPr>
          <w:rFonts w:eastAsia="TimesNewRoman" w:cs="TimesNewRoman"/>
          <w:sz w:val="20"/>
          <w:szCs w:val="20"/>
        </w:rPr>
        <w:t>ś</w:t>
      </w:r>
      <w:r w:rsidRPr="001E4BEE">
        <w:rPr>
          <w:rFonts w:cs="Times New Roman"/>
          <w:sz w:val="20"/>
          <w:szCs w:val="20"/>
        </w:rPr>
        <w:t>ci na magazynowanie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modyfikowanych asfaltów</w:t>
      </w:r>
    </w:p>
    <w:p w:rsidR="006A5CCC" w:rsidRPr="001E4BEE"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53. PN-EN 13587 Asfalty i lepiszcza asfaltowe – Oznaczanie ci</w:t>
      </w:r>
      <w:r w:rsidRPr="001E4BEE">
        <w:rPr>
          <w:rFonts w:eastAsia="TimesNewRoman" w:cs="TimesNewRoman"/>
          <w:sz w:val="20"/>
          <w:szCs w:val="20"/>
        </w:rPr>
        <w:t>ą</w:t>
      </w:r>
      <w:r w:rsidRPr="001E4BEE">
        <w:rPr>
          <w:rFonts w:cs="Times New Roman"/>
          <w:sz w:val="20"/>
          <w:szCs w:val="20"/>
        </w:rPr>
        <w:t>gliwo</w:t>
      </w:r>
      <w:r w:rsidRPr="001E4BEE">
        <w:rPr>
          <w:rFonts w:eastAsia="TimesNewRoman" w:cs="TimesNewRoman"/>
          <w:sz w:val="20"/>
          <w:szCs w:val="20"/>
        </w:rPr>
        <w:t>ś</w:t>
      </w:r>
      <w:r w:rsidRPr="001E4BEE">
        <w:rPr>
          <w:rFonts w:cs="Times New Roman"/>
          <w:sz w:val="20"/>
          <w:szCs w:val="20"/>
        </w:rPr>
        <w:t>ci lepiszczy asfaltowych metod</w:t>
      </w:r>
      <w:r w:rsidRPr="001E4BEE">
        <w:rPr>
          <w:rFonts w:eastAsia="TimesNewRoman" w:cs="TimesNewRoman"/>
          <w:sz w:val="20"/>
          <w:szCs w:val="20"/>
        </w:rPr>
        <w:t>ą</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pomiaru ci</w:t>
      </w:r>
      <w:r w:rsidRPr="001E4BEE">
        <w:rPr>
          <w:rFonts w:eastAsia="TimesNewRoman" w:cs="TimesNewRoman"/>
          <w:sz w:val="20"/>
          <w:szCs w:val="20"/>
        </w:rPr>
        <w:t>ą</w:t>
      </w:r>
      <w:r w:rsidRPr="001E4BEE">
        <w:rPr>
          <w:rFonts w:cs="Times New Roman"/>
          <w:sz w:val="20"/>
          <w:szCs w:val="20"/>
        </w:rPr>
        <w:t>gliwo</w:t>
      </w:r>
      <w:r w:rsidRPr="001E4BEE">
        <w:rPr>
          <w:rFonts w:eastAsia="TimesNewRoman" w:cs="TimesNewRoman"/>
          <w:sz w:val="20"/>
          <w:szCs w:val="20"/>
        </w:rPr>
        <w:t>ś</w:t>
      </w:r>
      <w:r w:rsidRPr="001E4BEE">
        <w:rPr>
          <w:rFonts w:cs="Times New Roman"/>
          <w:sz w:val="20"/>
          <w:szCs w:val="20"/>
        </w:rPr>
        <w:t>ci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54. PN-EN 13588 Asfalty i lepiszcza asfaltowe – Oznaczanie kohezji lepiszczy asfaltowych metod</w:t>
      </w:r>
      <w:r w:rsidRPr="001E4BEE">
        <w:rPr>
          <w:rFonts w:eastAsia="TimesNewRoman" w:cs="TimesNewRoman"/>
          <w:sz w:val="20"/>
          <w:szCs w:val="20"/>
        </w:rPr>
        <w:t xml:space="preserve">ą </w:t>
      </w:r>
      <w:r w:rsidRPr="001E4BEE">
        <w:rPr>
          <w:rFonts w:cs="Times New Roman"/>
          <w:sz w:val="20"/>
          <w:szCs w:val="20"/>
        </w:rPr>
        <w:t>testu</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wahadłowego</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55. PN-EN 13589 Asfalty i lepiszcza asfaltowe – Oznaczanie ci</w:t>
      </w:r>
      <w:r w:rsidRPr="001E4BEE">
        <w:rPr>
          <w:rFonts w:eastAsia="TimesNewRoman" w:cs="TimesNewRoman"/>
          <w:sz w:val="20"/>
          <w:szCs w:val="20"/>
        </w:rPr>
        <w:t>ą</w:t>
      </w:r>
      <w:r w:rsidRPr="001E4BEE">
        <w:rPr>
          <w:rFonts w:cs="Times New Roman"/>
          <w:sz w:val="20"/>
          <w:szCs w:val="20"/>
        </w:rPr>
        <w:t>gliwo</w:t>
      </w:r>
      <w:r w:rsidRPr="001E4BEE">
        <w:rPr>
          <w:rFonts w:eastAsia="TimesNewRoman" w:cs="TimesNewRoman"/>
          <w:sz w:val="20"/>
          <w:szCs w:val="20"/>
        </w:rPr>
        <w:t>ś</w:t>
      </w:r>
      <w:r w:rsidRPr="001E4BEE">
        <w:rPr>
          <w:rFonts w:cs="Times New Roman"/>
          <w:sz w:val="20"/>
          <w:szCs w:val="20"/>
        </w:rPr>
        <w:t>ci modyfikowanych asfaltów –</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 xml:space="preserve">Metoda z </w:t>
      </w:r>
      <w:proofErr w:type="spellStart"/>
      <w:r w:rsidRPr="001E4BEE">
        <w:rPr>
          <w:rFonts w:cs="Times New Roman"/>
          <w:sz w:val="20"/>
          <w:szCs w:val="20"/>
        </w:rPr>
        <w:t>duktylometrem</w:t>
      </w:r>
      <w:proofErr w:type="spellEnd"/>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56. PN-EN 13614 Asfalty i lepiszcza asfaltowe – Oznaczanie przyczepno</w:t>
      </w:r>
      <w:r w:rsidRPr="001E4BEE">
        <w:rPr>
          <w:rFonts w:eastAsia="TimesNewRoman" w:cs="TimesNewRoman"/>
          <w:sz w:val="20"/>
          <w:szCs w:val="20"/>
        </w:rPr>
        <w:t>ś</w:t>
      </w:r>
      <w:r w:rsidRPr="001E4BEE">
        <w:rPr>
          <w:rFonts w:cs="Times New Roman"/>
          <w:sz w:val="20"/>
          <w:szCs w:val="20"/>
        </w:rPr>
        <w:t>ci emulsji bitumicznych przez</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zanurzenie w wodzie – Metoda z kruszywem</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57. PN-EN 13703 Asfalty i lepiszcza asfaltowe – Oznaczanie energii deformacji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58. PN-EN 13808 Asfalty i lepiszcza asfaltowe – Zasady specyfikacji kationowych emulsji asfaltowych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59. PN-EN 14023 Asfalty i lepiszcza asfaltowe – Zasady specyfikacji asfaltów modyfikowanych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polimerami</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60. PN-EN 14188-1 Wypełniacze zł</w:t>
      </w:r>
      <w:r w:rsidRPr="001E4BEE">
        <w:rPr>
          <w:rFonts w:eastAsia="TimesNewRoman" w:cs="TimesNewRoman"/>
          <w:sz w:val="20"/>
          <w:szCs w:val="20"/>
        </w:rPr>
        <w:t>ą</w:t>
      </w:r>
      <w:r w:rsidRPr="001E4BEE">
        <w:rPr>
          <w:rFonts w:cs="Times New Roman"/>
          <w:sz w:val="20"/>
          <w:szCs w:val="20"/>
        </w:rPr>
        <w:t>czy i zalewy – Cz</w:t>
      </w:r>
      <w:r w:rsidRPr="001E4BEE">
        <w:rPr>
          <w:rFonts w:eastAsia="TimesNewRoman" w:cs="TimesNewRoman"/>
          <w:sz w:val="20"/>
          <w:szCs w:val="20"/>
        </w:rPr>
        <w:t xml:space="preserve">ęść </w:t>
      </w:r>
      <w:r w:rsidRPr="001E4BEE">
        <w:rPr>
          <w:rFonts w:cs="Times New Roman"/>
          <w:sz w:val="20"/>
          <w:szCs w:val="20"/>
        </w:rPr>
        <w:t>1: Specyfikacja zalew na gor</w:t>
      </w:r>
      <w:r w:rsidRPr="001E4BEE">
        <w:rPr>
          <w:rFonts w:eastAsia="TimesNewRoman" w:cs="TimesNewRoman"/>
          <w:sz w:val="20"/>
          <w:szCs w:val="20"/>
        </w:rPr>
        <w:t>ą</w:t>
      </w:r>
      <w:r w:rsidRPr="001E4BEE">
        <w:rPr>
          <w:rFonts w:cs="Times New Roman"/>
          <w:sz w:val="20"/>
          <w:szCs w:val="20"/>
        </w:rPr>
        <w:t>co</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61. PN-EN 14188-2 Wypełniacze zł</w:t>
      </w:r>
      <w:r w:rsidRPr="001E4BEE">
        <w:rPr>
          <w:rFonts w:eastAsia="TimesNewRoman" w:cs="TimesNewRoman"/>
          <w:sz w:val="20"/>
          <w:szCs w:val="20"/>
        </w:rPr>
        <w:t>ą</w:t>
      </w:r>
      <w:r w:rsidRPr="001E4BEE">
        <w:rPr>
          <w:rFonts w:cs="Times New Roman"/>
          <w:sz w:val="20"/>
          <w:szCs w:val="20"/>
        </w:rPr>
        <w:t>czy i zalewy – Cz</w:t>
      </w:r>
      <w:r w:rsidRPr="001E4BEE">
        <w:rPr>
          <w:rFonts w:eastAsia="TimesNewRoman" w:cs="TimesNewRoman"/>
          <w:sz w:val="20"/>
          <w:szCs w:val="20"/>
        </w:rPr>
        <w:t xml:space="preserve">ęść </w:t>
      </w:r>
      <w:r w:rsidRPr="001E4BEE">
        <w:rPr>
          <w:rFonts w:cs="Times New Roman"/>
          <w:sz w:val="20"/>
          <w:szCs w:val="20"/>
        </w:rPr>
        <w:t>2: Specyfikacja zalew na zimno</w:t>
      </w:r>
    </w:p>
    <w:p w:rsidR="006A5CCC" w:rsidRPr="001E4BEE" w:rsidRDefault="006A5CCC" w:rsidP="001E4BEE">
      <w:pPr>
        <w:autoSpaceDE w:val="0"/>
        <w:autoSpaceDN w:val="0"/>
        <w:adjustRightInd w:val="0"/>
        <w:spacing w:line="240" w:lineRule="auto"/>
        <w:jc w:val="both"/>
        <w:rPr>
          <w:rFonts w:eastAsia="TimesNewRoman" w:cs="TimesNewRoman"/>
          <w:sz w:val="20"/>
          <w:szCs w:val="20"/>
        </w:rPr>
      </w:pPr>
      <w:r w:rsidRPr="001E4BEE">
        <w:rPr>
          <w:rFonts w:cs="Times New Roman"/>
          <w:sz w:val="20"/>
          <w:szCs w:val="20"/>
        </w:rPr>
        <w:t>62. PN-EN 22592 Przetwory naftowe – Oznaczanie temperatury zapłonu i palenia – Pomiar metod</w:t>
      </w:r>
      <w:r w:rsidRPr="001E4BEE">
        <w:rPr>
          <w:rFonts w:eastAsia="TimesNewRoman" w:cs="TimesNewRoman"/>
          <w:sz w:val="20"/>
          <w:szCs w:val="20"/>
        </w:rPr>
        <w:t>ą</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otwartego tygla Clevelanda</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63. PN-EN ISO 2592 Oznaczanie temperatury zapłonu i palenia – Metoda otwartego tygla Clevelanda</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10.3. Wymagania techniczne</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b/>
          <w:bCs/>
          <w:i/>
          <w:iCs/>
          <w:sz w:val="20"/>
          <w:szCs w:val="20"/>
        </w:rPr>
        <w:t>67.</w:t>
      </w:r>
      <w:r w:rsidRPr="001E4BEE">
        <w:rPr>
          <w:rFonts w:cs="Times New Roman"/>
          <w:sz w:val="20"/>
          <w:szCs w:val="20"/>
        </w:rPr>
        <w:t>WT-1 Kruszywa 2010. Kruszywa do mieszanek mineralno-asfaltowych i powierzchniowych utrwale</w:t>
      </w:r>
      <w:r w:rsidRPr="001E4BEE">
        <w:rPr>
          <w:rFonts w:eastAsia="TimesNewRoman" w:cs="TimesNewRoman"/>
          <w:sz w:val="20"/>
          <w:szCs w:val="20"/>
        </w:rPr>
        <w:t xml:space="preserve">ń </w:t>
      </w:r>
      <w:r w:rsidRPr="001E4BEE">
        <w:rPr>
          <w:rFonts w:cs="Times New Roman"/>
          <w:sz w:val="20"/>
          <w:szCs w:val="20"/>
        </w:rPr>
        <w:t>na drogach</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krajowych - Zarz</w:t>
      </w:r>
      <w:r w:rsidRPr="001E4BEE">
        <w:rPr>
          <w:rFonts w:eastAsia="TimesNewRoman" w:cs="TimesNewRoman"/>
          <w:sz w:val="20"/>
          <w:szCs w:val="20"/>
        </w:rPr>
        <w:t>ą</w:t>
      </w:r>
      <w:r w:rsidRPr="001E4BEE">
        <w:rPr>
          <w:rFonts w:cs="Times New Roman"/>
          <w:sz w:val="20"/>
          <w:szCs w:val="20"/>
        </w:rPr>
        <w:t>dzenie nr 102 Generalnego Dyrektora Dróg Krajowych i Autostrad z dnia 19 listopada 2010 r.</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b/>
          <w:bCs/>
          <w:i/>
          <w:iCs/>
          <w:sz w:val="20"/>
          <w:szCs w:val="20"/>
        </w:rPr>
        <w:t>68.</w:t>
      </w:r>
      <w:r w:rsidRPr="001E4BEE">
        <w:rPr>
          <w:rFonts w:cs="Times New Roman"/>
          <w:sz w:val="20"/>
          <w:szCs w:val="20"/>
        </w:rPr>
        <w:t>WT-2 Nawierzchnie asfaltowe 2010. Nawierzchnie asfaltowe na drogach krajowych - Zarz</w:t>
      </w:r>
      <w:r w:rsidRPr="001E4BEE">
        <w:rPr>
          <w:rFonts w:eastAsia="TimesNewRoman" w:cs="TimesNewRoman"/>
          <w:sz w:val="20"/>
          <w:szCs w:val="20"/>
        </w:rPr>
        <w:t>ą</w:t>
      </w:r>
      <w:r w:rsidRPr="001E4BEE">
        <w:rPr>
          <w:rFonts w:cs="Times New Roman"/>
          <w:sz w:val="20"/>
          <w:szCs w:val="20"/>
        </w:rPr>
        <w:t>dzenie nr 102</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Generalnego Dyrektora Dróg Krajowych i Autostrad z dnia 19 listopada 2010 r.</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b/>
          <w:bCs/>
          <w:i/>
          <w:iCs/>
          <w:sz w:val="20"/>
          <w:szCs w:val="20"/>
        </w:rPr>
        <w:t>69.</w:t>
      </w:r>
      <w:r w:rsidRPr="001E4BEE">
        <w:rPr>
          <w:rFonts w:cs="Times New Roman"/>
          <w:sz w:val="20"/>
          <w:szCs w:val="20"/>
        </w:rPr>
        <w:t>WT-3 Emulsje asfaltowe 2009. Kationowe emulsje asfaltowe na drogach publicznych</w:t>
      </w:r>
    </w:p>
    <w:p w:rsidR="006A5CCC" w:rsidRPr="001E4BEE" w:rsidRDefault="006A5CCC" w:rsidP="001E4BEE">
      <w:pPr>
        <w:autoSpaceDE w:val="0"/>
        <w:autoSpaceDN w:val="0"/>
        <w:adjustRightInd w:val="0"/>
        <w:spacing w:line="240" w:lineRule="auto"/>
        <w:jc w:val="both"/>
        <w:rPr>
          <w:rFonts w:cs="Times New Roman"/>
          <w:b/>
          <w:bCs/>
          <w:sz w:val="20"/>
          <w:szCs w:val="20"/>
        </w:rPr>
      </w:pPr>
      <w:r w:rsidRPr="001E4BEE">
        <w:rPr>
          <w:rFonts w:cs="Times New Roman"/>
          <w:b/>
          <w:bCs/>
          <w:sz w:val="20"/>
          <w:szCs w:val="20"/>
        </w:rPr>
        <w:t>10.4. Inne dokumenty</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b/>
          <w:bCs/>
          <w:i/>
          <w:iCs/>
          <w:sz w:val="20"/>
          <w:szCs w:val="20"/>
        </w:rPr>
        <w:t>67.</w:t>
      </w:r>
      <w:r w:rsidRPr="001E4BEE">
        <w:rPr>
          <w:rFonts w:cs="Times New Roman"/>
          <w:sz w:val="20"/>
          <w:szCs w:val="20"/>
        </w:rPr>
        <w:t>Rozporz</w:t>
      </w:r>
      <w:r w:rsidRPr="001E4BEE">
        <w:rPr>
          <w:rFonts w:eastAsia="TimesNewRoman" w:cs="TimesNewRoman"/>
          <w:sz w:val="20"/>
          <w:szCs w:val="20"/>
        </w:rPr>
        <w:t>ą</w:t>
      </w:r>
      <w:r w:rsidRPr="001E4BEE">
        <w:rPr>
          <w:rFonts w:cs="Times New Roman"/>
          <w:sz w:val="20"/>
          <w:szCs w:val="20"/>
        </w:rPr>
        <w:t>dzenie Ministra Transportu i Gospodarki Morskiej z dnia 2 marca 1999 r. w sprawie warunków</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sz w:val="20"/>
          <w:szCs w:val="20"/>
        </w:rPr>
        <w:t>technicznych, jakim powinny odpowiada</w:t>
      </w:r>
      <w:r w:rsidRPr="001E4BEE">
        <w:rPr>
          <w:rFonts w:eastAsia="TimesNewRoman" w:cs="TimesNewRoman"/>
          <w:sz w:val="20"/>
          <w:szCs w:val="20"/>
        </w:rPr>
        <w:t xml:space="preserve">ć </w:t>
      </w:r>
      <w:r w:rsidRPr="001E4BEE">
        <w:rPr>
          <w:rFonts w:cs="Times New Roman"/>
          <w:sz w:val="20"/>
          <w:szCs w:val="20"/>
        </w:rPr>
        <w:t>drogi publiczne i ich usytuowanie (</w:t>
      </w:r>
      <w:proofErr w:type="spellStart"/>
      <w:r w:rsidRPr="001E4BEE">
        <w:rPr>
          <w:rFonts w:cs="Times New Roman"/>
          <w:sz w:val="20"/>
          <w:szCs w:val="20"/>
        </w:rPr>
        <w:t>Dz.U</w:t>
      </w:r>
      <w:proofErr w:type="spellEnd"/>
      <w:r w:rsidRPr="001E4BEE">
        <w:rPr>
          <w:rFonts w:cs="Times New Roman"/>
          <w:sz w:val="20"/>
          <w:szCs w:val="20"/>
        </w:rPr>
        <w:t>. nr 43, poz. 430)</w:t>
      </w:r>
    </w:p>
    <w:p w:rsidR="006A5CCC" w:rsidRPr="001E4BEE" w:rsidRDefault="006A5CCC" w:rsidP="001E4BEE">
      <w:pPr>
        <w:autoSpaceDE w:val="0"/>
        <w:autoSpaceDN w:val="0"/>
        <w:adjustRightInd w:val="0"/>
        <w:spacing w:line="240" w:lineRule="auto"/>
        <w:jc w:val="both"/>
        <w:rPr>
          <w:rFonts w:cs="Times New Roman"/>
          <w:sz w:val="20"/>
          <w:szCs w:val="20"/>
        </w:rPr>
      </w:pPr>
      <w:r w:rsidRPr="001E4BEE">
        <w:rPr>
          <w:rFonts w:cs="Times New Roman"/>
          <w:b/>
          <w:bCs/>
          <w:i/>
          <w:iCs/>
          <w:sz w:val="20"/>
          <w:szCs w:val="20"/>
        </w:rPr>
        <w:t>68.</w:t>
      </w:r>
      <w:r w:rsidRPr="001E4BEE">
        <w:rPr>
          <w:rFonts w:cs="Times New Roman"/>
          <w:sz w:val="20"/>
          <w:szCs w:val="20"/>
        </w:rPr>
        <w:t>Katalog typowych konstrukcji nawierzchni podatnych i półsztywnych. Generalna Dyrekcja Dróg Publicznych –</w:t>
      </w:r>
    </w:p>
    <w:p w:rsidR="00BD5AA0" w:rsidRPr="001E4BEE" w:rsidRDefault="006A5CCC" w:rsidP="001E4BEE">
      <w:pPr>
        <w:jc w:val="both"/>
      </w:pPr>
      <w:r w:rsidRPr="001E4BEE">
        <w:rPr>
          <w:rFonts w:cs="Times New Roman"/>
          <w:sz w:val="20"/>
          <w:szCs w:val="20"/>
        </w:rPr>
        <w:t>Instytut Badawczy Dróg i Mostów, Warszawa 1997</w:t>
      </w:r>
    </w:p>
    <w:sectPr w:rsidR="00BD5AA0" w:rsidRPr="001E4BEE" w:rsidSect="00E66726">
      <w:pgSz w:w="11906" w:h="16838"/>
      <w:pgMar w:top="1417" w:right="1417" w:bottom="1417"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altName w:val="Tahoma"/>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ArialNarrow-BoldItalic">
    <w:altName w:val="Arial"/>
    <w:panose1 w:val="00000000000000000000"/>
    <w:charset w:val="00"/>
    <w:family w:val="swiss"/>
    <w:notTrueType/>
    <w:pitch w:val="default"/>
    <w:sig w:usb0="00000001" w:usb1="00000000" w:usb2="00000000" w:usb3="00000000" w:csb0="00000003" w:csb1="00000000"/>
  </w:font>
  <w:font w:name="TimesNewRoman,Bold">
    <w:panose1 w:val="00000000000000000000"/>
    <w:charset w:val="EE"/>
    <w:family w:val="auto"/>
    <w:notTrueType/>
    <w:pitch w:val="default"/>
    <w:sig w:usb0="00000005" w:usb1="00000000" w:usb2="00000000" w:usb3="00000000" w:csb0="00000002" w:csb1="00000000"/>
  </w:font>
  <w:font w:name="Symbol">
    <w:panose1 w:val="05050102010706020507"/>
    <w:charset w:val="02"/>
    <w:family w:val="roman"/>
    <w:pitch w:val="variable"/>
    <w:sig w:usb0="00000000" w:usb1="10000000" w:usb2="00000000" w:usb3="00000000" w:csb0="80000000" w:csb1="00000000"/>
  </w:font>
  <w:font w:name="ArialNarrow-Italic">
    <w:altName w:val="Arial"/>
    <w:panose1 w:val="00000000000000000000"/>
    <w:charset w:val="00"/>
    <w:family w:val="swiss"/>
    <w:notTrueType/>
    <w:pitch w:val="default"/>
    <w:sig w:usb0="00000001" w:usb1="00000000" w:usb2="00000000" w:usb3="00000000" w:csb0="00000003" w:csb1="00000000"/>
  </w:font>
  <w:font w:name="Arial">
    <w:panose1 w:val="020B0604020202020204"/>
    <w:charset w:val="EE"/>
    <w:family w:val="swiss"/>
    <w:pitch w:val="variable"/>
    <w:sig w:usb0="E0002EFF" w:usb1="C0007843" w:usb2="00000009" w:usb3="00000000" w:csb0="000001FF" w:csb1="00000000"/>
  </w:font>
  <w:font w:name="BookmanOldStyle,Bold">
    <w:panose1 w:val="00000000000000000000"/>
    <w:charset w:val="EE"/>
    <w:family w:val="auto"/>
    <w:notTrueType/>
    <w:pitch w:val="default"/>
    <w:sig w:usb0="00000005" w:usb1="00000000" w:usb2="00000000" w:usb3="00000000" w:csb0="00000002" w:csb1="00000000"/>
  </w:font>
  <w:font w:name="BookmanOldStyle">
    <w:altName w:val="MS Mincho"/>
    <w:panose1 w:val="00000000000000000000"/>
    <w:charset w:val="80"/>
    <w:family w:val="auto"/>
    <w:notTrueType/>
    <w:pitch w:val="default"/>
    <w:sig w:usb0="00000000" w:usb1="08070000" w:usb2="00000010" w:usb3="00000000" w:csb0="00020000" w:csb1="00000000"/>
  </w:font>
  <w:font w:name="Cambria">
    <w:panose1 w:val="02040503050406030204"/>
    <w:charset w:val="EE"/>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758A0DE9"/>
    <w:multiLevelType w:val="hybridMultilevel"/>
    <w:tmpl w:val="4C04B12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compat/>
  <w:rsids>
    <w:rsidRoot w:val="006A5CCC"/>
    <w:rsid w:val="00094881"/>
    <w:rsid w:val="000D7A8A"/>
    <w:rsid w:val="001E4BEE"/>
    <w:rsid w:val="00354CB0"/>
    <w:rsid w:val="0047793D"/>
    <w:rsid w:val="00575B20"/>
    <w:rsid w:val="0069154C"/>
    <w:rsid w:val="006A5CCC"/>
    <w:rsid w:val="008B5D6C"/>
    <w:rsid w:val="008D0EFC"/>
    <w:rsid w:val="00A0411C"/>
    <w:rsid w:val="00A43E7E"/>
    <w:rsid w:val="00AC1F21"/>
    <w:rsid w:val="00BD5AA0"/>
    <w:rsid w:val="00C13C0A"/>
    <w:rsid w:val="00D7395D"/>
    <w:rsid w:val="00E66726"/>
    <w:rsid w:val="00E71353"/>
    <w:rsid w:val="00EC28AB"/>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E66726"/>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dymka">
    <w:name w:val="Balloon Text"/>
    <w:basedOn w:val="Normalny"/>
    <w:link w:val="TekstdymkaZnak"/>
    <w:uiPriority w:val="99"/>
    <w:semiHidden/>
    <w:unhideWhenUsed/>
    <w:rsid w:val="00A43E7E"/>
    <w:pPr>
      <w:spacing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A43E7E"/>
    <w:rPr>
      <w:rFonts w:ascii="Tahoma" w:hAnsi="Tahoma" w:cs="Tahoma"/>
      <w:sz w:val="16"/>
      <w:szCs w:val="16"/>
    </w:rPr>
  </w:style>
  <w:style w:type="paragraph" w:styleId="Akapitzlist">
    <w:name w:val="List Paragraph"/>
    <w:basedOn w:val="Normalny"/>
    <w:uiPriority w:val="34"/>
    <w:qFormat/>
    <w:rsid w:val="00575B20"/>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dymka">
    <w:name w:val="Balloon Text"/>
    <w:basedOn w:val="Normalny"/>
    <w:link w:val="TekstdymkaZnak"/>
    <w:uiPriority w:val="99"/>
    <w:semiHidden/>
    <w:unhideWhenUsed/>
    <w:rsid w:val="00A43E7E"/>
    <w:pPr>
      <w:spacing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A43E7E"/>
    <w:rPr>
      <w:rFonts w:ascii="Tahoma" w:hAnsi="Tahoma" w:cs="Tahoma"/>
      <w:sz w:val="16"/>
      <w:szCs w:val="16"/>
    </w:rPr>
  </w:style>
  <w:style w:type="paragraph" w:styleId="Akapitzlist">
    <w:name w:val="List Paragraph"/>
    <w:basedOn w:val="Normalny"/>
    <w:uiPriority w:val="34"/>
    <w:qFormat/>
    <w:rsid w:val="00575B20"/>
    <w:pPr>
      <w:ind w:left="720"/>
      <w:contextualSpacing/>
    </w:p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7.png"/><Relationship Id="rId34" Type="http://schemas.openxmlformats.org/officeDocument/2006/relationships/image" Target="media/image30.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microsoft.com/office/2007/relationships/stylesWithEffects" Target="stylesWithEffects.xm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55</Pages>
  <Words>23436</Words>
  <Characters>140617</Characters>
  <Application>Microsoft Office Word</Application>
  <DocSecurity>0</DocSecurity>
  <Lines>1171</Lines>
  <Paragraphs>327</Paragraphs>
  <ScaleCrop>false</ScaleCrop>
  <HeadingPairs>
    <vt:vector size="2" baseType="variant">
      <vt:variant>
        <vt:lpstr>Tytuł</vt:lpstr>
      </vt:variant>
      <vt:variant>
        <vt:i4>1</vt:i4>
      </vt:variant>
    </vt:vector>
  </HeadingPairs>
  <TitlesOfParts>
    <vt:vector size="1" baseType="lpstr">
      <vt:lpstr/>
    </vt:vector>
  </TitlesOfParts>
  <Company>HOUSE</Company>
  <LinksUpToDate>false</LinksUpToDate>
  <CharactersWithSpaces>163726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Damian Czachor</dc:creator>
  <cp:lastModifiedBy>Marta Cesarz</cp:lastModifiedBy>
  <cp:revision>2</cp:revision>
  <dcterms:created xsi:type="dcterms:W3CDTF">2016-11-08T13:18:00Z</dcterms:created>
  <dcterms:modified xsi:type="dcterms:W3CDTF">2016-11-08T13:18:00Z</dcterms:modified>
</cp:coreProperties>
</file>