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BB2626" w:rsidRPr="00B45BB5" w:rsidTr="00B57EC5">
        <w:tc>
          <w:tcPr>
            <w:tcW w:w="9210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2.1. do SIWZ</w:t>
            </w:r>
          </w:p>
        </w:tc>
      </w:tr>
    </w:tbl>
    <w:p w:rsidR="00BB2626" w:rsidRPr="00422B73" w:rsidRDefault="00BB2626" w:rsidP="00422B73">
      <w:pPr>
        <w:jc w:val="center"/>
        <w:rPr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4709"/>
      </w:tblGrid>
      <w:tr w:rsidR="00BB2626" w:rsidRPr="00B45BB5" w:rsidTr="00422B73">
        <w:tc>
          <w:tcPr>
            <w:tcW w:w="4395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4709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BB2626" w:rsidRPr="00B45BB5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b/>
                <w:bCs/>
                <w:szCs w:val="24"/>
                <w:lang w:eastAsia="pl-PL"/>
              </w:rPr>
              <w:t>OFERTA</w:t>
            </w:r>
          </w:p>
        </w:tc>
      </w:tr>
      <w:tr w:rsidR="00BB2626" w:rsidRPr="00B45BB5" w:rsidTr="00422B73"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:rsidR="00422B73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tel.   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faxu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: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e-mail:    ……………………………………</w:t>
            </w: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sz w:val="20"/>
                <w:szCs w:val="20"/>
                <w:lang w:eastAsia="pl-PL"/>
              </w:rPr>
              <w:t>NIP:     ………………………………………</w:t>
            </w:r>
          </w:p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Nr rachunku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który należy zwrócić wadium: ……………………………………</w:t>
            </w:r>
            <w:r w:rsidR="00422B73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4709" w:type="dxa"/>
            <w:tcBorders>
              <w:left w:val="nil"/>
              <w:bottom w:val="nil"/>
              <w:right w:val="nil"/>
            </w:tcBorders>
            <w:vAlign w:val="center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B2626" w:rsidRPr="00422B73" w:rsidRDefault="00422B73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  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POWIAT ROPCZYCKO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–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SĘDZISZOWSKI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39-100 ROPCZYCE, UL.  </w:t>
            </w:r>
            <w:r w:rsidR="00BB262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KONOPNICKIEJ 5</w:t>
            </w:r>
          </w:p>
        </w:tc>
      </w:tr>
    </w:tbl>
    <w:p w:rsidR="00BB2626" w:rsidRPr="00B45BB5" w:rsidRDefault="00BB2626" w:rsidP="00BB2626">
      <w:pPr>
        <w:rPr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  <w:gridCol w:w="68"/>
      </w:tblGrid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Nawiązując do ogłoszenia o przetargu nieograniczonym na: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A48C8" w:rsidRPr="00BA48C8" w:rsidRDefault="00BA48C8" w:rsidP="00BA48C8">
            <w:pPr>
              <w:keepNext/>
              <w:keepLines/>
              <w:widowControl w:val="0"/>
              <w:spacing w:line="341" w:lineRule="exact"/>
              <w:ind w:left="23"/>
              <w:jc w:val="center"/>
              <w:outlineLvl w:val="1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BA48C8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„</w:t>
            </w:r>
            <w:bookmarkStart w:id="0" w:name="bookmark1"/>
            <w:r w:rsidRPr="00BA48C8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Modernizacja </w:t>
            </w:r>
            <w:r w:rsidRPr="00BA48C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szczegółowej wysokościowej osnowy geodezyjnej  </w:t>
            </w:r>
          </w:p>
          <w:p w:rsidR="00BA48C8" w:rsidRPr="00BA48C8" w:rsidRDefault="00BA48C8" w:rsidP="00BA48C8">
            <w:pPr>
              <w:keepNext/>
              <w:keepLines/>
              <w:widowControl w:val="0"/>
              <w:spacing w:line="341" w:lineRule="exact"/>
              <w:ind w:left="23"/>
              <w:jc w:val="center"/>
              <w:outlineLvl w:val="1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BA48C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oraz jej zagęszczenie na terenie Powiatu Ropczycko-Sędziszowskiego</w:t>
            </w:r>
            <w:bookmarkEnd w:id="0"/>
            <w:r w:rsidRPr="00BA48C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,</w:t>
            </w:r>
          </w:p>
          <w:p w:rsidR="00BB2626" w:rsidRPr="00BA48C8" w:rsidRDefault="00BA48C8" w:rsidP="00BA48C8">
            <w:pPr>
              <w:keepNext/>
              <w:keepLines/>
              <w:widowControl w:val="0"/>
              <w:spacing w:line="341" w:lineRule="exact"/>
              <w:ind w:left="23"/>
              <w:jc w:val="center"/>
              <w:outlineLvl w:val="1"/>
              <w:rPr>
                <w:rFonts w:eastAsia="Calibri"/>
                <w:b/>
                <w:bCs/>
                <w:szCs w:val="24"/>
              </w:rPr>
            </w:pPr>
            <w:r w:rsidRPr="00BA48C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Województwo Podkarpackie”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JA/ MY NIŻEJ PODPISANY/ PODPISANI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działając w imieniu i na rzecz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BB2626" w:rsidRPr="004A4003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(nazwa (firma) dokła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dny adres Wykonawcy/Wykonawców)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br/>
            </w: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 xml:space="preserve">(w przypadku składania oferty przez podmioty występujące wspólnie podać nazwy(firmy) </w:t>
            </w:r>
          </w:p>
        </w:tc>
      </w:tr>
      <w:tr w:rsidR="00BB2626" w:rsidRPr="004A4003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i dokładne adresy wszystkich wspólników spółki cywilnej lub członków konsorcjum)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</w:t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 wykonanie przedmiotu zamówienia w zakresie określonym </w:t>
            </w:r>
            <w:r w:rsidR="00346EEC"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w Specyfikacji Istotnych Warunków Zamówienia.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OŚWIADCZAM, że zapoznaliśmy się ze Specyfikacją Istotnych Warunków Zamówienia </w:t>
            </w:r>
            <w:r w:rsidR="00346EEC"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i uznajemy się za związanych określonymi w niej postanowieniami i zasadami postępowania.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OFERUJĘ wykonanie zamówienia zgodnie z opisem przedmiotu zamówienia za łączną cenę ryczałtową brutto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……………………….),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wysokości …………………. zł. 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Default="00BB2626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4.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 wyk</w:t>
            </w:r>
            <w:r w:rsidR="006D203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onane roboty </w:t>
            </w:r>
            <w:r w:rsidR="0065687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geodezyjne</w:t>
            </w:r>
            <w:r w:rsidR="006D203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udzielam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……..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……………………………..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)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miesięcznej gwarancją jakości.</w:t>
            </w:r>
          </w:p>
          <w:p w:rsidR="00055EF9" w:rsidRDefault="00055EF9" w:rsidP="00055EF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4.1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Zobowiązuję się wykonać całość zamówienia do dnia: </w:t>
            </w:r>
            <w:r w:rsidR="00EA5BE6">
              <w:rPr>
                <w:rFonts w:ascii="Arial" w:hAnsi="Arial"/>
                <w:b/>
                <w:sz w:val="20"/>
                <w:szCs w:val="20"/>
              </w:rPr>
              <w:t>20</w:t>
            </w:r>
            <w:r>
              <w:rPr>
                <w:rFonts w:ascii="Arial" w:hAnsi="Arial"/>
                <w:b/>
                <w:sz w:val="20"/>
                <w:szCs w:val="20"/>
              </w:rPr>
              <w:t>.</w:t>
            </w:r>
            <w:r w:rsidR="00EA5BE6">
              <w:rPr>
                <w:rFonts w:ascii="Arial" w:hAnsi="Arial"/>
                <w:b/>
                <w:sz w:val="20"/>
                <w:szCs w:val="20"/>
              </w:rPr>
              <w:t>11</w:t>
            </w:r>
            <w:r>
              <w:rPr>
                <w:rFonts w:ascii="Arial" w:hAnsi="Arial"/>
                <w:b/>
                <w:sz w:val="20"/>
                <w:szCs w:val="20"/>
              </w:rPr>
              <w:t>.2017r.</w:t>
            </w:r>
          </w:p>
          <w:p w:rsidR="00055EF9" w:rsidRPr="00B45BB5" w:rsidRDefault="00055EF9" w:rsidP="00055EF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4.2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Termin płatności za </w:t>
            </w:r>
            <w:r>
              <w:rPr>
                <w:rFonts w:ascii="Arial" w:hAnsi="Arial"/>
                <w:sz w:val="20"/>
                <w:szCs w:val="20"/>
              </w:rPr>
              <w:t xml:space="preserve">wystawiane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faktury: </w:t>
            </w:r>
            <w:r w:rsidRPr="00303059">
              <w:rPr>
                <w:rFonts w:ascii="Arial" w:hAnsi="Arial"/>
                <w:b/>
                <w:sz w:val="20"/>
                <w:szCs w:val="20"/>
              </w:rPr>
              <w:t>30 dni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5.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Uważam się za związanych niniejszą ofertą przez czas wskazany w SIWZ, tj. przez okres 30 dni od upływu terminu składania ofert.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346EEC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zgodnie z wymaganiami wskazanymi w Części 1 SIWZ pkt 3.</w:t>
            </w:r>
            <w:r w:rsidR="00346EEC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realizacji zamówienia przy czynnościach określonych w SIWZ zaangażuję osoby zatrudnione na podstawie umowy o pracę w rozumieniu przepisów ustawy z dnia 26 czerwca 1976 r. - Kodeks pracy.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sposób reprezentacji spółki / konsorcjum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potrzeb niniejszego zamówienia jest następujący: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B2626" w:rsidRPr="00CD046D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98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(Wypełniają jedynie przedsiębiorcy składający wspólna ofertę - spółki cywilne lub konsorcja)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iż informacje i dokumenty zawarte na stronach nr od __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_ do 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__ stanowią tajemnicę przedsiębiorstwa w rozumieniu przepisów o zwalczaniu nieuczciwej konkurencji, co wykazaliśmy w załączniku nr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Oferty i zastrzegamy, że nie mogą być one udostępniane. Na potwierdzenie powyższego załączamy stosowne wyjaśnienia wskazujące, iż zastrzeżone informacje stanowią tajemnicę przedsiębiorstwa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wyłączeniem informacji, o których mowa w art. 86 ust. 4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wybór oferty nie będzie prowadzić do powstania u zamawiającego obowiązku podatkowego w zakresie podatku VAT.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>ZAMÓWIENIE ZREALIZUJĘ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samodzielnie*/przy udziale podwykonawców w następującym zakresie *: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BB2626" w:rsidRPr="00CD046D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WSZELKĄ KORESPONDENCJĘ w sprawie niniejszego postępowania należy kierować na adres: 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……………………………………….., e-mail: ………………………………….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niniejszą składam/ składamy na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stronach.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br w:type="page"/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14.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……………….</w:t>
            </w:r>
          </w:p>
        </w:tc>
      </w:tr>
      <w:tr w:rsidR="00BB2626" w:rsidRPr="00B45BB5" w:rsidTr="00422B73">
        <w:trPr>
          <w:trHeight w:val="553"/>
        </w:trPr>
        <w:tc>
          <w:tcPr>
            <w:tcW w:w="9210" w:type="dxa"/>
            <w:gridSpan w:val="2"/>
          </w:tcPr>
          <w:p w:rsidR="00BB2626" w:rsidRPr="00B45BB5" w:rsidRDefault="00BB2626" w:rsidP="0065687A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</w:t>
            </w:r>
            <w:r w:rsidR="0065687A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BB2626" w:rsidRPr="00B45BB5" w:rsidRDefault="00422B73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BB2626" w:rsidRPr="005846B1" w:rsidTr="00B57EC5">
        <w:tc>
          <w:tcPr>
            <w:tcW w:w="9210" w:type="dxa"/>
            <w:gridSpan w:val="2"/>
          </w:tcPr>
          <w:p w:rsidR="00BB2626" w:rsidRPr="005846B1" w:rsidRDefault="00DA2E8B" w:rsidP="00422B73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(podpisy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osób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upoważnionych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do reprezentacji)</w:t>
            </w:r>
          </w:p>
        </w:tc>
      </w:tr>
    </w:tbl>
    <w:p w:rsidR="008E75AB" w:rsidRDefault="008E75AB" w:rsidP="00346EEC"/>
    <w:sectPr w:rsidR="008E75AB" w:rsidSect="00055EF9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E52" w:rsidRDefault="001E5E52" w:rsidP="00BB2626">
      <w:r>
        <w:separator/>
      </w:r>
    </w:p>
  </w:endnote>
  <w:endnote w:type="continuationSeparator" w:id="0">
    <w:p w:rsidR="001E5E52" w:rsidRDefault="001E5E52" w:rsidP="00BB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E52" w:rsidRDefault="001E5E52" w:rsidP="00BB2626">
      <w:r>
        <w:separator/>
      </w:r>
    </w:p>
  </w:footnote>
  <w:footnote w:type="continuationSeparator" w:id="0">
    <w:p w:rsidR="001E5E52" w:rsidRDefault="001E5E52" w:rsidP="00BB2626">
      <w:r>
        <w:continuationSeparator/>
      </w:r>
    </w:p>
  </w:footnote>
  <w:footnote w:id="1">
    <w:p w:rsidR="00BB2626" w:rsidRDefault="00BB2626" w:rsidP="00BB2626">
      <w:pPr>
        <w:pStyle w:val="Tekstprzypisudolnego"/>
      </w:pPr>
      <w:r w:rsidRPr="003F0A7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0A78">
        <w:rPr>
          <w:rFonts w:ascii="Arial" w:hAnsi="Arial" w:cs="Arial"/>
          <w:sz w:val="16"/>
          <w:szCs w:val="16"/>
        </w:rPr>
        <w:t xml:space="preserve"> Niepotrzebne skreślić.</w:t>
      </w:r>
      <w:bookmarkStart w:id="1" w:name="_GoBack"/>
      <w:bookmarkEnd w:id="1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6"/>
    <w:rsid w:val="00036C34"/>
    <w:rsid w:val="00055EF9"/>
    <w:rsid w:val="001E5E52"/>
    <w:rsid w:val="0032005D"/>
    <w:rsid w:val="00346EEC"/>
    <w:rsid w:val="00422B73"/>
    <w:rsid w:val="004472F6"/>
    <w:rsid w:val="0065687A"/>
    <w:rsid w:val="006D2038"/>
    <w:rsid w:val="008E75AB"/>
    <w:rsid w:val="00A476D0"/>
    <w:rsid w:val="00BA48C8"/>
    <w:rsid w:val="00BB2626"/>
    <w:rsid w:val="00C42DED"/>
    <w:rsid w:val="00D716C5"/>
    <w:rsid w:val="00DA2E8B"/>
    <w:rsid w:val="00E073CC"/>
    <w:rsid w:val="00EA5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character" w:customStyle="1" w:styleId="Nagwek2">
    <w:name w:val="Nagłówek #2_"/>
    <w:link w:val="Nagwek20"/>
    <w:rsid w:val="00EA5BE6"/>
    <w:rPr>
      <w:rFonts w:ascii="Calibri" w:eastAsia="Calibri" w:hAnsi="Calibri" w:cs="Calibri"/>
      <w:b/>
      <w:bCs/>
      <w:sz w:val="27"/>
      <w:szCs w:val="27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EA5BE6"/>
    <w:pPr>
      <w:widowControl w:val="0"/>
      <w:shd w:val="clear" w:color="auto" w:fill="FFFFFF"/>
      <w:spacing w:before="120" w:after="240" w:line="341" w:lineRule="exact"/>
      <w:jc w:val="center"/>
      <w:outlineLvl w:val="1"/>
    </w:pPr>
    <w:rPr>
      <w:rFonts w:ascii="Calibri" w:eastAsia="Calibri" w:hAnsi="Calibri" w:cs="Calibri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character" w:customStyle="1" w:styleId="Nagwek2">
    <w:name w:val="Nagłówek #2_"/>
    <w:link w:val="Nagwek20"/>
    <w:rsid w:val="00EA5BE6"/>
    <w:rPr>
      <w:rFonts w:ascii="Calibri" w:eastAsia="Calibri" w:hAnsi="Calibri" w:cs="Calibri"/>
      <w:b/>
      <w:bCs/>
      <w:sz w:val="27"/>
      <w:szCs w:val="27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EA5BE6"/>
    <w:pPr>
      <w:widowControl w:val="0"/>
      <w:shd w:val="clear" w:color="auto" w:fill="FFFFFF"/>
      <w:spacing w:before="120" w:after="240" w:line="341" w:lineRule="exact"/>
      <w:jc w:val="center"/>
      <w:outlineLvl w:val="1"/>
    </w:pPr>
    <w:rPr>
      <w:rFonts w:ascii="Calibri" w:eastAsia="Calibri" w:hAnsi="Calibri" w:cs="Calibri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2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533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Jan Czarnik</cp:lastModifiedBy>
  <cp:revision>7</cp:revision>
  <cp:lastPrinted>2016-10-11T11:23:00Z</cp:lastPrinted>
  <dcterms:created xsi:type="dcterms:W3CDTF">2016-10-11T11:24:00Z</dcterms:created>
  <dcterms:modified xsi:type="dcterms:W3CDTF">2017-03-27T06:29:00Z</dcterms:modified>
</cp:coreProperties>
</file>