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D70456" w:rsidRDefault="00D70456" w:rsidP="00D704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5D22">
              <w:rPr>
                <w:rFonts w:ascii="Arial" w:hAnsi="Arial" w:cs="Arial"/>
                <w:i/>
                <w:sz w:val="20"/>
                <w:szCs w:val="20"/>
              </w:rPr>
              <w:t>Zadanie dofinansowane przez Ministra Sportu i Turystyki  ze środk</w:t>
            </w:r>
            <w:r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Pr="00D35D22">
              <w:rPr>
                <w:rFonts w:ascii="Arial" w:hAnsi="Arial" w:cs="Arial"/>
                <w:i/>
                <w:sz w:val="20"/>
                <w:szCs w:val="20"/>
              </w:rPr>
              <w:t xml:space="preserve"> Funduszu Rozwoju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Fizycznej i Sportu</w:t>
            </w:r>
          </w:p>
          <w:p w:rsidR="00D70456" w:rsidRDefault="00D70456" w:rsidP="00D70456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31A0666" wp14:editId="587459CF">
                  <wp:extent cx="1850745" cy="619508"/>
                  <wp:effectExtent l="0" t="0" r="0" b="9525"/>
                  <wp:docPr id="2" name="Obraz 2" descr="https://www.msit.gov.pl/dokumenty/zalaczniki/1/1-124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msit.gov.pl/dokumenty/zalaczniki/1/1-124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1921" cy="61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36D8" w:rsidRPr="00B45BB5" w:rsidRDefault="00D70456" w:rsidP="00D70456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="006436D8"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D70456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D70456" w:rsidRDefault="00D70456" w:rsidP="00D70456">
      <w:pPr>
        <w:widowControl w:val="0"/>
        <w:suppressAutoHyphens/>
        <w:spacing w:before="40" w:line="360" w:lineRule="auto"/>
        <w:rPr>
          <w:rFonts w:ascii="Arial" w:hAnsi="Arial" w:cs="Arial"/>
          <w:b/>
          <w:sz w:val="20"/>
          <w:szCs w:val="28"/>
          <w:lang w:eastAsia="pl-PL"/>
        </w:rPr>
      </w:pPr>
      <w:r>
        <w:rPr>
          <w:rFonts w:ascii="Arial" w:hAnsi="Arial" w:cs="Arial"/>
          <w:b/>
          <w:sz w:val="20"/>
          <w:szCs w:val="28"/>
          <w:lang w:eastAsia="pl-PL"/>
        </w:rPr>
        <w:t xml:space="preserve">Budowa i przebudowa kompleksu boisk szkolnej infrastruktury sportowej </w:t>
      </w:r>
    </w:p>
    <w:p w:rsidR="000A2EE1" w:rsidRDefault="00D70456" w:rsidP="00D70456">
      <w:pPr>
        <w:rPr>
          <w:rFonts w:ascii="Arial" w:hAnsi="Arial" w:cs="Arial"/>
          <w:b/>
          <w:sz w:val="20"/>
          <w:szCs w:val="28"/>
          <w:lang w:eastAsia="pl-PL"/>
        </w:rPr>
      </w:pPr>
      <w:r>
        <w:rPr>
          <w:rFonts w:ascii="Arial" w:hAnsi="Arial" w:cs="Arial"/>
          <w:b/>
          <w:sz w:val="20"/>
          <w:szCs w:val="28"/>
          <w:lang w:eastAsia="pl-PL"/>
        </w:rPr>
        <w:t xml:space="preserve">Powiatu Ropczycko </w:t>
      </w:r>
      <w:r>
        <w:rPr>
          <w:rFonts w:ascii="Arial" w:hAnsi="Arial" w:cs="Arial"/>
          <w:b/>
          <w:sz w:val="20"/>
          <w:szCs w:val="28"/>
          <w:lang w:eastAsia="pl-PL"/>
        </w:rPr>
        <w:t>–</w:t>
      </w:r>
      <w:r>
        <w:rPr>
          <w:rFonts w:ascii="Arial" w:hAnsi="Arial" w:cs="Arial"/>
          <w:b/>
          <w:sz w:val="20"/>
          <w:szCs w:val="28"/>
          <w:lang w:eastAsia="pl-PL"/>
        </w:rPr>
        <w:t xml:space="preserve"> Sędziszowskiego</w:t>
      </w:r>
    </w:p>
    <w:p w:rsidR="00D70456" w:rsidRPr="000A2EE1" w:rsidRDefault="00D70456" w:rsidP="00D70456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D70456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>
      <w:bookmarkStart w:id="0" w:name="_GoBack"/>
      <w:bookmarkEnd w:id="0"/>
    </w:p>
    <w:sectPr w:rsidR="008E75AB" w:rsidSect="000A2E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A2EE1"/>
    <w:rsid w:val="006436D8"/>
    <w:rsid w:val="007334B3"/>
    <w:rsid w:val="008E75AB"/>
    <w:rsid w:val="00CC4568"/>
    <w:rsid w:val="00D7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2018-02-08T10:00:00Z</dcterms:created>
  <dcterms:modified xsi:type="dcterms:W3CDTF">2018-02-08T10:00:00Z</dcterms:modified>
</cp:coreProperties>
</file>