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88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2D1961">
        <w:rPr>
          <w:rFonts w:ascii="Arial" w:hAnsi="Arial" w:cs="Arial"/>
          <w:sz w:val="16"/>
          <w:szCs w:val="16"/>
        </w:rPr>
        <w:t xml:space="preserve">Załącznik do Uchwały Nr </w:t>
      </w:r>
      <w:r w:rsidR="009A5205">
        <w:rPr>
          <w:rFonts w:ascii="Arial" w:hAnsi="Arial" w:cs="Arial"/>
          <w:sz w:val="16"/>
          <w:szCs w:val="16"/>
        </w:rPr>
        <w:t>CXXXIX/1071/2018</w:t>
      </w:r>
      <w:r w:rsidRPr="00BB3FD4">
        <w:rPr>
          <w:rFonts w:ascii="Arial" w:hAnsi="Arial" w:cs="Arial"/>
          <w:sz w:val="16"/>
          <w:szCs w:val="16"/>
        </w:rPr>
        <w:br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="002D1961">
        <w:rPr>
          <w:rFonts w:ascii="Arial" w:hAnsi="Arial" w:cs="Arial"/>
          <w:sz w:val="16"/>
          <w:szCs w:val="16"/>
        </w:rPr>
        <w:t>Zarząd</w:t>
      </w:r>
      <w:r w:rsidR="009A5205">
        <w:rPr>
          <w:rFonts w:ascii="Arial" w:hAnsi="Arial" w:cs="Arial"/>
          <w:sz w:val="16"/>
          <w:szCs w:val="16"/>
        </w:rPr>
        <w:t>u Powiatu z dnia 20</w:t>
      </w:r>
      <w:r w:rsidR="004859CE">
        <w:rPr>
          <w:rFonts w:ascii="Arial" w:hAnsi="Arial" w:cs="Arial"/>
          <w:sz w:val="16"/>
          <w:szCs w:val="16"/>
        </w:rPr>
        <w:t xml:space="preserve"> marca 2018</w:t>
      </w:r>
      <w:r w:rsidR="002D1961">
        <w:rPr>
          <w:rFonts w:ascii="Arial" w:hAnsi="Arial" w:cs="Arial"/>
          <w:sz w:val="16"/>
          <w:szCs w:val="16"/>
        </w:rPr>
        <w:t xml:space="preserve"> r.</w:t>
      </w: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4CCA" w:rsidRPr="00BB3FD4" w:rsidRDefault="004528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Regulamin</w:t>
      </w:r>
      <w:r w:rsidR="00BA4CCA" w:rsidRPr="00BB3FD4">
        <w:rPr>
          <w:rFonts w:ascii="Arial" w:hAnsi="Arial" w:cs="Arial"/>
          <w:b/>
          <w:sz w:val="20"/>
          <w:szCs w:val="20"/>
        </w:rPr>
        <w:br/>
        <w:t>otwartego naboru partnera</w:t>
      </w:r>
      <w:r w:rsidR="009659BD">
        <w:rPr>
          <w:rFonts w:ascii="Arial" w:hAnsi="Arial" w:cs="Arial"/>
          <w:b/>
          <w:sz w:val="20"/>
          <w:szCs w:val="20"/>
        </w:rPr>
        <w:t>/partnerów</w:t>
      </w:r>
      <w:r w:rsidR="00BA4CCA" w:rsidRPr="00BB3FD4">
        <w:rPr>
          <w:rFonts w:ascii="Arial" w:hAnsi="Arial" w:cs="Arial"/>
          <w:b/>
          <w:sz w:val="20"/>
          <w:szCs w:val="20"/>
        </w:rPr>
        <w:t xml:space="preserve"> spoza sektora finansów publicznych w celu wspólnego przygotowania i realizacji projektu w ramach Regionalnego Programu Operacyjnego Województwa Podkarpackiego 2014-2020, Oś priorytetowa IX Jakość edukacji i kompetencji w regionie, Działanie 9.4 Poprawa jakości kształcenia zawodowego, w konkursie zamknięt</w:t>
      </w:r>
      <w:r w:rsidR="004859CE">
        <w:rPr>
          <w:rFonts w:ascii="Arial" w:hAnsi="Arial" w:cs="Arial"/>
          <w:b/>
          <w:sz w:val="20"/>
          <w:szCs w:val="20"/>
        </w:rPr>
        <w:t>ym nr RPPK.09.04.00-IP.01-18-022/18</w:t>
      </w:r>
      <w:r w:rsidR="00BA4CCA" w:rsidRPr="00BB3FD4">
        <w:rPr>
          <w:rFonts w:ascii="Arial" w:hAnsi="Arial" w:cs="Arial"/>
          <w:b/>
          <w:sz w:val="20"/>
          <w:szCs w:val="20"/>
        </w:rPr>
        <w:t>.</w:t>
      </w:r>
    </w:p>
    <w:p w:rsidR="00BA4CCA" w:rsidRPr="00BB3FD4" w:rsidRDefault="00BA4CCA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1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Zakres Regulaminu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Regulamin określa cel i warunki uczestnic</w:t>
      </w:r>
      <w:r w:rsidR="00BA4CCA" w:rsidRPr="00BB3FD4">
        <w:rPr>
          <w:rFonts w:ascii="Arial" w:hAnsi="Arial" w:cs="Arial"/>
          <w:sz w:val="20"/>
          <w:szCs w:val="20"/>
        </w:rPr>
        <w:t>twa w naborze, kryteria wyboru p</w:t>
      </w:r>
      <w:r w:rsidRPr="00BB3FD4">
        <w:rPr>
          <w:rFonts w:ascii="Arial" w:hAnsi="Arial" w:cs="Arial"/>
          <w:sz w:val="20"/>
          <w:szCs w:val="20"/>
        </w:rPr>
        <w:t>artnera</w:t>
      </w:r>
      <w:r w:rsidR="00BA4CC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>, sposób informowania o wynikach naboru oraz sposób działania Komisji Wyboru Partnera.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2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Cel i zasady naboru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1. Celem naboru jest wyłonienie Partnera</w:t>
      </w:r>
      <w:r w:rsidR="0015520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 spoza sektora finansów publicznych, z którym</w:t>
      </w:r>
      <w:r w:rsidR="0015520A" w:rsidRPr="00BB3FD4">
        <w:rPr>
          <w:rFonts w:ascii="Arial" w:hAnsi="Arial" w:cs="Arial"/>
          <w:sz w:val="20"/>
          <w:szCs w:val="20"/>
        </w:rPr>
        <w:t>/-i</w:t>
      </w:r>
      <w:r w:rsidRPr="00BB3FD4">
        <w:rPr>
          <w:rFonts w:ascii="Arial" w:hAnsi="Arial" w:cs="Arial"/>
          <w:sz w:val="20"/>
          <w:szCs w:val="20"/>
        </w:rPr>
        <w:t xml:space="preserve"> zostanie nawiązana współpraca celem realizacji projektu w ramach </w:t>
      </w:r>
      <w:r w:rsidRPr="00BB3FD4">
        <w:rPr>
          <w:rFonts w:ascii="Arial" w:eastAsia="Times New Roman" w:hAnsi="Arial" w:cs="Arial"/>
          <w:sz w:val="20"/>
          <w:szCs w:val="20"/>
        </w:rPr>
        <w:t>Działania</w:t>
      </w:r>
      <w:r w:rsidR="0015520A" w:rsidRPr="00BB3FD4">
        <w:rPr>
          <w:rFonts w:ascii="Arial" w:eastAsia="Times New Roman" w:hAnsi="Arial" w:cs="Arial"/>
          <w:sz w:val="20"/>
          <w:szCs w:val="20"/>
        </w:rPr>
        <w:t xml:space="preserve"> 9.4</w:t>
      </w:r>
      <w:r w:rsidR="009F2978">
        <w:rPr>
          <w:rFonts w:ascii="Arial" w:eastAsia="Times New Roman" w:hAnsi="Arial" w:cs="Arial"/>
          <w:sz w:val="20"/>
          <w:szCs w:val="20"/>
        </w:rPr>
        <w:t xml:space="preserve"> </w:t>
      </w:r>
      <w:r w:rsidR="0015520A" w:rsidRPr="00BB3FD4">
        <w:rPr>
          <w:rFonts w:ascii="Arial" w:eastAsia="Times New Roman" w:hAnsi="Arial" w:cs="Arial"/>
          <w:sz w:val="20"/>
          <w:szCs w:val="20"/>
        </w:rPr>
        <w:t>Poprawa jakości kształcenia zawodowego, Regionalnego Programu Operacyjnego Województwa Podkarpackiego 2014-2020</w:t>
      </w:r>
    </w:p>
    <w:p w:rsidR="004528D4" w:rsidRPr="00BB3FD4" w:rsidRDefault="0015520A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Wyłoniony w naborze Partner/-</w:t>
      </w:r>
      <w:proofErr w:type="spellStart"/>
      <w:r w:rsidRPr="00BB3FD4">
        <w:rPr>
          <w:rFonts w:ascii="Arial" w:hAnsi="Arial" w:cs="Arial"/>
          <w:sz w:val="20"/>
          <w:szCs w:val="20"/>
        </w:rPr>
        <w:t>rzy</w:t>
      </w:r>
      <w:proofErr w:type="spellEnd"/>
      <w:r w:rsidR="009F297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współpracował</w:t>
      </w:r>
      <w:r w:rsidRPr="00BB3FD4">
        <w:rPr>
          <w:rFonts w:ascii="Arial" w:hAnsi="Arial" w:cs="Arial"/>
          <w:sz w:val="20"/>
          <w:szCs w:val="20"/>
        </w:rPr>
        <w:t>/-li</w:t>
      </w:r>
      <w:r w:rsidR="004528D4" w:rsidRPr="00BB3FD4">
        <w:rPr>
          <w:rFonts w:ascii="Arial" w:hAnsi="Arial" w:cs="Arial"/>
          <w:sz w:val="20"/>
          <w:szCs w:val="20"/>
        </w:rPr>
        <w:t xml:space="preserve"> 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="004528D4" w:rsidRPr="00BB3FD4">
        <w:rPr>
          <w:rFonts w:ascii="Arial" w:hAnsi="Arial" w:cs="Arial"/>
          <w:sz w:val="20"/>
          <w:szCs w:val="20"/>
        </w:rPr>
        <w:t xml:space="preserve"> w zakresie przygotowania wniosku o dofinansowanie projektu, a w przypadku jego przyjęcia do realizacji, 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pełnił</w:t>
      </w:r>
      <w:r w:rsidR="00BF2B1A" w:rsidRPr="00BB3FD4">
        <w:rPr>
          <w:rFonts w:ascii="Arial" w:hAnsi="Arial" w:cs="Arial"/>
          <w:sz w:val="20"/>
          <w:szCs w:val="20"/>
        </w:rPr>
        <w:t>/-</w:t>
      </w:r>
      <w:proofErr w:type="spellStart"/>
      <w:r w:rsidR="00BF2B1A" w:rsidRPr="00BB3FD4">
        <w:rPr>
          <w:rFonts w:ascii="Arial" w:hAnsi="Arial" w:cs="Arial"/>
          <w:sz w:val="20"/>
          <w:szCs w:val="20"/>
        </w:rPr>
        <w:t>ić</w:t>
      </w:r>
      <w:proofErr w:type="spellEnd"/>
      <w:r w:rsidR="004528D4" w:rsidRPr="00BB3FD4">
        <w:rPr>
          <w:rFonts w:ascii="Arial" w:hAnsi="Arial" w:cs="Arial"/>
          <w:sz w:val="20"/>
          <w:szCs w:val="20"/>
        </w:rPr>
        <w:t xml:space="preserve"> rolę Partnera w realizacji projektu zgodnie z zakresem ustalonym w umowie partnerskiej.</w:t>
      </w:r>
    </w:p>
    <w:p w:rsidR="009F2978" w:rsidRPr="009F2978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B3FD4">
        <w:rPr>
          <w:rFonts w:ascii="Arial" w:hAnsi="Arial" w:cs="Arial"/>
          <w:sz w:val="20"/>
          <w:szCs w:val="20"/>
        </w:rPr>
        <w:t xml:space="preserve">3.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Pr="00BB3FD4">
        <w:rPr>
          <w:rFonts w:ascii="Arial" w:hAnsi="Arial" w:cs="Arial"/>
          <w:sz w:val="20"/>
          <w:szCs w:val="20"/>
        </w:rPr>
        <w:t xml:space="preserve"> będzie Powiat Ropczycko – Sędziszowski</w:t>
      </w:r>
      <w:r w:rsidR="00BF2B1A" w:rsidRPr="00BB3FD4">
        <w:rPr>
          <w:rFonts w:ascii="Arial" w:hAnsi="Arial" w:cs="Arial"/>
          <w:sz w:val="20"/>
          <w:szCs w:val="20"/>
        </w:rPr>
        <w:t>/</w:t>
      </w:r>
      <w:r w:rsidR="004859CE">
        <w:rPr>
          <w:rFonts w:ascii="Arial" w:hAnsi="Arial" w:cs="Arial"/>
          <w:sz w:val="20"/>
          <w:szCs w:val="20"/>
        </w:rPr>
        <w:t xml:space="preserve">Zespół Szkół Technicznych im. prof. Karola Olszewskiego w Sędziszowie </w:t>
      </w:r>
      <w:proofErr w:type="spellStart"/>
      <w:r w:rsidR="004859CE">
        <w:rPr>
          <w:rFonts w:ascii="Arial" w:hAnsi="Arial" w:cs="Arial"/>
          <w:sz w:val="20"/>
          <w:szCs w:val="20"/>
        </w:rPr>
        <w:t>Młp</w:t>
      </w:r>
      <w:proofErr w:type="spellEnd"/>
      <w:r w:rsidR="004859CE">
        <w:rPr>
          <w:rFonts w:ascii="Arial" w:hAnsi="Arial" w:cs="Arial"/>
          <w:sz w:val="20"/>
          <w:szCs w:val="20"/>
        </w:rPr>
        <w:t>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4. Do zadań Partnera, wykonywanych na etapie przygotowania wniosku o dofinansowanie wraz </w:t>
      </w:r>
      <w:r w:rsidR="009659BD">
        <w:rPr>
          <w:rFonts w:ascii="Arial" w:hAnsi="Arial" w:cs="Arial"/>
          <w:sz w:val="20"/>
          <w:szCs w:val="20"/>
        </w:rPr>
        <w:t xml:space="preserve">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Pr="00BB3FD4">
        <w:rPr>
          <w:rFonts w:ascii="Arial" w:hAnsi="Arial" w:cs="Arial"/>
          <w:sz w:val="20"/>
          <w:szCs w:val="20"/>
        </w:rPr>
        <w:t xml:space="preserve">, będzie należała </w:t>
      </w:r>
      <w:r w:rsidR="00BF2B1A" w:rsidRPr="00BB3FD4">
        <w:rPr>
          <w:rFonts w:ascii="Arial" w:hAnsi="Arial" w:cs="Arial"/>
          <w:sz w:val="20"/>
          <w:szCs w:val="20"/>
        </w:rPr>
        <w:t xml:space="preserve">współpraca przy opracowaniu koncepcji projektu, zaplanowaniu działań projektowych oraz </w:t>
      </w:r>
      <w:r w:rsidRPr="00BB3FD4">
        <w:rPr>
          <w:rFonts w:ascii="Arial" w:hAnsi="Arial" w:cs="Arial"/>
          <w:sz w:val="20"/>
          <w:szCs w:val="20"/>
        </w:rPr>
        <w:t>współpraca przy opracowaniu szczegółowej diagnozy potrzeb</w:t>
      </w:r>
      <w:r w:rsidR="00BF2B1A" w:rsidRPr="00BB3FD4">
        <w:rPr>
          <w:rFonts w:ascii="Arial" w:hAnsi="Arial" w:cs="Arial"/>
          <w:sz w:val="20"/>
          <w:szCs w:val="20"/>
        </w:rPr>
        <w:t>, obejmującej inwentaryzację posiadanego przez szkołę wyposażenia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5. Do zadań Partnera, wykonywanych wspólnie 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="00B944F9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na etapie realizacji projektu, będzie należało m.in.:</w:t>
      </w:r>
    </w:p>
    <w:p w:rsidR="009A5205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205">
        <w:rPr>
          <w:rFonts w:ascii="Arial" w:hAnsi="Arial" w:cs="Arial"/>
          <w:sz w:val="20"/>
          <w:szCs w:val="20"/>
        </w:rPr>
        <w:t xml:space="preserve">Objęcie patronatem kształcenia w zawodzie technik </w:t>
      </w:r>
      <w:r w:rsidR="004859CE" w:rsidRPr="009A5205">
        <w:rPr>
          <w:rFonts w:ascii="Arial" w:hAnsi="Arial" w:cs="Arial"/>
          <w:sz w:val="20"/>
          <w:szCs w:val="20"/>
        </w:rPr>
        <w:t>elektryk</w:t>
      </w:r>
      <w:r w:rsidR="005039E3" w:rsidRPr="009A5205">
        <w:rPr>
          <w:rFonts w:ascii="Arial" w:hAnsi="Arial" w:cs="Arial"/>
          <w:sz w:val="20"/>
          <w:szCs w:val="20"/>
        </w:rPr>
        <w:t xml:space="preserve"> </w:t>
      </w:r>
      <w:r w:rsidR="009A5205">
        <w:rPr>
          <w:rFonts w:ascii="Arial" w:hAnsi="Arial" w:cs="Arial"/>
          <w:sz w:val="20"/>
          <w:szCs w:val="20"/>
        </w:rPr>
        <w:t>(utworzenie klasy patronackiej)</w:t>
      </w:r>
    </w:p>
    <w:p w:rsidR="00BF2B1A" w:rsidRPr="009A5205" w:rsidRDefault="005039E3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205">
        <w:rPr>
          <w:rFonts w:ascii="Arial" w:hAnsi="Arial" w:cs="Arial"/>
          <w:sz w:val="20"/>
          <w:szCs w:val="20"/>
        </w:rPr>
        <w:t xml:space="preserve"> </w:t>
      </w:r>
      <w:r w:rsidR="00BF2B1A" w:rsidRPr="009A5205">
        <w:rPr>
          <w:rFonts w:ascii="Arial" w:hAnsi="Arial" w:cs="Arial"/>
          <w:sz w:val="20"/>
          <w:szCs w:val="20"/>
        </w:rPr>
        <w:t xml:space="preserve">Pomoc w opracowaniu modyfikacji programu do zawodu technik </w:t>
      </w:r>
      <w:r w:rsidR="004859CE" w:rsidRPr="009A5205">
        <w:rPr>
          <w:rFonts w:ascii="Arial" w:hAnsi="Arial" w:cs="Arial"/>
          <w:sz w:val="20"/>
          <w:szCs w:val="20"/>
        </w:rPr>
        <w:t>elektryk</w:t>
      </w:r>
      <w:r w:rsidR="00F06F16" w:rsidRPr="009A5205">
        <w:rPr>
          <w:rFonts w:ascii="Arial" w:hAnsi="Arial" w:cs="Arial"/>
          <w:sz w:val="20"/>
          <w:szCs w:val="20"/>
        </w:rPr>
        <w:t xml:space="preserve"> </w:t>
      </w:r>
      <w:r w:rsidR="00BF2B1A" w:rsidRPr="009A5205">
        <w:rPr>
          <w:rFonts w:ascii="Arial" w:hAnsi="Arial" w:cs="Arial"/>
          <w:sz w:val="20"/>
          <w:szCs w:val="20"/>
        </w:rPr>
        <w:t xml:space="preserve"> oraz zatwierdzenie zmodyfikowanego programu do realizacji </w:t>
      </w:r>
    </w:p>
    <w:p w:rsidR="00BF2B1A" w:rsidRPr="00BB3FD4" w:rsidRDefault="00BF2B1A" w:rsidP="004859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Organizacja staży dla wszystkich nauczycieli przedmiotów zawodowych uczących w zmodyfikowanym zawodzie technik </w:t>
      </w:r>
      <w:r w:rsidR="004859CE">
        <w:rPr>
          <w:rFonts w:ascii="Arial" w:hAnsi="Arial" w:cs="Arial"/>
          <w:sz w:val="20"/>
          <w:szCs w:val="20"/>
        </w:rPr>
        <w:t>elektryk</w:t>
      </w:r>
      <w:r w:rsidR="004859CE">
        <w:t xml:space="preserve"> </w:t>
      </w:r>
      <w:r w:rsidR="00F06F16">
        <w:rPr>
          <w:rFonts w:ascii="Arial" w:hAnsi="Arial" w:cs="Arial"/>
          <w:sz w:val="20"/>
          <w:szCs w:val="20"/>
        </w:rPr>
        <w:t>w </w:t>
      </w:r>
      <w:r w:rsidR="004859CE">
        <w:rPr>
          <w:rFonts w:ascii="Arial" w:hAnsi="Arial" w:cs="Arial"/>
          <w:sz w:val="20"/>
          <w:szCs w:val="20"/>
        </w:rPr>
        <w:t xml:space="preserve">Zespole Szkół </w:t>
      </w:r>
      <w:r w:rsidR="004859CE" w:rsidRPr="004859CE">
        <w:rPr>
          <w:rFonts w:ascii="Arial" w:hAnsi="Arial" w:cs="Arial"/>
          <w:sz w:val="20"/>
          <w:szCs w:val="20"/>
        </w:rPr>
        <w:t xml:space="preserve">Technicznych im. prof. Karola Olszewskiego w Sędziszowie </w:t>
      </w:r>
      <w:proofErr w:type="spellStart"/>
      <w:r w:rsidR="004859CE" w:rsidRPr="004859CE">
        <w:rPr>
          <w:rFonts w:ascii="Arial" w:hAnsi="Arial" w:cs="Arial"/>
          <w:sz w:val="20"/>
          <w:szCs w:val="20"/>
        </w:rPr>
        <w:t>Młp</w:t>
      </w:r>
      <w:proofErr w:type="spellEnd"/>
      <w:r w:rsidR="004859CE" w:rsidRPr="004859CE">
        <w:rPr>
          <w:rFonts w:ascii="Arial" w:hAnsi="Arial" w:cs="Arial"/>
          <w:sz w:val="20"/>
          <w:szCs w:val="20"/>
        </w:rPr>
        <w:t>.</w:t>
      </w:r>
      <w:r w:rsidRPr="00BB3FD4">
        <w:rPr>
          <w:rFonts w:ascii="Arial" w:hAnsi="Arial" w:cs="Arial"/>
          <w:sz w:val="20"/>
          <w:szCs w:val="20"/>
        </w:rPr>
        <w:t xml:space="preserve"> (160 godz. stażu na 1 nauczyciela)</w:t>
      </w:r>
    </w:p>
    <w:p w:rsidR="00BF2B1A" w:rsidRDefault="00BF2B1A" w:rsidP="004859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Organizacja staży dla </w:t>
      </w:r>
      <w:r w:rsidR="00F97B1C">
        <w:rPr>
          <w:rFonts w:ascii="Arial" w:hAnsi="Arial" w:cs="Arial"/>
          <w:sz w:val="20"/>
          <w:szCs w:val="20"/>
        </w:rPr>
        <w:t>uczniów uczących</w:t>
      </w:r>
      <w:r w:rsidRPr="00BB3FD4">
        <w:rPr>
          <w:rFonts w:ascii="Arial" w:hAnsi="Arial" w:cs="Arial"/>
          <w:sz w:val="20"/>
          <w:szCs w:val="20"/>
        </w:rPr>
        <w:t xml:space="preserve"> się według zmodyfikowanego na potrzeby pracodawcy programu w zawodzie </w:t>
      </w:r>
      <w:r w:rsidR="004859CE" w:rsidRPr="004859CE">
        <w:rPr>
          <w:rFonts w:ascii="Arial" w:hAnsi="Arial" w:cs="Arial"/>
          <w:sz w:val="20"/>
          <w:szCs w:val="20"/>
        </w:rPr>
        <w:t xml:space="preserve">technik elektryk w Zespole Szkół Technicznych im. prof. Karola Olszewskiego w Sędziszowie </w:t>
      </w:r>
      <w:proofErr w:type="spellStart"/>
      <w:r w:rsidR="004859CE" w:rsidRPr="004859CE">
        <w:rPr>
          <w:rFonts w:ascii="Arial" w:hAnsi="Arial" w:cs="Arial"/>
          <w:sz w:val="20"/>
          <w:szCs w:val="20"/>
        </w:rPr>
        <w:t>Młp</w:t>
      </w:r>
      <w:proofErr w:type="spellEnd"/>
      <w:r w:rsidR="004859CE" w:rsidRPr="004859CE">
        <w:rPr>
          <w:rFonts w:ascii="Arial" w:hAnsi="Arial" w:cs="Arial"/>
          <w:sz w:val="20"/>
          <w:szCs w:val="20"/>
        </w:rPr>
        <w:t xml:space="preserve">. </w:t>
      </w:r>
      <w:r w:rsidRPr="00BB3FD4">
        <w:rPr>
          <w:rFonts w:ascii="Arial" w:hAnsi="Arial" w:cs="Arial"/>
          <w:sz w:val="20"/>
          <w:szCs w:val="20"/>
        </w:rPr>
        <w:t>(300 godz. stażu na 1 ucznia)</w:t>
      </w:r>
    </w:p>
    <w:p w:rsidR="00B944F9" w:rsidRPr="00B944F9" w:rsidRDefault="00B944F9" w:rsidP="00B944F9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Współpraca</w:t>
      </w:r>
      <w:r w:rsidRPr="00B944F9">
        <w:rPr>
          <w:rFonts w:ascii="Arial" w:hAnsi="Arial" w:cs="Arial"/>
          <w:sz w:val="20"/>
          <w:szCs w:val="20"/>
        </w:rPr>
        <w:t xml:space="preserve"> przy organizacji dodatkowych zajęć / kursów specjalistycznych dla uczniów zmodernizowanego kierunku technik </w:t>
      </w:r>
      <w:r w:rsidR="004859CE">
        <w:rPr>
          <w:rFonts w:ascii="Arial" w:hAnsi="Arial" w:cs="Arial"/>
          <w:sz w:val="20"/>
          <w:szCs w:val="20"/>
        </w:rPr>
        <w:t>elektryk</w:t>
      </w:r>
      <w:r>
        <w:t xml:space="preserve">- </w:t>
      </w:r>
      <w:r w:rsidRPr="00B944F9">
        <w:rPr>
          <w:rFonts w:ascii="Arial" w:hAnsi="Arial" w:cs="Arial"/>
          <w:sz w:val="20"/>
          <w:szCs w:val="20"/>
        </w:rPr>
        <w:t>o ile taka potrzeba będzie wynikać ze zdiagnozowanych potrzeb pracodawcy / pracodawców, a zajęcia/ kursy będą powiązane z kierunkiem kształcenia</w:t>
      </w:r>
    </w:p>
    <w:p w:rsidR="00BF2B1A" w:rsidRPr="00BB3FD4" w:rsidRDefault="00BF2B1A" w:rsidP="00B944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Pomoc w opracowaniu programu staży zawodowych dla nauczycieli i uczniów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Udział pracodawcy</w:t>
      </w:r>
      <w:r w:rsidR="00F97B1C">
        <w:rPr>
          <w:rFonts w:ascii="Arial" w:hAnsi="Arial" w:cs="Arial"/>
          <w:sz w:val="20"/>
          <w:szCs w:val="20"/>
        </w:rPr>
        <w:t xml:space="preserve"> - partnera lub jego pracowników</w:t>
      </w:r>
      <w:r w:rsidRPr="00BB3FD4">
        <w:rPr>
          <w:rFonts w:ascii="Arial" w:hAnsi="Arial" w:cs="Arial"/>
          <w:sz w:val="20"/>
          <w:szCs w:val="20"/>
        </w:rPr>
        <w:t xml:space="preserve"> w egzaminach </w:t>
      </w:r>
      <w:r w:rsidR="00F97B1C">
        <w:rPr>
          <w:rFonts w:ascii="Arial" w:hAnsi="Arial" w:cs="Arial"/>
          <w:sz w:val="20"/>
          <w:szCs w:val="20"/>
        </w:rPr>
        <w:t xml:space="preserve">potwierdzających kwalifikacje w zawodzie technik </w:t>
      </w:r>
      <w:r w:rsidR="004859CE">
        <w:rPr>
          <w:rFonts w:ascii="Arial" w:hAnsi="Arial" w:cs="Arial"/>
          <w:sz w:val="20"/>
          <w:szCs w:val="20"/>
        </w:rPr>
        <w:t xml:space="preserve">elektryk </w:t>
      </w:r>
      <w:r w:rsidR="00F97B1C">
        <w:rPr>
          <w:rFonts w:ascii="Arial" w:hAnsi="Arial" w:cs="Arial"/>
          <w:sz w:val="20"/>
        </w:rPr>
        <w:t xml:space="preserve"> </w:t>
      </w:r>
      <w:r w:rsidR="00F97B1C">
        <w:rPr>
          <w:rFonts w:ascii="Arial" w:hAnsi="Arial" w:cs="Arial"/>
          <w:sz w:val="20"/>
          <w:szCs w:val="20"/>
        </w:rPr>
        <w:t>w charakterze egzaminatorów lub obserwatorów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6. Udział Partnera w realizacji projektu nie jest gwarantowany - będzie on uzależniony od przyjęcia projektu do realizacji w ramach RPO WP 2014-2020.</w:t>
      </w: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Pr="00BB3FD4" w:rsidRDefault="00BB3F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3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Warunki uczestnictwa w naborze</w:t>
      </w:r>
    </w:p>
    <w:p w:rsidR="004528D4" w:rsidRPr="00BB3FD4" w:rsidRDefault="004528D4" w:rsidP="00F97B1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Zgodnie z zapisami art. </w:t>
      </w:r>
      <w:r w:rsidR="00135544" w:rsidRPr="00BB3FD4">
        <w:rPr>
          <w:rFonts w:ascii="Arial" w:hAnsi="Arial" w:cs="Arial"/>
          <w:sz w:val="20"/>
          <w:szCs w:val="20"/>
        </w:rPr>
        <w:t>33 Ustawy z dn. 11 lipca 2014 r. o zasadach realizacji programów w zakresie polityki spójności finansowanych w per</w:t>
      </w:r>
      <w:r w:rsidR="002E292F">
        <w:rPr>
          <w:rFonts w:ascii="Arial" w:hAnsi="Arial" w:cs="Arial"/>
          <w:sz w:val="20"/>
          <w:szCs w:val="20"/>
        </w:rPr>
        <w:t xml:space="preserve">spektywie finansowej 2014-2020 </w:t>
      </w:r>
      <w:r w:rsidR="002E292F" w:rsidRPr="002E292F">
        <w:rPr>
          <w:rFonts w:ascii="Arial" w:hAnsi="Arial" w:cs="Arial"/>
          <w:sz w:val="20"/>
          <w:szCs w:val="20"/>
        </w:rPr>
        <w:t>(Dz</w:t>
      </w:r>
      <w:r w:rsidR="002E292F">
        <w:rPr>
          <w:rFonts w:ascii="Arial" w:hAnsi="Arial" w:cs="Arial"/>
          <w:sz w:val="20"/>
          <w:szCs w:val="20"/>
        </w:rPr>
        <w:t>.</w:t>
      </w:r>
      <w:r w:rsidR="002E292F" w:rsidRPr="002E292F">
        <w:rPr>
          <w:rFonts w:ascii="Arial" w:hAnsi="Arial" w:cs="Arial"/>
          <w:sz w:val="20"/>
          <w:szCs w:val="20"/>
        </w:rPr>
        <w:t>U</w:t>
      </w:r>
      <w:r w:rsidR="002E292F">
        <w:rPr>
          <w:rFonts w:ascii="Arial" w:hAnsi="Arial" w:cs="Arial"/>
          <w:sz w:val="20"/>
          <w:szCs w:val="20"/>
        </w:rPr>
        <w:t>.</w:t>
      </w:r>
      <w:r w:rsidR="002E292F" w:rsidRPr="002E29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292F" w:rsidRPr="002E292F">
        <w:rPr>
          <w:rFonts w:ascii="Arial" w:hAnsi="Arial" w:cs="Arial"/>
          <w:sz w:val="20"/>
          <w:szCs w:val="20"/>
        </w:rPr>
        <w:t>t.j</w:t>
      </w:r>
      <w:proofErr w:type="spellEnd"/>
      <w:r w:rsidR="002E292F" w:rsidRPr="002E292F">
        <w:rPr>
          <w:rFonts w:ascii="Arial" w:hAnsi="Arial" w:cs="Arial"/>
          <w:sz w:val="20"/>
          <w:szCs w:val="20"/>
        </w:rPr>
        <w:t xml:space="preserve">. z 2017 r. poz. 1460, z </w:t>
      </w:r>
      <w:proofErr w:type="spellStart"/>
      <w:r w:rsidR="002E292F" w:rsidRPr="002E292F">
        <w:rPr>
          <w:rFonts w:ascii="Arial" w:hAnsi="Arial" w:cs="Arial"/>
          <w:sz w:val="20"/>
          <w:szCs w:val="20"/>
        </w:rPr>
        <w:t>późń</w:t>
      </w:r>
      <w:proofErr w:type="spellEnd"/>
      <w:r w:rsidR="002E292F" w:rsidRPr="002E292F">
        <w:rPr>
          <w:rFonts w:ascii="Arial" w:hAnsi="Arial" w:cs="Arial"/>
          <w:sz w:val="20"/>
          <w:szCs w:val="20"/>
        </w:rPr>
        <w:t>. zm.)</w:t>
      </w:r>
      <w:r w:rsidR="00135544" w:rsidRPr="00BB3FD4">
        <w:rPr>
          <w:rFonts w:ascii="Arial" w:hAnsi="Arial" w:cs="Arial"/>
          <w:i/>
          <w:iCs/>
          <w:sz w:val="20"/>
          <w:szCs w:val="20"/>
        </w:rPr>
        <w:t>,</w:t>
      </w:r>
      <w:r w:rsidR="00F97B1C">
        <w:rPr>
          <w:rFonts w:ascii="Arial" w:hAnsi="Arial" w:cs="Arial"/>
          <w:i/>
          <w:iCs/>
          <w:sz w:val="20"/>
          <w:szCs w:val="20"/>
        </w:rPr>
        <w:t xml:space="preserve"> </w:t>
      </w:r>
      <w:r w:rsidR="00D51388" w:rsidRPr="00BB3FD4">
        <w:rPr>
          <w:rFonts w:ascii="Arial" w:hAnsi="Arial" w:cs="Arial"/>
          <w:sz w:val="20"/>
          <w:szCs w:val="20"/>
        </w:rPr>
        <w:t>o</w:t>
      </w:r>
      <w:r w:rsidRPr="00BB3FD4">
        <w:rPr>
          <w:rFonts w:ascii="Arial" w:hAnsi="Arial" w:cs="Arial"/>
          <w:sz w:val="20"/>
          <w:szCs w:val="20"/>
        </w:rPr>
        <w:t xml:space="preserve">ferty przyjmowane będą przez okres </w:t>
      </w:r>
      <w:r w:rsidR="008341BF" w:rsidRPr="00BB3FD4">
        <w:rPr>
          <w:rFonts w:ascii="Arial" w:hAnsi="Arial" w:cs="Arial"/>
          <w:sz w:val="20"/>
          <w:szCs w:val="20"/>
        </w:rPr>
        <w:t xml:space="preserve">co najmniej </w:t>
      </w:r>
      <w:r w:rsidRPr="00BB3FD4">
        <w:rPr>
          <w:rFonts w:ascii="Arial" w:hAnsi="Arial" w:cs="Arial"/>
          <w:sz w:val="20"/>
          <w:szCs w:val="20"/>
        </w:rPr>
        <w:t>21 dni od dnia opublikowania ogłoszenia</w:t>
      </w:r>
      <w:r w:rsidR="00415368" w:rsidRPr="00BB3FD4">
        <w:rPr>
          <w:rFonts w:ascii="Arial" w:hAnsi="Arial" w:cs="Arial"/>
          <w:sz w:val="20"/>
          <w:szCs w:val="20"/>
        </w:rPr>
        <w:t>.</w:t>
      </w:r>
      <w:r w:rsidRPr="00BB3FD4">
        <w:rPr>
          <w:rFonts w:ascii="Arial" w:hAnsi="Arial" w:cs="Arial"/>
          <w:sz w:val="20"/>
          <w:szCs w:val="20"/>
        </w:rPr>
        <w:t xml:space="preserve"> Na potrzeby niniejszego naboru, przyjmuje się, że wskazany okres będzie liczony w dniach kalendarzowych.</w:t>
      </w:r>
    </w:p>
    <w:p w:rsidR="004528D4" w:rsidRPr="00BB3FD4" w:rsidRDefault="008341BF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lastRenderedPageBreak/>
        <w:t>2. Do naboru może</w:t>
      </w:r>
      <w:r w:rsidR="004528D4" w:rsidRPr="00BB3FD4">
        <w:rPr>
          <w:rFonts w:ascii="Arial" w:hAnsi="Arial" w:cs="Arial"/>
          <w:sz w:val="20"/>
          <w:szCs w:val="20"/>
        </w:rPr>
        <w:t xml:space="preserve"> przystąpić</w:t>
      </w:r>
      <w:r w:rsidR="00C4661E" w:rsidRPr="00BB3FD4">
        <w:rPr>
          <w:rFonts w:ascii="Arial" w:hAnsi="Arial" w:cs="Arial"/>
          <w:sz w:val="20"/>
          <w:szCs w:val="20"/>
        </w:rPr>
        <w:t xml:space="preserve"> każdy podmiot (z wyłączeniem osób fizycznych, nie dotyczy osób fizycznych prowadzących działalność gospodarczą lub oświatową na podstawie odrębnych przepisów) spoza sektora finansów publicznych.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3. Ofertę należy złożyć zgodnie z obowiązującym wzorem, stanowiącym Załącznik nr 1 do</w:t>
      </w:r>
      <w:r w:rsidR="002E292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Regulaminu.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4. Ofertę wraz z wymaganymi dokumentami należy złożyć w </w:t>
      </w:r>
      <w:r w:rsidR="00135544" w:rsidRPr="00BB3FD4">
        <w:rPr>
          <w:rFonts w:ascii="Arial" w:hAnsi="Arial" w:cs="Arial"/>
          <w:sz w:val="20"/>
          <w:szCs w:val="20"/>
        </w:rPr>
        <w:t>Starostwie Powiatowym w Ropczycach</w:t>
      </w:r>
      <w:r w:rsidRPr="00BB3FD4">
        <w:rPr>
          <w:rFonts w:ascii="Arial" w:hAnsi="Arial" w:cs="Arial"/>
          <w:sz w:val="20"/>
          <w:szCs w:val="20"/>
        </w:rPr>
        <w:t xml:space="preserve"> w terminie wskazanym w ogłoszeniu o naborze Partnera.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Oferty złożone po terminie pozostaną bez rozpatrzenia.</w:t>
      </w: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4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Ocena Ofert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Ocenę Ofert przeprowadzi Komisja Wyboru Partnera, powołana na mocy Zarządzenia </w:t>
      </w:r>
      <w:r w:rsidR="00135544" w:rsidRPr="00BB3FD4">
        <w:rPr>
          <w:rFonts w:ascii="Arial" w:hAnsi="Arial" w:cs="Arial"/>
          <w:sz w:val="20"/>
          <w:szCs w:val="20"/>
        </w:rPr>
        <w:t>Starosty Ropczycko-Sędziszowskiego</w:t>
      </w:r>
      <w:r w:rsidRPr="00BB3FD4">
        <w:rPr>
          <w:rFonts w:ascii="Arial" w:hAnsi="Arial" w:cs="Arial"/>
          <w:sz w:val="20"/>
          <w:szCs w:val="20"/>
        </w:rPr>
        <w:t>.</w:t>
      </w:r>
    </w:p>
    <w:p w:rsidR="004859CE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2. W skład Komisji Wyboru Partnera wchodzą pracownicy </w:t>
      </w:r>
      <w:r w:rsidR="00135544" w:rsidRPr="00BB3FD4">
        <w:rPr>
          <w:rFonts w:ascii="Arial" w:hAnsi="Arial" w:cs="Arial"/>
          <w:sz w:val="20"/>
          <w:szCs w:val="20"/>
        </w:rPr>
        <w:t>Starostwa P</w:t>
      </w:r>
      <w:r w:rsidR="00EB4FC5" w:rsidRPr="00BB3FD4">
        <w:rPr>
          <w:rFonts w:ascii="Arial" w:hAnsi="Arial" w:cs="Arial"/>
          <w:sz w:val="20"/>
          <w:szCs w:val="20"/>
        </w:rPr>
        <w:t>owiatowego w Ropczycac</w:t>
      </w:r>
      <w:r w:rsidR="00F06F16">
        <w:rPr>
          <w:rFonts w:ascii="Arial" w:hAnsi="Arial" w:cs="Arial"/>
          <w:sz w:val="20"/>
          <w:szCs w:val="20"/>
        </w:rPr>
        <w:t>h oraz pracowni</w:t>
      </w:r>
      <w:r w:rsidR="00F97B1C">
        <w:rPr>
          <w:rFonts w:ascii="Arial" w:hAnsi="Arial" w:cs="Arial"/>
          <w:sz w:val="20"/>
          <w:szCs w:val="20"/>
        </w:rPr>
        <w:t>k/</w:t>
      </w:r>
      <w:proofErr w:type="spellStart"/>
      <w:r w:rsidR="00F06F16">
        <w:rPr>
          <w:rFonts w:ascii="Arial" w:hAnsi="Arial" w:cs="Arial"/>
          <w:sz w:val="20"/>
          <w:szCs w:val="20"/>
        </w:rPr>
        <w:t>cy</w:t>
      </w:r>
      <w:proofErr w:type="spellEnd"/>
      <w:r w:rsidR="00F06F16">
        <w:rPr>
          <w:rFonts w:ascii="Arial" w:hAnsi="Arial" w:cs="Arial"/>
          <w:sz w:val="20"/>
          <w:szCs w:val="20"/>
        </w:rPr>
        <w:t xml:space="preserve"> </w:t>
      </w:r>
      <w:r w:rsidR="004859CE">
        <w:rPr>
          <w:rFonts w:ascii="Arial" w:hAnsi="Arial" w:cs="Arial"/>
          <w:sz w:val="20"/>
          <w:szCs w:val="20"/>
        </w:rPr>
        <w:t xml:space="preserve">Zespołu Szkół </w:t>
      </w:r>
      <w:r w:rsidR="004859CE" w:rsidRPr="004859CE">
        <w:rPr>
          <w:rFonts w:ascii="Arial" w:hAnsi="Arial" w:cs="Arial"/>
          <w:sz w:val="20"/>
          <w:szCs w:val="20"/>
        </w:rPr>
        <w:t xml:space="preserve">Technicznych im. prof. Karola Olszewskiego w Sędziszowie </w:t>
      </w:r>
      <w:proofErr w:type="spellStart"/>
      <w:r w:rsidR="004859CE" w:rsidRPr="004859CE">
        <w:rPr>
          <w:rFonts w:ascii="Arial" w:hAnsi="Arial" w:cs="Arial"/>
          <w:sz w:val="20"/>
          <w:szCs w:val="20"/>
        </w:rPr>
        <w:t>Młp</w:t>
      </w:r>
      <w:proofErr w:type="spellEnd"/>
      <w:r w:rsidR="004859CE" w:rsidRPr="004859CE">
        <w:rPr>
          <w:rFonts w:ascii="Arial" w:hAnsi="Arial" w:cs="Arial"/>
          <w:sz w:val="20"/>
          <w:szCs w:val="20"/>
        </w:rPr>
        <w:t>.</w:t>
      </w:r>
      <w:r w:rsidR="004859CE" w:rsidRPr="00BB3FD4">
        <w:rPr>
          <w:rFonts w:ascii="Arial" w:hAnsi="Arial" w:cs="Arial"/>
          <w:sz w:val="20"/>
          <w:szCs w:val="20"/>
        </w:rPr>
        <w:t xml:space="preserve"> 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</w:t>
      </w:r>
      <w:r w:rsidR="004528D4" w:rsidRPr="00BB3FD4">
        <w:rPr>
          <w:rFonts w:ascii="Arial" w:hAnsi="Arial" w:cs="Arial"/>
          <w:sz w:val="20"/>
          <w:szCs w:val="20"/>
        </w:rPr>
        <w:t>. Zadaniem Komisji Wyboru Partnera jest: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ocena złożonych Ofert,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sporządzenie listy Ofert współpracy uszeregowanych w kolejności malejącej liczbyuzyskanych punktów,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przeprowadzenie </w:t>
      </w:r>
      <w:r w:rsidR="00635754">
        <w:rPr>
          <w:rFonts w:ascii="Arial" w:hAnsi="Arial" w:cs="Arial"/>
          <w:sz w:val="20"/>
          <w:szCs w:val="20"/>
        </w:rPr>
        <w:t xml:space="preserve">ewentualnych </w:t>
      </w:r>
      <w:r w:rsidR="004528D4" w:rsidRPr="00BB3FD4">
        <w:rPr>
          <w:rFonts w:ascii="Arial" w:hAnsi="Arial" w:cs="Arial"/>
          <w:sz w:val="20"/>
          <w:szCs w:val="20"/>
        </w:rPr>
        <w:t xml:space="preserve">negocjacji z </w:t>
      </w:r>
      <w:r w:rsidR="00635754">
        <w:rPr>
          <w:rFonts w:ascii="Arial" w:hAnsi="Arial" w:cs="Arial"/>
          <w:sz w:val="20"/>
          <w:szCs w:val="20"/>
        </w:rPr>
        <w:t xml:space="preserve">potencjalnym Partnerem / </w:t>
      </w:r>
      <w:r w:rsidR="004528D4" w:rsidRPr="00BB3FD4">
        <w:rPr>
          <w:rFonts w:ascii="Arial" w:hAnsi="Arial" w:cs="Arial"/>
          <w:sz w:val="20"/>
          <w:szCs w:val="20"/>
        </w:rPr>
        <w:t xml:space="preserve">Partnerami spełniającymi wskazane </w:t>
      </w:r>
      <w:r w:rsidR="00EB4FC5" w:rsidRPr="00BB3FD4">
        <w:rPr>
          <w:rFonts w:ascii="Arial" w:hAnsi="Arial" w:cs="Arial"/>
          <w:sz w:val="20"/>
          <w:szCs w:val="20"/>
        </w:rPr>
        <w:t xml:space="preserve">kryteria dostępu, </w:t>
      </w:r>
      <w:r w:rsidR="004528D4" w:rsidRPr="00BB3FD4">
        <w:rPr>
          <w:rFonts w:ascii="Arial" w:hAnsi="Arial" w:cs="Arial"/>
          <w:sz w:val="20"/>
          <w:szCs w:val="20"/>
        </w:rPr>
        <w:t>wymogi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formalne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i merytoryczne,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przedłożenie w formie rekomendacji Zarządowi </w:t>
      </w:r>
      <w:r w:rsidRPr="00BB3FD4">
        <w:rPr>
          <w:rFonts w:ascii="Arial" w:hAnsi="Arial" w:cs="Arial"/>
          <w:sz w:val="20"/>
          <w:szCs w:val="20"/>
        </w:rPr>
        <w:t>Powiatu</w:t>
      </w:r>
      <w:r w:rsidR="004528D4" w:rsidRPr="00BB3FD4">
        <w:rPr>
          <w:rFonts w:ascii="Arial" w:hAnsi="Arial" w:cs="Arial"/>
          <w:sz w:val="20"/>
          <w:szCs w:val="20"/>
        </w:rPr>
        <w:t xml:space="preserve"> wyników naboru,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4</w:t>
      </w:r>
      <w:r w:rsidR="004528D4" w:rsidRPr="00BB3FD4">
        <w:rPr>
          <w:rFonts w:ascii="Arial" w:hAnsi="Arial" w:cs="Arial"/>
          <w:sz w:val="20"/>
          <w:szCs w:val="20"/>
        </w:rPr>
        <w:t>. Komisja Wyboru Partnera oceniając Oferty bierze pod uwagę następujące wymagania: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a/</w:t>
      </w:r>
      <w:r w:rsidR="004528D4" w:rsidRPr="00BB3FD4">
        <w:rPr>
          <w:rFonts w:ascii="Arial" w:hAnsi="Arial" w:cs="Arial"/>
          <w:sz w:val="20"/>
          <w:szCs w:val="20"/>
        </w:rPr>
        <w:t>wymagania formalne: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złożona we właściwej instytucji?,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złożona we wskazanym terminie?,</w:t>
      </w:r>
    </w:p>
    <w:p w:rsidR="004528D4" w:rsidRPr="00BB3FD4" w:rsidRDefault="0013554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czy Oferta została złożona przez</w:t>
      </w:r>
      <w:r w:rsidR="00C4661E" w:rsidRPr="00BB3FD4">
        <w:rPr>
          <w:rFonts w:ascii="Arial" w:hAnsi="Arial" w:cs="Arial"/>
          <w:sz w:val="20"/>
          <w:szCs w:val="20"/>
        </w:rPr>
        <w:t xml:space="preserve"> uprawniony podmiot</w:t>
      </w:r>
      <w:r w:rsidR="004528D4" w:rsidRPr="00BB3FD4">
        <w:rPr>
          <w:rFonts w:ascii="Arial" w:hAnsi="Arial" w:cs="Arial"/>
          <w:sz w:val="20"/>
          <w:szCs w:val="20"/>
        </w:rPr>
        <w:t>?,</w:t>
      </w:r>
    </w:p>
    <w:p w:rsidR="00135544" w:rsidRPr="00BB3F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Ofertę złożono zgodnie ze wzorem Oferty stanowiącym załącznik nr 1 doRegulaminu?,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złożył wszystkie wymagane załączniki, które go dotyczą?</w:t>
      </w:r>
    </w:p>
    <w:p w:rsidR="00B944F9" w:rsidRPr="00BB3FD4" w:rsidRDefault="00B944F9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złożył tylko jedną ofertę</w:t>
      </w:r>
      <w:r>
        <w:rPr>
          <w:rFonts w:ascii="Arial" w:hAnsi="Arial" w:cs="Arial"/>
          <w:sz w:val="20"/>
          <w:szCs w:val="20"/>
        </w:rPr>
        <w:t>?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b/</w:t>
      </w:r>
      <w:r w:rsidR="005F68DD" w:rsidRPr="00BB3FD4">
        <w:rPr>
          <w:rFonts w:ascii="Arial" w:hAnsi="Arial" w:cs="Arial"/>
          <w:sz w:val="20"/>
          <w:szCs w:val="20"/>
        </w:rPr>
        <w:t xml:space="preserve">kryteria wyboru partnera - kryteria dostępu i </w:t>
      </w:r>
      <w:r w:rsidR="00C4661E" w:rsidRPr="00BB3FD4">
        <w:rPr>
          <w:rFonts w:ascii="Arial" w:hAnsi="Arial" w:cs="Arial"/>
          <w:sz w:val="20"/>
          <w:szCs w:val="20"/>
        </w:rPr>
        <w:t>kryteria oceny ofert</w:t>
      </w:r>
      <w:r w:rsidR="004528D4" w:rsidRPr="00BB3FD4">
        <w:rPr>
          <w:rFonts w:ascii="Arial" w:hAnsi="Arial" w:cs="Arial"/>
          <w:sz w:val="20"/>
          <w:szCs w:val="20"/>
        </w:rPr>
        <w:t>:</w:t>
      </w:r>
    </w:p>
    <w:p w:rsidR="005F68DD" w:rsidRPr="00BB3FD4" w:rsidRDefault="005F68DD" w:rsidP="00B94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ab/>
        <w:t xml:space="preserve">- czy oferent nie nie podlega wykluczeniu z ubiegania się o dofinansowanie? </w:t>
      </w:r>
    </w:p>
    <w:p w:rsidR="000764BC" w:rsidRDefault="005F68DD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 </w:t>
      </w:r>
      <w:r w:rsidR="00B944F9" w:rsidRPr="00B944F9">
        <w:rPr>
          <w:rFonts w:ascii="Arial" w:hAnsi="Arial" w:cs="Arial"/>
          <w:sz w:val="20"/>
          <w:szCs w:val="20"/>
        </w:rPr>
        <w:t>nie zalega z uiszczaniem podatków, jak również z opłacaniem składek na ubezpieczenie społeczne i zdrowotne, Fundusz Pracy, Państwowy Fundusz Rehabilitacji Osób Niepełnosprawnych lub innych należności wymaganych odrębnymi przepisami</w:t>
      </w:r>
    </w:p>
    <w:p w:rsidR="00B944F9" w:rsidRDefault="005F68DD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prowadzi działalność na terenie </w:t>
      </w:r>
      <w:r w:rsidR="004859CE">
        <w:rPr>
          <w:rFonts w:ascii="Arial" w:hAnsi="Arial" w:cs="Arial"/>
          <w:sz w:val="20"/>
          <w:szCs w:val="20"/>
        </w:rPr>
        <w:t>województwa podkarpackiego</w:t>
      </w:r>
      <w:r w:rsidR="00B944F9">
        <w:rPr>
          <w:rFonts w:ascii="Arial" w:hAnsi="Arial" w:cs="Arial"/>
          <w:sz w:val="20"/>
          <w:szCs w:val="20"/>
        </w:rPr>
        <w:t>?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jest potencjalnym pracodawcą, który z racji prowadzonej działalności jest zainteresowany zatrudnieniem absolwentów zmodyfikowanego kierunku </w:t>
      </w:r>
      <w:r w:rsidR="004859CE">
        <w:rPr>
          <w:rFonts w:ascii="Arial" w:hAnsi="Arial" w:cs="Arial"/>
          <w:sz w:val="20"/>
          <w:szCs w:val="20"/>
        </w:rPr>
        <w:t xml:space="preserve">Zespołu Szkół </w:t>
      </w:r>
      <w:r w:rsidR="004859CE" w:rsidRPr="004859CE">
        <w:rPr>
          <w:rFonts w:ascii="Arial" w:hAnsi="Arial" w:cs="Arial"/>
          <w:sz w:val="20"/>
          <w:szCs w:val="20"/>
        </w:rPr>
        <w:t xml:space="preserve">Technicznych im. prof. Karola Olszewskiego w Sędziszowie </w:t>
      </w:r>
      <w:proofErr w:type="spellStart"/>
      <w:r w:rsidR="004859CE" w:rsidRPr="004859CE">
        <w:rPr>
          <w:rFonts w:ascii="Arial" w:hAnsi="Arial" w:cs="Arial"/>
          <w:sz w:val="20"/>
          <w:szCs w:val="20"/>
        </w:rPr>
        <w:t>Młp</w:t>
      </w:r>
      <w:proofErr w:type="spellEnd"/>
      <w:r w:rsidR="004859CE" w:rsidRPr="004859CE">
        <w:rPr>
          <w:rFonts w:ascii="Arial" w:hAnsi="Arial" w:cs="Arial"/>
          <w:sz w:val="20"/>
          <w:szCs w:val="20"/>
        </w:rPr>
        <w:t>.</w:t>
      </w:r>
      <w:r w:rsidR="004859CE" w:rsidRPr="00BB3FD4">
        <w:rPr>
          <w:rFonts w:ascii="Arial" w:hAnsi="Arial" w:cs="Arial"/>
          <w:sz w:val="20"/>
          <w:szCs w:val="20"/>
        </w:rPr>
        <w:t xml:space="preserve"> </w:t>
      </w:r>
      <w:r w:rsidR="00F06F16">
        <w:rPr>
          <w:rFonts w:ascii="Arial" w:hAnsi="Arial" w:cs="Arial"/>
          <w:sz w:val="20"/>
          <w:szCs w:val="20"/>
        </w:rPr>
        <w:t>i </w:t>
      </w:r>
      <w:r w:rsidRPr="00BB3FD4">
        <w:rPr>
          <w:rFonts w:ascii="Arial" w:hAnsi="Arial" w:cs="Arial"/>
          <w:sz w:val="20"/>
          <w:szCs w:val="20"/>
        </w:rPr>
        <w:t>deklaruje wolę zatrudnienia najlepszych absolwentów  tego  kierunku</w:t>
      </w:r>
      <w:r w:rsidR="00B944F9">
        <w:rPr>
          <w:rFonts w:ascii="Arial" w:hAnsi="Arial" w:cs="Arial"/>
          <w:sz w:val="20"/>
          <w:szCs w:val="20"/>
        </w:rPr>
        <w:t>?</w:t>
      </w:r>
    </w:p>
    <w:p w:rsidR="004528D4" w:rsidRPr="00BB3FD4" w:rsidRDefault="00EC6B66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zgodność działania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potencjalneg</w:t>
      </w:r>
      <w:r w:rsidR="00130740" w:rsidRPr="00BB3FD4">
        <w:rPr>
          <w:rFonts w:ascii="Arial" w:hAnsi="Arial" w:cs="Arial"/>
          <w:sz w:val="20"/>
          <w:szCs w:val="20"/>
        </w:rPr>
        <w:t xml:space="preserve">o Partnera z celami partnerstwa </w:t>
      </w:r>
    </w:p>
    <w:p w:rsidR="004528D4" w:rsidRPr="00BB3FD4" w:rsidRDefault="00C4661E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EC6B66">
        <w:rPr>
          <w:rFonts w:ascii="Arial" w:hAnsi="Arial" w:cs="Arial"/>
          <w:sz w:val="20"/>
          <w:szCs w:val="20"/>
        </w:rPr>
        <w:t>deklarowany</w:t>
      </w:r>
      <w:r w:rsidR="004528D4" w:rsidRPr="00BB3FD4">
        <w:rPr>
          <w:rFonts w:ascii="Arial" w:hAnsi="Arial" w:cs="Arial"/>
          <w:sz w:val="20"/>
          <w:szCs w:val="20"/>
        </w:rPr>
        <w:t xml:space="preserve"> wkład potencjalnego Partnera w realizację celu partnerstwa (</w:t>
      </w:r>
      <w:r w:rsidR="00EC6B66">
        <w:rPr>
          <w:rFonts w:ascii="Arial" w:hAnsi="Arial" w:cs="Arial"/>
          <w:sz w:val="20"/>
          <w:szCs w:val="20"/>
        </w:rPr>
        <w:t xml:space="preserve">zasoby ludzkie, organizacyjne, </w:t>
      </w:r>
      <w:r w:rsidR="00EC6B66" w:rsidRPr="00EC6B66">
        <w:rPr>
          <w:rFonts w:ascii="Arial" w:hAnsi="Arial" w:cs="Arial"/>
          <w:sz w:val="20"/>
          <w:szCs w:val="20"/>
        </w:rPr>
        <w:t>techniczne</w:t>
      </w:r>
      <w:r w:rsidR="00EC6B66">
        <w:rPr>
          <w:rFonts w:ascii="Arial" w:hAnsi="Arial" w:cs="Arial"/>
          <w:sz w:val="20"/>
          <w:szCs w:val="20"/>
        </w:rPr>
        <w:t xml:space="preserve"> lub finansowe)</w:t>
      </w:r>
    </w:p>
    <w:p w:rsidR="00EC6B66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posiadane doświadczenie w realizacji projektów o podobnym charakterze</w:t>
      </w:r>
    </w:p>
    <w:p w:rsidR="004528D4" w:rsidRPr="00BB3FD4" w:rsidRDefault="00EC6B66" w:rsidP="00EC6B6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EC6B66">
        <w:rPr>
          <w:rFonts w:ascii="Arial" w:hAnsi="Arial" w:cs="Arial"/>
          <w:sz w:val="20"/>
          <w:szCs w:val="20"/>
        </w:rPr>
        <w:t>roponowany zakres współpracy w zakresie przygotowania i realizacji projektu - opis działań możliwych do zrealizowania przez Partnera w ramach projektu</w:t>
      </w:r>
    </w:p>
    <w:p w:rsidR="00B944F9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Aby otrzymać pozytywną ocenę potencjalny Partner musi spełnić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wszystkie wymogi zarówno formalne, </w:t>
      </w:r>
      <w:r w:rsidR="00007324" w:rsidRPr="00BB3FD4">
        <w:rPr>
          <w:rFonts w:ascii="Arial" w:hAnsi="Arial" w:cs="Arial"/>
          <w:sz w:val="20"/>
          <w:szCs w:val="20"/>
        </w:rPr>
        <w:t xml:space="preserve">jak i dostępu, </w:t>
      </w:r>
      <w:r w:rsidR="003D00F2">
        <w:rPr>
          <w:rFonts w:ascii="Arial" w:hAnsi="Arial" w:cs="Arial"/>
          <w:sz w:val="20"/>
          <w:szCs w:val="20"/>
        </w:rPr>
        <w:t xml:space="preserve">oraz </w:t>
      </w:r>
      <w:r w:rsidR="004528D4" w:rsidRPr="00BB3FD4">
        <w:rPr>
          <w:rFonts w:ascii="Arial" w:hAnsi="Arial" w:cs="Arial"/>
          <w:sz w:val="20"/>
          <w:szCs w:val="20"/>
        </w:rPr>
        <w:t>w przypadku oceny wymagań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merytorycznych</w:t>
      </w:r>
      <w:r w:rsidR="00B944F9">
        <w:rPr>
          <w:rFonts w:ascii="Arial" w:hAnsi="Arial" w:cs="Arial"/>
          <w:sz w:val="20"/>
          <w:szCs w:val="20"/>
        </w:rPr>
        <w:t xml:space="preserve"> </w:t>
      </w:r>
      <w:r w:rsidR="00B944F9" w:rsidRPr="00B944F9">
        <w:rPr>
          <w:rFonts w:ascii="Arial" w:hAnsi="Arial" w:cs="Arial"/>
          <w:sz w:val="20"/>
          <w:szCs w:val="20"/>
        </w:rPr>
        <w:t>wg k</w:t>
      </w:r>
      <w:r w:rsidR="00B944F9">
        <w:rPr>
          <w:rFonts w:ascii="Arial" w:hAnsi="Arial" w:cs="Arial"/>
          <w:sz w:val="20"/>
          <w:szCs w:val="20"/>
        </w:rPr>
        <w:t>ryteriów punktowanych, uzyska</w:t>
      </w:r>
      <w:r w:rsidR="003D00F2">
        <w:rPr>
          <w:rFonts w:ascii="Arial" w:hAnsi="Arial" w:cs="Arial"/>
          <w:sz w:val="20"/>
          <w:szCs w:val="20"/>
        </w:rPr>
        <w:t>ć</w:t>
      </w:r>
      <w:r w:rsidR="009A5205">
        <w:rPr>
          <w:rFonts w:ascii="Arial" w:hAnsi="Arial" w:cs="Arial"/>
          <w:sz w:val="20"/>
          <w:szCs w:val="20"/>
        </w:rPr>
        <w:t xml:space="preserve"> co najmniej 18</w:t>
      </w:r>
      <w:r w:rsidR="00B944F9" w:rsidRPr="00B944F9">
        <w:rPr>
          <w:rFonts w:ascii="Arial" w:hAnsi="Arial" w:cs="Arial"/>
          <w:sz w:val="20"/>
          <w:szCs w:val="20"/>
        </w:rPr>
        <w:t xml:space="preserve"> punktów. Maksymalnie oferta </w:t>
      </w:r>
      <w:r w:rsidR="00B944F9">
        <w:rPr>
          <w:rFonts w:ascii="Arial" w:hAnsi="Arial" w:cs="Arial"/>
          <w:sz w:val="20"/>
          <w:szCs w:val="20"/>
        </w:rPr>
        <w:t>będzie mogła</w:t>
      </w:r>
      <w:r w:rsidR="009A5205">
        <w:rPr>
          <w:rFonts w:ascii="Arial" w:hAnsi="Arial" w:cs="Arial"/>
          <w:sz w:val="20"/>
          <w:szCs w:val="20"/>
        </w:rPr>
        <w:t xml:space="preserve"> uzyskać 30</w:t>
      </w:r>
      <w:bookmarkStart w:id="0" w:name="_GoBack"/>
      <w:bookmarkEnd w:id="0"/>
      <w:r w:rsidR="00B944F9" w:rsidRPr="00B944F9">
        <w:rPr>
          <w:rFonts w:ascii="Arial" w:hAnsi="Arial" w:cs="Arial"/>
          <w:sz w:val="20"/>
          <w:szCs w:val="20"/>
        </w:rPr>
        <w:t xml:space="preserve"> pkt. Ogłaszający utworzy listę Ofert współpracy uszeregowanych w kolejności malejącej liczby uzyskanych punktów.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</w:t>
      </w:r>
      <w:r w:rsidR="004528D4" w:rsidRPr="00BB3FD4">
        <w:rPr>
          <w:rFonts w:ascii="Arial" w:hAnsi="Arial" w:cs="Arial"/>
          <w:sz w:val="20"/>
          <w:szCs w:val="20"/>
        </w:rPr>
        <w:t>. Złożenie Oferty współpracy nie gwarantuje udziału w realizacji projektu.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7</w:t>
      </w:r>
      <w:r w:rsidR="004528D4" w:rsidRPr="00BB3FD4">
        <w:rPr>
          <w:rFonts w:ascii="Arial" w:hAnsi="Arial" w:cs="Arial"/>
          <w:sz w:val="20"/>
          <w:szCs w:val="20"/>
        </w:rPr>
        <w:t xml:space="preserve">. Wynik końcowego etapu oceny merytorycznej Ofert stanowić będzie </w:t>
      </w:r>
      <w:r w:rsidR="000716EF">
        <w:rPr>
          <w:rFonts w:ascii="Arial" w:hAnsi="Arial" w:cs="Arial"/>
          <w:sz w:val="20"/>
          <w:szCs w:val="20"/>
        </w:rPr>
        <w:t xml:space="preserve">suma </w:t>
      </w:r>
      <w:r w:rsidR="004528D4" w:rsidRPr="00BB3FD4">
        <w:rPr>
          <w:rFonts w:ascii="Arial" w:hAnsi="Arial" w:cs="Arial"/>
          <w:sz w:val="20"/>
          <w:szCs w:val="20"/>
        </w:rPr>
        <w:t xml:space="preserve">punktów przyznanych </w:t>
      </w:r>
      <w:r w:rsidR="000716EF">
        <w:rPr>
          <w:rFonts w:ascii="Arial" w:hAnsi="Arial" w:cs="Arial"/>
          <w:sz w:val="20"/>
          <w:szCs w:val="20"/>
        </w:rPr>
        <w:t>każdej z Ofert</w:t>
      </w:r>
      <w:r w:rsidR="004528D4" w:rsidRPr="00BB3FD4">
        <w:rPr>
          <w:rFonts w:ascii="Arial" w:hAnsi="Arial" w:cs="Arial"/>
          <w:sz w:val="20"/>
          <w:szCs w:val="20"/>
        </w:rPr>
        <w:t xml:space="preserve"> przez </w:t>
      </w:r>
      <w:r w:rsidR="000716EF">
        <w:rPr>
          <w:rFonts w:ascii="Arial" w:hAnsi="Arial" w:cs="Arial"/>
          <w:sz w:val="20"/>
          <w:szCs w:val="20"/>
        </w:rPr>
        <w:t>Komisję Wyboru Partnera oraz utworzenie listy</w:t>
      </w:r>
      <w:r w:rsidR="004528D4" w:rsidRPr="00BB3FD4">
        <w:rPr>
          <w:rFonts w:ascii="Arial" w:hAnsi="Arial" w:cs="Arial"/>
          <w:sz w:val="20"/>
          <w:szCs w:val="20"/>
        </w:rPr>
        <w:t xml:space="preserve"> Ofert współpracy uszeregowanych w kolejności malejącej liczby</w:t>
      </w:r>
      <w:r w:rsidR="0028500D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uzyskanych punktów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8</w:t>
      </w:r>
      <w:r w:rsidR="004528D4" w:rsidRPr="00BB3FD4">
        <w:rPr>
          <w:rFonts w:ascii="Arial" w:hAnsi="Arial" w:cs="Arial"/>
          <w:sz w:val="20"/>
          <w:szCs w:val="20"/>
        </w:rPr>
        <w:t>. Ostateczną decyzję o wyborze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 xml:space="preserve"> w projekcie podejmie Zarząd </w:t>
      </w:r>
      <w:r w:rsidRPr="00BB3FD4">
        <w:rPr>
          <w:rFonts w:ascii="Arial" w:hAnsi="Arial" w:cs="Arial"/>
          <w:sz w:val="20"/>
          <w:szCs w:val="20"/>
        </w:rPr>
        <w:t xml:space="preserve">Powiatu </w:t>
      </w:r>
      <w:r w:rsidR="004528D4" w:rsidRPr="00BB3FD4">
        <w:rPr>
          <w:rFonts w:ascii="Arial" w:hAnsi="Arial" w:cs="Arial"/>
          <w:sz w:val="20"/>
          <w:szCs w:val="20"/>
        </w:rPr>
        <w:t>na podstawie rekomendacji Komisji Wyboru Partnera.</w:t>
      </w:r>
      <w:r w:rsidR="006F0218">
        <w:rPr>
          <w:rFonts w:ascii="Arial" w:hAnsi="Arial" w:cs="Arial"/>
          <w:sz w:val="20"/>
          <w:szCs w:val="20"/>
        </w:rPr>
        <w:t xml:space="preserve"> </w:t>
      </w:r>
    </w:p>
    <w:p w:rsidR="004528D4" w:rsidRPr="00BB3FD4" w:rsidRDefault="00135544" w:rsidP="004153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9</w:t>
      </w:r>
      <w:r w:rsidR="00007324" w:rsidRPr="00BB3FD4">
        <w:rPr>
          <w:rFonts w:ascii="Arial" w:hAnsi="Arial" w:cs="Arial"/>
          <w:sz w:val="20"/>
          <w:szCs w:val="20"/>
        </w:rPr>
        <w:t xml:space="preserve">. Wyniki naboru </w:t>
      </w:r>
      <w:r w:rsidR="004528D4" w:rsidRPr="00BB3FD4">
        <w:rPr>
          <w:rFonts w:ascii="Arial" w:hAnsi="Arial" w:cs="Arial"/>
          <w:sz w:val="20"/>
          <w:szCs w:val="20"/>
        </w:rPr>
        <w:t>zostaną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ogłoszone na stronie internetowej </w:t>
      </w:r>
      <w:r w:rsidR="00415368" w:rsidRPr="00BB3FD4">
        <w:rPr>
          <w:rFonts w:ascii="Arial" w:hAnsi="Arial" w:cs="Arial"/>
          <w:sz w:val="20"/>
          <w:szCs w:val="20"/>
        </w:rPr>
        <w:t>Sta</w:t>
      </w:r>
      <w:r w:rsidR="00EB4FC5" w:rsidRPr="00BB3FD4">
        <w:rPr>
          <w:rFonts w:ascii="Arial" w:hAnsi="Arial" w:cs="Arial"/>
          <w:sz w:val="20"/>
          <w:szCs w:val="20"/>
        </w:rPr>
        <w:t xml:space="preserve">rostwa Powiatowego w Ropczycach oraz na stronie internetowej </w:t>
      </w:r>
      <w:r w:rsidR="004859CE">
        <w:rPr>
          <w:rFonts w:ascii="Arial" w:hAnsi="Arial" w:cs="Arial"/>
          <w:sz w:val="20"/>
          <w:szCs w:val="20"/>
        </w:rPr>
        <w:t xml:space="preserve">Zespołu Szkół </w:t>
      </w:r>
      <w:r w:rsidR="004859CE" w:rsidRPr="004859CE">
        <w:rPr>
          <w:rFonts w:ascii="Arial" w:hAnsi="Arial" w:cs="Arial"/>
          <w:sz w:val="20"/>
          <w:szCs w:val="20"/>
        </w:rPr>
        <w:t xml:space="preserve">Technicznych im. prof. Karola Olszewskiego w Sędziszowie </w:t>
      </w:r>
      <w:proofErr w:type="spellStart"/>
      <w:r w:rsidR="004859CE" w:rsidRPr="004859CE">
        <w:rPr>
          <w:rFonts w:ascii="Arial" w:hAnsi="Arial" w:cs="Arial"/>
          <w:sz w:val="20"/>
          <w:szCs w:val="20"/>
        </w:rPr>
        <w:t>Młp</w:t>
      </w:r>
      <w:proofErr w:type="spellEnd"/>
      <w:r w:rsidR="004859CE" w:rsidRPr="004859CE">
        <w:rPr>
          <w:rFonts w:ascii="Arial" w:hAnsi="Arial" w:cs="Arial"/>
          <w:sz w:val="20"/>
          <w:szCs w:val="20"/>
        </w:rPr>
        <w:t>.</w:t>
      </w:r>
    </w:p>
    <w:p w:rsidR="004528D4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10</w:t>
      </w:r>
      <w:r w:rsidR="004528D4" w:rsidRPr="00BB3FD4">
        <w:rPr>
          <w:rFonts w:ascii="Arial" w:hAnsi="Arial" w:cs="Arial"/>
          <w:sz w:val="20"/>
          <w:szCs w:val="20"/>
        </w:rPr>
        <w:t>. Odmowa podpisania przez wybrany podmiot</w:t>
      </w:r>
      <w:r w:rsidR="00007324" w:rsidRPr="00BB3FD4">
        <w:rPr>
          <w:rFonts w:ascii="Arial" w:hAnsi="Arial" w:cs="Arial"/>
          <w:sz w:val="20"/>
          <w:szCs w:val="20"/>
        </w:rPr>
        <w:t>/podmioty</w:t>
      </w:r>
      <w:r w:rsidR="004528D4" w:rsidRPr="00BB3FD4">
        <w:rPr>
          <w:rFonts w:ascii="Arial" w:hAnsi="Arial" w:cs="Arial"/>
          <w:sz w:val="20"/>
          <w:szCs w:val="20"/>
        </w:rPr>
        <w:t xml:space="preserve"> Umowy partnerskiej jest równoznaczna z rezygnacjąz uczestnictwa w realizacji projektu.</w:t>
      </w:r>
    </w:p>
    <w:p w:rsidR="004528D4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11</w:t>
      </w:r>
      <w:r w:rsidR="004528D4" w:rsidRPr="00BB3FD4">
        <w:rPr>
          <w:rFonts w:ascii="Arial" w:hAnsi="Arial" w:cs="Arial"/>
          <w:sz w:val="20"/>
          <w:szCs w:val="20"/>
        </w:rPr>
        <w:t>. Ponowienie Ogłoszenia może również nastąpić w przypadku zamknięcia procedury oceny Ofert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bez wyłonienia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15368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859CE" w:rsidRDefault="004859CE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859CE" w:rsidRPr="00BB3FD4" w:rsidRDefault="004859CE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lastRenderedPageBreak/>
        <w:t>§ 5</w:t>
      </w: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Procedura odwoławcza</w:t>
      </w:r>
    </w:p>
    <w:p w:rsidR="004528D4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Na wybór partnera przez Zarząd Powiatu nie przysługuje odwołanie.</w:t>
      </w:r>
    </w:p>
    <w:p w:rsidR="00CF5710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6</w:t>
      </w:r>
    </w:p>
    <w:p w:rsidR="00BB3FD4" w:rsidRPr="00BB3FD4" w:rsidRDefault="00BB3FD4" w:rsidP="00BB3F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Postanowienia końcowe</w:t>
      </w:r>
    </w:p>
    <w:p w:rsidR="00BB3FD4" w:rsidRP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Zarząd </w:t>
      </w:r>
      <w:r w:rsidR="00415368" w:rsidRPr="00BB3FD4">
        <w:rPr>
          <w:rFonts w:ascii="Arial" w:hAnsi="Arial" w:cs="Arial"/>
          <w:sz w:val="20"/>
          <w:szCs w:val="20"/>
        </w:rPr>
        <w:t xml:space="preserve">Powiatu Ropczycko-Sędziszowskiego </w:t>
      </w:r>
      <w:r w:rsidRPr="00BB3FD4">
        <w:rPr>
          <w:rFonts w:ascii="Arial" w:hAnsi="Arial" w:cs="Arial"/>
          <w:sz w:val="20"/>
          <w:szCs w:val="20"/>
        </w:rPr>
        <w:t>zastrzega sobie prawo do unieważnienia otwartego naboru bez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podania przyczyny oraz prawo zamknięcia naboru bez wyboru którejkolwiek z Ofert, jak również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zawieszenia naboru na każdym etapie. Part</w:t>
      </w:r>
      <w:r w:rsidR="0028500D">
        <w:rPr>
          <w:rFonts w:ascii="Arial" w:hAnsi="Arial" w:cs="Arial"/>
          <w:sz w:val="20"/>
          <w:szCs w:val="20"/>
        </w:rPr>
        <w:t>n</w:t>
      </w:r>
      <w:r w:rsidRPr="00BB3FD4">
        <w:rPr>
          <w:rFonts w:ascii="Arial" w:hAnsi="Arial" w:cs="Arial"/>
          <w:sz w:val="20"/>
          <w:szCs w:val="20"/>
        </w:rPr>
        <w:t>erowi nie przysługują z tego tytułu jakiekolwiek roszczenia</w:t>
      </w:r>
      <w:r w:rsidR="00AE27CC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wobec Zarządu </w:t>
      </w:r>
      <w:r w:rsidR="00415368" w:rsidRPr="00BB3FD4">
        <w:rPr>
          <w:rFonts w:ascii="Arial" w:hAnsi="Arial" w:cs="Arial"/>
          <w:sz w:val="20"/>
          <w:szCs w:val="20"/>
        </w:rPr>
        <w:t>Powiatu</w:t>
      </w:r>
      <w:r w:rsidRPr="00BB3FD4">
        <w:rPr>
          <w:rFonts w:ascii="Arial" w:hAnsi="Arial" w:cs="Arial"/>
          <w:sz w:val="20"/>
          <w:szCs w:val="20"/>
        </w:rPr>
        <w:t>.</w:t>
      </w:r>
    </w:p>
    <w:p w:rsidR="00AE27CC" w:rsidRDefault="00AE27CC" w:rsidP="00AE27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E27CC" w:rsidRPr="00BB3FD4" w:rsidRDefault="00AE27CC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E27CC" w:rsidRPr="00BB3FD4" w:rsidSect="00415368">
      <w:pgSz w:w="11906" w:h="16838"/>
      <w:pgMar w:top="568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0E6"/>
    <w:multiLevelType w:val="hybridMultilevel"/>
    <w:tmpl w:val="984C2402"/>
    <w:lvl w:ilvl="0" w:tplc="41EAF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D4"/>
    <w:rsid w:val="00007324"/>
    <w:rsid w:val="0003017B"/>
    <w:rsid w:val="00033DC6"/>
    <w:rsid w:val="000716EF"/>
    <w:rsid w:val="000764BC"/>
    <w:rsid w:val="000929F4"/>
    <w:rsid w:val="000C774A"/>
    <w:rsid w:val="00130740"/>
    <w:rsid w:val="00135544"/>
    <w:rsid w:val="0015520A"/>
    <w:rsid w:val="002148F9"/>
    <w:rsid w:val="00235081"/>
    <w:rsid w:val="002712A3"/>
    <w:rsid w:val="0028500D"/>
    <w:rsid w:val="002B62F0"/>
    <w:rsid w:val="002D1961"/>
    <w:rsid w:val="002E292F"/>
    <w:rsid w:val="003D00F2"/>
    <w:rsid w:val="00415368"/>
    <w:rsid w:val="004448C1"/>
    <w:rsid w:val="004528D4"/>
    <w:rsid w:val="004818EB"/>
    <w:rsid w:val="004859CE"/>
    <w:rsid w:val="005039E3"/>
    <w:rsid w:val="00536B4F"/>
    <w:rsid w:val="00560BF7"/>
    <w:rsid w:val="005B1370"/>
    <w:rsid w:val="005C71BE"/>
    <w:rsid w:val="005F68DD"/>
    <w:rsid w:val="00620C74"/>
    <w:rsid w:val="00635754"/>
    <w:rsid w:val="006F0218"/>
    <w:rsid w:val="008341BF"/>
    <w:rsid w:val="00917937"/>
    <w:rsid w:val="009659BD"/>
    <w:rsid w:val="009A5205"/>
    <w:rsid w:val="009F2978"/>
    <w:rsid w:val="009F4BD7"/>
    <w:rsid w:val="00A2245E"/>
    <w:rsid w:val="00AB3577"/>
    <w:rsid w:val="00AE27CC"/>
    <w:rsid w:val="00B944F9"/>
    <w:rsid w:val="00BA4CCA"/>
    <w:rsid w:val="00BB3FD4"/>
    <w:rsid w:val="00BF2B1A"/>
    <w:rsid w:val="00C00E4B"/>
    <w:rsid w:val="00C4661E"/>
    <w:rsid w:val="00CA7C37"/>
    <w:rsid w:val="00CF5710"/>
    <w:rsid w:val="00D51388"/>
    <w:rsid w:val="00D769B8"/>
    <w:rsid w:val="00E77F3C"/>
    <w:rsid w:val="00EB4FC5"/>
    <w:rsid w:val="00EC6B66"/>
    <w:rsid w:val="00F06F16"/>
    <w:rsid w:val="00F9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56BFC-7F39-45B0-A4B6-6CFB4117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1190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Chmiel</dc:creator>
  <cp:lastModifiedBy>Sylwia Borowska</cp:lastModifiedBy>
  <cp:revision>5</cp:revision>
  <cp:lastPrinted>2018-03-28T09:56:00Z</cp:lastPrinted>
  <dcterms:created xsi:type="dcterms:W3CDTF">2018-01-03T10:08:00Z</dcterms:created>
  <dcterms:modified xsi:type="dcterms:W3CDTF">2018-03-28T10:04:00Z</dcterms:modified>
</cp:coreProperties>
</file>