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21" w:rsidRPr="00B17816" w:rsidRDefault="00221721" w:rsidP="00221721">
      <w:pPr>
        <w:spacing w:after="0"/>
        <w:jc w:val="right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Załącznik nr 3</w:t>
      </w:r>
    </w:p>
    <w:p w:rsidR="00221721" w:rsidRDefault="00221721" w:rsidP="00221721">
      <w:pPr>
        <w:spacing w:after="0"/>
        <w:jc w:val="right"/>
        <w:rPr>
          <w:b/>
          <w:sz w:val="20"/>
          <w:szCs w:val="20"/>
        </w:rPr>
      </w:pPr>
      <w:r w:rsidRPr="00B17816">
        <w:rPr>
          <w:b/>
          <w:sz w:val="20"/>
          <w:szCs w:val="20"/>
        </w:rPr>
        <w:t>do Regulaminu wakacyjnego konkursu fotograficznego NIEZNANE CHOĆ BLISKIE</w:t>
      </w:r>
    </w:p>
    <w:p w:rsidR="00221721" w:rsidRPr="009126FB" w:rsidRDefault="00221721" w:rsidP="00221721">
      <w:pPr>
        <w:spacing w:after="0"/>
        <w:jc w:val="center"/>
        <w:rPr>
          <w:rFonts w:cs="Calibri"/>
          <w:b/>
          <w:sz w:val="24"/>
          <w:szCs w:val="24"/>
        </w:rPr>
      </w:pPr>
      <w:r w:rsidRPr="001723A4">
        <w:rPr>
          <w:rFonts w:cs="Calibri"/>
          <w:b/>
          <w:sz w:val="24"/>
          <w:szCs w:val="24"/>
          <w:highlight w:val="green"/>
        </w:rPr>
        <w:t>ZGODA NA WYKORZYSTANIE WIZERUNKU</w:t>
      </w:r>
      <w:r>
        <w:rPr>
          <w:rFonts w:cs="Calibri"/>
          <w:b/>
          <w:sz w:val="24"/>
          <w:szCs w:val="24"/>
          <w:highlight w:val="green"/>
        </w:rPr>
        <w:t xml:space="preserve"> OBIEKTU BĘDĄCEGO PRYWATNĄ</w:t>
      </w:r>
      <w:r w:rsidRPr="001723A4">
        <w:rPr>
          <w:rFonts w:cs="Calibri"/>
          <w:b/>
          <w:sz w:val="24"/>
          <w:szCs w:val="24"/>
          <w:highlight w:val="green"/>
        </w:rPr>
        <w:t xml:space="preserve"> WŁASNOŚCIĄ</w:t>
      </w: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</w:p>
    <w:p w:rsidR="00221721" w:rsidRPr="005F6AB7" w:rsidRDefault="00221721" w:rsidP="00221721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5F6AB7">
        <w:rPr>
          <w:rFonts w:cs="Calibri"/>
          <w:sz w:val="24"/>
          <w:szCs w:val="24"/>
        </w:rPr>
        <w:t xml:space="preserve">Ja niżej podpisany/a </w:t>
      </w:r>
      <w:r w:rsidRPr="00484111">
        <w:rPr>
          <w:rFonts w:cstheme="minorHAnsi"/>
          <w:sz w:val="24"/>
          <w:szCs w:val="24"/>
        </w:rPr>
        <w:t>……………………....………………………………</w:t>
      </w:r>
      <w:r w:rsidRPr="005F6AB7">
        <w:rPr>
          <w:rFonts w:cs="Calibri"/>
          <w:sz w:val="24"/>
          <w:szCs w:val="24"/>
        </w:rPr>
        <w:t xml:space="preserve"> zamieszkały/a …………………….…………………………..…., nr PESEL ……………………… niniejszym wyrażam zgodę na wykorzystanie przez Powiatowe Centrum Edukacji Kulturalnej w Ropczycach, ul. Mickiewicza 10, 39-100 Ropczyce</w:t>
      </w:r>
      <w:r>
        <w:rPr>
          <w:rFonts w:cs="Calibri"/>
          <w:sz w:val="24"/>
          <w:szCs w:val="24"/>
        </w:rPr>
        <w:t xml:space="preserve"> </w:t>
      </w:r>
      <w:r w:rsidRPr="005F6AB7">
        <w:rPr>
          <w:rFonts w:cs="Calibri"/>
          <w:sz w:val="24"/>
          <w:szCs w:val="24"/>
        </w:rPr>
        <w:t>wizerunku</w:t>
      </w:r>
    </w:p>
    <w:p w:rsidR="00221721" w:rsidRPr="005F6AB7" w:rsidRDefault="00221721" w:rsidP="00221721">
      <w:pPr>
        <w:pStyle w:val="Akapitzlist"/>
        <w:spacing w:after="0"/>
        <w:ind w:left="1065"/>
        <w:jc w:val="both"/>
        <w:rPr>
          <w:rFonts w:cs="Calibri"/>
          <w:sz w:val="24"/>
          <w:szCs w:val="24"/>
        </w:rPr>
      </w:pPr>
    </w:p>
    <w:p w:rsidR="00221721" w:rsidRDefault="00221721" w:rsidP="00221721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221721" w:rsidRDefault="00221721" w:rsidP="00221721">
      <w:pPr>
        <w:spacing w:after="0" w:line="240" w:lineRule="auto"/>
        <w:jc w:val="both"/>
        <w:rPr>
          <w:rFonts w:cs="Calibri"/>
          <w:sz w:val="24"/>
          <w:szCs w:val="24"/>
        </w:rPr>
      </w:pPr>
      <w:r w:rsidRPr="00FF3761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221721" w:rsidRDefault="00221721" w:rsidP="00221721">
      <w:pPr>
        <w:spacing w:after="0" w:line="240" w:lineRule="auto"/>
        <w:jc w:val="center"/>
        <w:rPr>
          <w:rFonts w:cs="Calibri"/>
        </w:rPr>
      </w:pPr>
      <w:r w:rsidRPr="001723A4">
        <w:rPr>
          <w:rFonts w:cs="Calibri"/>
        </w:rPr>
        <w:t>(nazwa</w:t>
      </w:r>
      <w:r>
        <w:rPr>
          <w:rFonts w:cs="Calibri"/>
        </w:rPr>
        <w:t>, miejsce położenia</w:t>
      </w:r>
      <w:r w:rsidRPr="001723A4">
        <w:rPr>
          <w:rFonts w:cs="Calibri"/>
        </w:rPr>
        <w:t xml:space="preserve"> i krótki opis umożliwiający identyfikację obiektu</w:t>
      </w:r>
      <w:r>
        <w:rPr>
          <w:rFonts w:cs="Calibri"/>
        </w:rPr>
        <w:t>-</w:t>
      </w:r>
      <w:r>
        <w:rPr>
          <w:rFonts w:cs="Calibri"/>
          <w:b/>
        </w:rPr>
        <w:t xml:space="preserve">taki sam jak w </w:t>
      </w:r>
      <w:r w:rsidRPr="00D75EBD">
        <w:rPr>
          <w:rFonts w:cs="Calibri"/>
          <w:b/>
          <w:i/>
        </w:rPr>
        <w:t>Karcie zgłoszenia</w:t>
      </w:r>
      <w:r w:rsidRPr="001723A4">
        <w:rPr>
          <w:rFonts w:cs="Calibri"/>
        </w:rPr>
        <w:t>)</w:t>
      </w: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  <w:r w:rsidRPr="009126FB">
        <w:rPr>
          <w:rFonts w:cs="Calibri"/>
          <w:sz w:val="24"/>
          <w:szCs w:val="24"/>
        </w:rPr>
        <w:t>utrwal</w:t>
      </w:r>
      <w:r>
        <w:rPr>
          <w:rFonts w:cs="Calibri"/>
          <w:sz w:val="24"/>
          <w:szCs w:val="24"/>
        </w:rPr>
        <w:t>onego w formie zdjęcia zgłoszonego na wakacyjny konkurs fotograficzny NIEZNANE CHOĆ BLISKIE.</w:t>
      </w: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  <w:r w:rsidRPr="009126FB">
        <w:rPr>
          <w:rFonts w:cs="Calibri"/>
          <w:sz w:val="24"/>
          <w:szCs w:val="24"/>
        </w:rPr>
        <w:t>2.</w:t>
      </w:r>
      <w:r w:rsidRPr="009126FB">
        <w:rPr>
          <w:rFonts w:cs="Calibri"/>
          <w:sz w:val="24"/>
          <w:szCs w:val="24"/>
        </w:rPr>
        <w:tab/>
        <w:t xml:space="preserve">Wyrażam na rzecz </w:t>
      </w:r>
      <w:r>
        <w:rPr>
          <w:rFonts w:cs="Calibri"/>
          <w:sz w:val="24"/>
          <w:szCs w:val="24"/>
        </w:rPr>
        <w:t xml:space="preserve">PCEK w Ropczycach </w:t>
      </w:r>
      <w:r w:rsidRPr="009126FB">
        <w:rPr>
          <w:rFonts w:cs="Calibri"/>
          <w:sz w:val="24"/>
          <w:szCs w:val="24"/>
        </w:rPr>
        <w:t xml:space="preserve">nieodwołalną zgodę na wykorzystywanie </w:t>
      </w:r>
      <w:r>
        <w:rPr>
          <w:rFonts w:cs="Calibri"/>
          <w:sz w:val="24"/>
          <w:szCs w:val="24"/>
        </w:rPr>
        <w:t xml:space="preserve">przez PCEK w Ropczycach </w:t>
      </w:r>
      <w:r w:rsidRPr="009126FB">
        <w:rPr>
          <w:rFonts w:cs="Calibri"/>
          <w:sz w:val="24"/>
          <w:szCs w:val="24"/>
        </w:rPr>
        <w:t>lub pr</w:t>
      </w:r>
      <w:r>
        <w:rPr>
          <w:rFonts w:cs="Calibri"/>
          <w:sz w:val="24"/>
          <w:szCs w:val="24"/>
        </w:rPr>
        <w:t>zez inne osoby działające na jego</w:t>
      </w:r>
      <w:r w:rsidRPr="009126FB">
        <w:rPr>
          <w:rFonts w:cs="Calibri"/>
          <w:sz w:val="24"/>
          <w:szCs w:val="24"/>
        </w:rPr>
        <w:t xml:space="preserve"> zlecenie lub wywod</w:t>
      </w:r>
      <w:r>
        <w:rPr>
          <w:rFonts w:cs="Calibri"/>
          <w:sz w:val="24"/>
          <w:szCs w:val="24"/>
        </w:rPr>
        <w:t>zące od niej prawa</w:t>
      </w:r>
      <w:r w:rsidRPr="009126FB">
        <w:rPr>
          <w:rFonts w:cs="Calibri"/>
          <w:sz w:val="24"/>
          <w:szCs w:val="24"/>
        </w:rPr>
        <w:t xml:space="preserve"> wizerunku </w:t>
      </w:r>
      <w:r>
        <w:rPr>
          <w:rFonts w:cs="Calibri"/>
          <w:sz w:val="24"/>
          <w:szCs w:val="24"/>
        </w:rPr>
        <w:t xml:space="preserve">wyżej opisanego obiektu </w:t>
      </w:r>
      <w:r w:rsidRPr="009126FB">
        <w:rPr>
          <w:rFonts w:cs="Calibri"/>
          <w:sz w:val="24"/>
          <w:szCs w:val="24"/>
        </w:rPr>
        <w:t xml:space="preserve">zarejestrowanego w sposób wskazany w pkt. 1 </w:t>
      </w:r>
      <w:r>
        <w:rPr>
          <w:rFonts w:cs="Calibri"/>
          <w:sz w:val="24"/>
          <w:szCs w:val="24"/>
        </w:rPr>
        <w:t xml:space="preserve">oraz </w:t>
      </w:r>
      <w:r w:rsidRPr="009126FB">
        <w:rPr>
          <w:rFonts w:cs="Calibri"/>
          <w:sz w:val="24"/>
          <w:szCs w:val="24"/>
        </w:rPr>
        <w:t>na zwielokrotnianie tego wizerunku wszelkimi do</w:t>
      </w:r>
      <w:r>
        <w:rPr>
          <w:rFonts w:cs="Calibri"/>
          <w:sz w:val="24"/>
          <w:szCs w:val="24"/>
        </w:rPr>
        <w:t>stępnymi aktualnie technikami i </w:t>
      </w:r>
      <w:r w:rsidRPr="009126FB">
        <w:rPr>
          <w:rFonts w:cs="Calibri"/>
          <w:sz w:val="24"/>
          <w:szCs w:val="24"/>
        </w:rPr>
        <w:t>metodami, jego rozpo</w:t>
      </w:r>
      <w:r>
        <w:rPr>
          <w:rFonts w:cs="Calibri"/>
          <w:sz w:val="24"/>
          <w:szCs w:val="24"/>
        </w:rPr>
        <w:t xml:space="preserve">wszechnianie oraz publikowanie. </w:t>
      </w:r>
    </w:p>
    <w:p w:rsidR="00221721" w:rsidRPr="009126FB" w:rsidRDefault="00221721" w:rsidP="00221721">
      <w:pPr>
        <w:spacing w:after="0"/>
        <w:jc w:val="both"/>
        <w:rPr>
          <w:rFonts w:cs="Calibri"/>
          <w:sz w:val="24"/>
          <w:szCs w:val="24"/>
        </w:rPr>
      </w:pPr>
      <w:r w:rsidRPr="009126FB">
        <w:rPr>
          <w:rFonts w:cs="Calibri"/>
          <w:sz w:val="24"/>
          <w:szCs w:val="24"/>
        </w:rPr>
        <w:t>3.</w:t>
      </w:r>
      <w:r w:rsidRPr="009126FB">
        <w:rPr>
          <w:rFonts w:cs="Calibri"/>
          <w:sz w:val="24"/>
          <w:szCs w:val="24"/>
        </w:rPr>
        <w:tab/>
        <w:t>Oświadczam, że wykorzystywanie wizerunku zgodnie z niniejszą zgodą nie narusza niczyich dóbr osobistych ani innych praw.</w:t>
      </w:r>
    </w:p>
    <w:p w:rsidR="00221721" w:rsidRPr="009126FB" w:rsidRDefault="00221721" w:rsidP="00221721">
      <w:pPr>
        <w:spacing w:after="0"/>
        <w:jc w:val="both"/>
        <w:rPr>
          <w:rFonts w:cs="Calibri"/>
          <w:sz w:val="24"/>
          <w:szCs w:val="24"/>
        </w:rPr>
      </w:pPr>
      <w:r w:rsidRPr="009126FB">
        <w:rPr>
          <w:rFonts w:cs="Calibri"/>
          <w:sz w:val="24"/>
          <w:szCs w:val="24"/>
        </w:rPr>
        <w:t>4.</w:t>
      </w:r>
      <w:r w:rsidRPr="009126FB">
        <w:rPr>
          <w:rFonts w:cs="Calibri"/>
          <w:sz w:val="24"/>
          <w:szCs w:val="24"/>
        </w:rPr>
        <w:tab/>
        <w:t>Przeniesienie niniejszej zgody dotyczącej wizerunku na osobę trzecią nie wymaga mojej uprzedniej zgody na taką czynność.</w:t>
      </w:r>
    </w:p>
    <w:p w:rsidR="00221721" w:rsidRPr="009126FB" w:rsidRDefault="00221721" w:rsidP="00221721">
      <w:pPr>
        <w:spacing w:after="0"/>
        <w:jc w:val="both"/>
        <w:rPr>
          <w:rFonts w:cs="Calibri"/>
          <w:sz w:val="24"/>
          <w:szCs w:val="24"/>
        </w:rPr>
      </w:pPr>
      <w:r w:rsidRPr="009126FB">
        <w:rPr>
          <w:rFonts w:cs="Calibri"/>
          <w:sz w:val="24"/>
          <w:szCs w:val="24"/>
        </w:rPr>
        <w:t>5.</w:t>
      </w:r>
      <w:r w:rsidRPr="009126FB">
        <w:rPr>
          <w:rFonts w:cs="Calibri"/>
          <w:sz w:val="24"/>
          <w:szCs w:val="24"/>
        </w:rPr>
        <w:tab/>
        <w:t>Oświadczam, że niniejszą zgodę dotyczącą wykorzystania wizerunku w zakresie opisanym w pkt. 2 udzielam nieodpłatnie.</w:t>
      </w:r>
    </w:p>
    <w:p w:rsidR="00221721" w:rsidRPr="009126FB" w:rsidRDefault="00221721" w:rsidP="00221721">
      <w:pPr>
        <w:spacing w:after="0"/>
        <w:jc w:val="both"/>
        <w:rPr>
          <w:rFonts w:cs="Calibri"/>
          <w:sz w:val="24"/>
          <w:szCs w:val="24"/>
        </w:rPr>
      </w:pPr>
      <w:r w:rsidRPr="009126FB">
        <w:rPr>
          <w:rFonts w:cs="Calibri"/>
          <w:sz w:val="24"/>
          <w:szCs w:val="24"/>
        </w:rPr>
        <w:t>6.</w:t>
      </w:r>
      <w:r w:rsidRPr="009126FB">
        <w:rPr>
          <w:rFonts w:cs="Calibri"/>
          <w:sz w:val="24"/>
          <w:szCs w:val="24"/>
        </w:rPr>
        <w:tab/>
        <w:t xml:space="preserve">Oświadczam, że jestem pełnoletni/a i nieograniczony/a w zdolności do czynności prawnych uniemożliwiających podpisanie zgody. </w:t>
      </w: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  <w:r w:rsidRPr="009126FB">
        <w:rPr>
          <w:rFonts w:cs="Calibri"/>
          <w:sz w:val="24"/>
          <w:szCs w:val="24"/>
        </w:rPr>
        <w:t>7.</w:t>
      </w:r>
      <w:r w:rsidRPr="009126FB">
        <w:rPr>
          <w:rFonts w:cs="Calibri"/>
          <w:sz w:val="24"/>
          <w:szCs w:val="24"/>
        </w:rPr>
        <w:tab/>
        <w:t>Oświadczam, że w całości przeczytałem treść powyższej zgody i w pełni ją rozumiem.</w:t>
      </w: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</w:p>
    <w:p w:rsidR="00221721" w:rsidRPr="009126FB" w:rsidRDefault="00221721" w:rsidP="00221721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…………………………………………….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……………………………………………………………………………</w:t>
      </w: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</w:t>
      </w:r>
      <w:r w:rsidR="00215791">
        <w:rPr>
          <w:rFonts w:cs="Calibri"/>
          <w:sz w:val="24"/>
          <w:szCs w:val="24"/>
        </w:rPr>
        <w:t>M</w:t>
      </w:r>
      <w:r>
        <w:rPr>
          <w:rFonts w:cs="Calibri"/>
          <w:sz w:val="24"/>
          <w:szCs w:val="24"/>
        </w:rPr>
        <w:t>iej</w:t>
      </w:r>
      <w:r w:rsidRPr="009126FB">
        <w:rPr>
          <w:rFonts w:cs="Calibri"/>
          <w:sz w:val="24"/>
          <w:szCs w:val="24"/>
        </w:rPr>
        <w:t>scowość, data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       </w:t>
      </w:r>
      <w:r w:rsidRPr="00BC661A">
        <w:rPr>
          <w:rFonts w:cs="Calibri"/>
          <w:sz w:val="24"/>
          <w:szCs w:val="24"/>
        </w:rPr>
        <w:t xml:space="preserve"> </w:t>
      </w:r>
      <w:r w:rsidR="00215791">
        <w:rPr>
          <w:rFonts w:cs="Calibri"/>
          <w:sz w:val="24"/>
          <w:szCs w:val="24"/>
        </w:rPr>
        <w:t>Czytelny podpis</w:t>
      </w: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</w:p>
    <w:p w:rsidR="00221721" w:rsidRPr="00E1598A" w:rsidRDefault="00221721" w:rsidP="00221721">
      <w:pPr>
        <w:spacing w:after="0"/>
        <w:jc w:val="both"/>
        <w:rPr>
          <w:rFonts w:cs="Calibri"/>
          <w:b/>
          <w:sz w:val="24"/>
          <w:szCs w:val="24"/>
        </w:rPr>
      </w:pPr>
      <w:r w:rsidRPr="00E1598A">
        <w:rPr>
          <w:rFonts w:cs="Calibri"/>
          <w:b/>
          <w:sz w:val="24"/>
          <w:szCs w:val="24"/>
        </w:rPr>
        <w:t xml:space="preserve">KLAUZULA ZGODY: </w:t>
      </w:r>
    </w:p>
    <w:p w:rsidR="00221721" w:rsidRDefault="00221721" w:rsidP="00221721">
      <w:pPr>
        <w:spacing w:after="0"/>
        <w:jc w:val="both"/>
        <w:rPr>
          <w:rFonts w:cs="Calibri"/>
          <w:sz w:val="24"/>
          <w:szCs w:val="24"/>
        </w:rPr>
      </w:pPr>
      <w:r w:rsidRPr="00A31E75">
        <w:rPr>
          <w:rFonts w:cs="Calibri"/>
          <w:sz w:val="24"/>
          <w:szCs w:val="24"/>
        </w:rPr>
        <w:t>Wyrażam zgodę na przetwarzanie moich danych osobowych</w:t>
      </w:r>
      <w:r>
        <w:rPr>
          <w:rFonts w:cs="Calibri"/>
          <w:sz w:val="24"/>
          <w:szCs w:val="24"/>
        </w:rPr>
        <w:t xml:space="preserve"> </w:t>
      </w:r>
      <w:r w:rsidRPr="00A31E75">
        <w:rPr>
          <w:rFonts w:cs="Calibri"/>
          <w:sz w:val="24"/>
          <w:szCs w:val="24"/>
        </w:rPr>
        <w:t xml:space="preserve">w postaci imienia, nazwiska, </w:t>
      </w:r>
      <w:r>
        <w:rPr>
          <w:rFonts w:cs="Calibri"/>
          <w:sz w:val="24"/>
          <w:szCs w:val="24"/>
        </w:rPr>
        <w:t xml:space="preserve">adresu zamieszkania, </w:t>
      </w:r>
      <w:r w:rsidRPr="00A31E75">
        <w:rPr>
          <w:rFonts w:cs="Calibri"/>
          <w:sz w:val="24"/>
          <w:szCs w:val="24"/>
        </w:rPr>
        <w:t>nr PESEL/nr dowodu przez Dyrektora Powiatowego Centrum Edukacji Kulturalnej w Ropczycach z siedzibą: ul. Mickiewicza 10,  39 –100 Ropczyce w cel</w:t>
      </w:r>
      <w:r>
        <w:rPr>
          <w:rFonts w:cs="Calibri"/>
          <w:sz w:val="24"/>
          <w:szCs w:val="24"/>
        </w:rPr>
        <w:t xml:space="preserve">u organizacji, przeprowadzenia </w:t>
      </w:r>
      <w:r w:rsidRPr="00A31E75">
        <w:rPr>
          <w:rFonts w:cs="Calibri"/>
          <w:sz w:val="24"/>
          <w:szCs w:val="24"/>
        </w:rPr>
        <w:t>i ogłoszenia wyników k</w:t>
      </w:r>
      <w:r>
        <w:rPr>
          <w:rFonts w:cs="Calibri"/>
          <w:sz w:val="24"/>
          <w:szCs w:val="24"/>
        </w:rPr>
        <w:t>onkursu NIEZNANE CHOĆ BLISKIE, a </w:t>
      </w:r>
      <w:r w:rsidRPr="00A31E75">
        <w:rPr>
          <w:rFonts w:cs="Calibri"/>
          <w:sz w:val="24"/>
          <w:szCs w:val="24"/>
        </w:rPr>
        <w:t>także w celach promocyjnych. Oświadczam, że podanie tych danych jest dobrowolne, jednak konieczne do realizacji celów, w jakich zostały zeb</w:t>
      </w:r>
      <w:r>
        <w:rPr>
          <w:rFonts w:cs="Calibri"/>
          <w:sz w:val="24"/>
          <w:szCs w:val="24"/>
        </w:rPr>
        <w:t xml:space="preserve">rane i są one zgodne z prawdą. </w:t>
      </w:r>
    </w:p>
    <w:p w:rsidR="00221721" w:rsidRPr="00E1598A" w:rsidRDefault="00221721" w:rsidP="00221721">
      <w:pPr>
        <w:spacing w:after="0" w:line="240" w:lineRule="auto"/>
        <w:jc w:val="right"/>
        <w:rPr>
          <w:rFonts w:cs="Calibri"/>
        </w:rPr>
      </w:pPr>
      <w:r w:rsidRPr="00E1598A">
        <w:rPr>
          <w:rFonts w:cs="Calibri"/>
        </w:rPr>
        <w:t xml:space="preserve">………………..……………………………….   </w:t>
      </w:r>
    </w:p>
    <w:p w:rsidR="00221721" w:rsidRPr="00F503CE" w:rsidRDefault="00215791" w:rsidP="00221721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>Czytelny podpis</w:t>
      </w:r>
      <w:r w:rsidR="00221721" w:rsidRPr="00F503CE">
        <w:rPr>
          <w:rFonts w:cs="Calibri"/>
        </w:rPr>
        <w:t xml:space="preserve"> </w:t>
      </w:r>
    </w:p>
    <w:p w:rsidR="00221721" w:rsidRPr="00E1598A" w:rsidRDefault="00221721" w:rsidP="00221721">
      <w:pPr>
        <w:spacing w:after="0"/>
        <w:jc w:val="right"/>
        <w:rPr>
          <w:rFonts w:cs="Calibri"/>
        </w:rPr>
      </w:pPr>
    </w:p>
    <w:p w:rsidR="00221721" w:rsidRPr="00CC7170" w:rsidRDefault="00221721" w:rsidP="00221721">
      <w:pPr>
        <w:spacing w:after="0" w:line="276" w:lineRule="auto"/>
        <w:jc w:val="both"/>
        <w:rPr>
          <w:sz w:val="24"/>
          <w:szCs w:val="24"/>
        </w:rPr>
      </w:pPr>
      <w:r w:rsidRPr="00EB4C17">
        <w:rPr>
          <w:b/>
          <w:sz w:val="24"/>
          <w:szCs w:val="24"/>
        </w:rPr>
        <w:t>KLAUZULA INFORMACYJNA</w:t>
      </w:r>
      <w:r w:rsidRPr="00CC7170">
        <w:rPr>
          <w:sz w:val="24"/>
          <w:szCs w:val="24"/>
        </w:rPr>
        <w:t>, zgodnie z art. 13 ust. 1 i 2 Rozporządzenia Parlamentu Europejskiego i Rady (UE) 2016/679 z dnia 27 kwietnia 2016 r.  w sprawie ochrony osób fizycznych w związku z przetwarzaniem danych osobowych i w sprawie swobodnego przepływu takich danych oraz uchylenia dyrektywy 95</w:t>
      </w:r>
      <w:r>
        <w:rPr>
          <w:sz w:val="24"/>
          <w:szCs w:val="24"/>
        </w:rPr>
        <w:t>/46/WE (ogólne rozporządzenie o </w:t>
      </w:r>
      <w:r w:rsidRPr="00CC7170">
        <w:rPr>
          <w:sz w:val="24"/>
          <w:szCs w:val="24"/>
        </w:rPr>
        <w:t xml:space="preserve">ochronie danych), zwanym dalej RODO: </w:t>
      </w:r>
    </w:p>
    <w:p w:rsidR="00221721" w:rsidRPr="00CC7170" w:rsidRDefault="00221721" w:rsidP="00221721">
      <w:p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>1) Administratorem danych osobowych zbieranych od uczestników  konkursu jest Dyrektor Powiatowego Centrum Edukacji Kulturalnej w Ropczycach z</w:t>
      </w:r>
      <w:r>
        <w:rPr>
          <w:sz w:val="24"/>
          <w:szCs w:val="24"/>
        </w:rPr>
        <w:t xml:space="preserve"> siedzibą: ul. Mickiewicza 10,          </w:t>
      </w:r>
      <w:r w:rsidRPr="00CC7170">
        <w:rPr>
          <w:sz w:val="24"/>
          <w:szCs w:val="24"/>
        </w:rPr>
        <w:t xml:space="preserve">39 –100 Ropczyce, kontakt: </w:t>
      </w:r>
      <w:hyperlink r:id="rId8" w:history="1">
        <w:r w:rsidRPr="00CC7170">
          <w:rPr>
            <w:rStyle w:val="Hipercze"/>
            <w:sz w:val="24"/>
            <w:szCs w:val="24"/>
          </w:rPr>
          <w:t>dyrektor@pcek-ropczyce.pl</w:t>
        </w:r>
      </w:hyperlink>
      <w:r w:rsidRPr="00CC7170">
        <w:rPr>
          <w:sz w:val="24"/>
          <w:szCs w:val="24"/>
        </w:rPr>
        <w:t>, który prowadzi operacje przetwarzania danych osobowych.</w:t>
      </w:r>
    </w:p>
    <w:p w:rsidR="00221721" w:rsidRPr="00CC7170" w:rsidRDefault="00221721" w:rsidP="00221721">
      <w:p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>2) Kontakt do Inspektora Ochrony Danych Powiatowego</w:t>
      </w:r>
      <w:r>
        <w:rPr>
          <w:sz w:val="24"/>
          <w:szCs w:val="24"/>
        </w:rPr>
        <w:t xml:space="preserve"> Centrum Edukacji Kulturalnej w </w:t>
      </w:r>
      <w:r w:rsidRPr="00CC7170">
        <w:rPr>
          <w:sz w:val="24"/>
          <w:szCs w:val="24"/>
        </w:rPr>
        <w:t xml:space="preserve">Ropczycach z siedzibą: ul. Mickiewicza 10,  39–100 Ropczyce, </w:t>
      </w:r>
      <w:hyperlink r:id="rId9" w:history="1">
        <w:r w:rsidRPr="00CC7170">
          <w:rPr>
            <w:rStyle w:val="Hipercze"/>
            <w:sz w:val="24"/>
            <w:szCs w:val="24"/>
          </w:rPr>
          <w:t>dyrektor@pcek-ropczyce.pl</w:t>
        </w:r>
      </w:hyperlink>
      <w:r w:rsidRPr="00CC7170">
        <w:rPr>
          <w:sz w:val="24"/>
          <w:szCs w:val="24"/>
        </w:rPr>
        <w:t xml:space="preserve">. </w:t>
      </w:r>
    </w:p>
    <w:p w:rsidR="00221721" w:rsidRDefault="00221721" w:rsidP="00221721">
      <w:p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 xml:space="preserve">3) Dane osobowe uczestników i laureatów będą przetwarzane w celu organizacji, przeprowadzenia i ogłoszenia wyników konkursu, a także w celach promocji konkursu NIEZNANE CHOĆ BLISKIE. </w:t>
      </w:r>
    </w:p>
    <w:p w:rsidR="00221721" w:rsidRPr="00CC7170" w:rsidRDefault="00221721" w:rsidP="00221721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CC7170">
        <w:rPr>
          <w:sz w:val="24"/>
          <w:szCs w:val="24"/>
        </w:rPr>
        <w:t>Podstawą do przetwarzania danych osobowych jest zgoda na przetwarzanie danych osobowych. (</w:t>
      </w:r>
      <w:r w:rsidRPr="00CC7170">
        <w:rPr>
          <w:rFonts w:eastAsia="Times New Roman"/>
          <w:sz w:val="24"/>
          <w:szCs w:val="24"/>
          <w:lang w:eastAsia="pl-PL"/>
        </w:rPr>
        <w:t>art. 6 ust. 1 lit. a RODO)</w:t>
      </w:r>
      <w:r>
        <w:rPr>
          <w:rFonts w:eastAsia="Times New Roman"/>
          <w:sz w:val="24"/>
          <w:szCs w:val="24"/>
          <w:lang w:eastAsia="pl-PL"/>
        </w:rPr>
        <w:t>.</w:t>
      </w:r>
    </w:p>
    <w:p w:rsidR="00221721" w:rsidRPr="00CC7170" w:rsidRDefault="00221721" w:rsidP="00221721">
      <w:p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 xml:space="preserve">5) Podanie danych osobowych ma charakter dobrowolny, </w:t>
      </w:r>
      <w:r>
        <w:rPr>
          <w:sz w:val="24"/>
          <w:szCs w:val="24"/>
        </w:rPr>
        <w:t>ale jest niezbędne do udziału w </w:t>
      </w:r>
      <w:r w:rsidRPr="00CC7170">
        <w:rPr>
          <w:sz w:val="24"/>
          <w:szCs w:val="24"/>
        </w:rPr>
        <w:t xml:space="preserve">konkursie. </w:t>
      </w:r>
    </w:p>
    <w:p w:rsidR="00221721" w:rsidRPr="00CC7170" w:rsidRDefault="00221721" w:rsidP="00221721">
      <w:p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 xml:space="preserve">6) Odbiorcami Państwa danych osobowych będą wyłącznie podmioty uprawnione </w:t>
      </w:r>
      <w:r>
        <w:rPr>
          <w:sz w:val="24"/>
          <w:szCs w:val="24"/>
        </w:rPr>
        <w:t xml:space="preserve">                           </w:t>
      </w:r>
      <w:r w:rsidRPr="00CC7170">
        <w:rPr>
          <w:sz w:val="24"/>
          <w:szCs w:val="24"/>
        </w:rPr>
        <w:t xml:space="preserve">do uzyskania danych osobowych na podstawie przepisów prawa lub inne podmioty, </w:t>
      </w:r>
      <w:r>
        <w:rPr>
          <w:sz w:val="24"/>
          <w:szCs w:val="24"/>
        </w:rPr>
        <w:t xml:space="preserve">                </w:t>
      </w:r>
      <w:r w:rsidRPr="00CC7170">
        <w:rPr>
          <w:sz w:val="24"/>
          <w:szCs w:val="24"/>
        </w:rPr>
        <w:t>które na podstawie podpisanych stosownych umów przetwarzają dane osobowe,</w:t>
      </w:r>
      <w:r>
        <w:rPr>
          <w:sz w:val="24"/>
          <w:szCs w:val="24"/>
        </w:rPr>
        <w:t xml:space="preserve">                         </w:t>
      </w:r>
      <w:r w:rsidRPr="00CC7170">
        <w:rPr>
          <w:sz w:val="24"/>
          <w:szCs w:val="24"/>
        </w:rPr>
        <w:t xml:space="preserve"> dla których Administratorem jest Dyrektor Powiatowego Centrum Edukacji Kulturalnej </w:t>
      </w:r>
      <w:r>
        <w:rPr>
          <w:sz w:val="24"/>
          <w:szCs w:val="24"/>
        </w:rPr>
        <w:t xml:space="preserve">         </w:t>
      </w:r>
      <w:r w:rsidR="00D612E3">
        <w:rPr>
          <w:sz w:val="24"/>
          <w:szCs w:val="24"/>
        </w:rPr>
        <w:t xml:space="preserve">                </w:t>
      </w:r>
      <w:r w:rsidRPr="00CC7170">
        <w:rPr>
          <w:sz w:val="24"/>
          <w:szCs w:val="24"/>
        </w:rPr>
        <w:t xml:space="preserve">w Ropczycach; np. Starostwo Powiatowe w Ropczycach w związku z tym, że organem prowadzącym dla PCEK w Ropczycach jest Powiat Ropczycko– Sędziszowski. </w:t>
      </w:r>
    </w:p>
    <w:p w:rsidR="00221721" w:rsidRPr="00CC7170" w:rsidRDefault="00221721" w:rsidP="00221721">
      <w:p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 xml:space="preserve">7) Państwa dane osobowe przechowywane będą przez okres oraz w zakresie wymaganym przez przepisy powszechnie obowiązującego prawa. </w:t>
      </w:r>
    </w:p>
    <w:p w:rsidR="00221721" w:rsidRPr="00CC7170" w:rsidRDefault="00221721" w:rsidP="00221721">
      <w:pPr>
        <w:pStyle w:val="Akapitzlist"/>
        <w:spacing w:after="0" w:line="276" w:lineRule="auto"/>
        <w:ind w:left="0"/>
        <w:jc w:val="both"/>
        <w:rPr>
          <w:sz w:val="24"/>
          <w:szCs w:val="24"/>
        </w:rPr>
      </w:pPr>
      <w:r w:rsidRPr="00CC7170">
        <w:rPr>
          <w:sz w:val="24"/>
          <w:szCs w:val="24"/>
        </w:rPr>
        <w:t>8) Posiada Pani/Pan prawo do:</w:t>
      </w:r>
    </w:p>
    <w:p w:rsidR="00221721" w:rsidRPr="00CC7170" w:rsidRDefault="00221721" w:rsidP="00221721">
      <w:pPr>
        <w:pStyle w:val="Akapitzlist"/>
        <w:numPr>
          <w:ilvl w:val="0"/>
          <w:numId w:val="3"/>
        </w:num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 xml:space="preserve">dostępu do treści swoich danych, ich sprostowania, usunięcia lub ograniczenia przetwarzania danych osobowych, </w:t>
      </w:r>
    </w:p>
    <w:p w:rsidR="00221721" w:rsidRPr="00CC7170" w:rsidRDefault="00221721" w:rsidP="00221721">
      <w:pPr>
        <w:pStyle w:val="Akapitzlist"/>
        <w:numPr>
          <w:ilvl w:val="0"/>
          <w:numId w:val="3"/>
        </w:num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 xml:space="preserve">wycofania zgody w dowolnym momencie bez wpływu na zgodność z prawem przetwarzania, którego dokonano na podstawie zgody przed jej wycofaniem dotyczy tylko uprawnień pracowniczych na podstawie </w:t>
      </w:r>
      <w:r w:rsidRPr="00CC7170">
        <w:rPr>
          <w:rFonts w:eastAsia="Times New Roman"/>
          <w:sz w:val="24"/>
          <w:szCs w:val="24"/>
          <w:lang w:eastAsia="pl-PL"/>
        </w:rPr>
        <w:t>wyrażonej zgody na przetwarzanie swoich danych osobowych</w:t>
      </w:r>
      <w:r w:rsidRPr="00CC7170">
        <w:rPr>
          <w:sz w:val="24"/>
          <w:szCs w:val="24"/>
        </w:rPr>
        <w:t>,</w:t>
      </w:r>
    </w:p>
    <w:p w:rsidR="00221721" w:rsidRPr="00CC7170" w:rsidRDefault="00221721" w:rsidP="00221721">
      <w:pPr>
        <w:pStyle w:val="Akapitzlist"/>
        <w:numPr>
          <w:ilvl w:val="0"/>
          <w:numId w:val="3"/>
        </w:num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>przenoszenia danych,</w:t>
      </w:r>
    </w:p>
    <w:p w:rsidR="00221721" w:rsidRPr="00CC7170" w:rsidRDefault="00221721" w:rsidP="00221721">
      <w:pPr>
        <w:pStyle w:val="Akapitzlist"/>
        <w:numPr>
          <w:ilvl w:val="0"/>
          <w:numId w:val="3"/>
        </w:numPr>
        <w:spacing w:after="0" w:line="276" w:lineRule="auto"/>
        <w:jc w:val="both"/>
        <w:rPr>
          <w:sz w:val="24"/>
          <w:szCs w:val="24"/>
        </w:rPr>
      </w:pPr>
      <w:r w:rsidRPr="00CC7170">
        <w:rPr>
          <w:sz w:val="24"/>
          <w:szCs w:val="24"/>
        </w:rPr>
        <w:t xml:space="preserve">wniesienia skargi do organu nadzorczego: UODO ul. Stawki 2, 00-193 Warszawa. </w:t>
      </w:r>
    </w:p>
    <w:p w:rsidR="00221721" w:rsidRPr="00CC7170" w:rsidRDefault="00221721" w:rsidP="00221721">
      <w:pPr>
        <w:pStyle w:val="Akapitzlist"/>
        <w:spacing w:after="0" w:line="276" w:lineRule="auto"/>
        <w:ind w:left="0"/>
        <w:jc w:val="both"/>
        <w:rPr>
          <w:sz w:val="24"/>
          <w:szCs w:val="24"/>
        </w:rPr>
      </w:pPr>
      <w:r w:rsidRPr="00CC7170">
        <w:rPr>
          <w:sz w:val="24"/>
          <w:szCs w:val="24"/>
        </w:rPr>
        <w:t>9) Dane osobowe nie będą przekazywane do państwa trzeciego</w:t>
      </w:r>
      <w:r>
        <w:rPr>
          <w:sz w:val="24"/>
          <w:szCs w:val="24"/>
        </w:rPr>
        <w:t>.</w:t>
      </w:r>
    </w:p>
    <w:p w:rsidR="00221721" w:rsidRDefault="00221721" w:rsidP="00221721">
      <w:pPr>
        <w:spacing w:after="0" w:line="276" w:lineRule="auto"/>
        <w:jc w:val="both"/>
        <w:rPr>
          <w:rFonts w:cs="Calibri"/>
          <w:sz w:val="24"/>
          <w:szCs w:val="24"/>
        </w:rPr>
      </w:pPr>
      <w:r w:rsidRPr="00CC7170">
        <w:rPr>
          <w:sz w:val="24"/>
          <w:szCs w:val="24"/>
        </w:rPr>
        <w:t xml:space="preserve">10) Organizator oświadcza, iż dane uczestników konkursu nie będą przetwarzane w sposób zautomatyzowany i nie będą poddawane profilowaniu. </w:t>
      </w:r>
    </w:p>
    <w:p w:rsidR="00221721" w:rsidRPr="00D75EBD" w:rsidRDefault="00221721" w:rsidP="00221721">
      <w:pPr>
        <w:spacing w:after="0"/>
        <w:jc w:val="right"/>
        <w:rPr>
          <w:rFonts w:cs="Calibri"/>
          <w:sz w:val="24"/>
          <w:szCs w:val="24"/>
        </w:rPr>
      </w:pPr>
      <w:r w:rsidRPr="00D75EBD">
        <w:rPr>
          <w:rFonts w:cs="Calibri"/>
          <w:sz w:val="24"/>
          <w:szCs w:val="24"/>
        </w:rPr>
        <w:t xml:space="preserve">………………..……………………………….   </w:t>
      </w:r>
    </w:p>
    <w:p w:rsidR="00B042BE" w:rsidRPr="002330C6" w:rsidRDefault="00215791" w:rsidP="00221721">
      <w:pPr>
        <w:jc w:val="right"/>
      </w:pPr>
      <w:r>
        <w:rPr>
          <w:rFonts w:cs="Calibri"/>
          <w:sz w:val="24"/>
          <w:szCs w:val="24"/>
        </w:rPr>
        <w:t>Czytelny podpis</w:t>
      </w:r>
    </w:p>
    <w:sectPr w:rsidR="00B042BE" w:rsidRPr="002330C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2C" w:rsidRDefault="0091462C" w:rsidP="00AF260A">
      <w:pPr>
        <w:spacing w:after="0" w:line="240" w:lineRule="auto"/>
      </w:pPr>
      <w:r>
        <w:separator/>
      </w:r>
    </w:p>
  </w:endnote>
  <w:endnote w:type="continuationSeparator" w:id="0">
    <w:p w:rsidR="0091462C" w:rsidRDefault="0091462C" w:rsidP="00AF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2C" w:rsidRDefault="0091462C" w:rsidP="00AF260A">
      <w:pPr>
        <w:spacing w:after="0" w:line="240" w:lineRule="auto"/>
      </w:pPr>
      <w:r>
        <w:separator/>
      </w:r>
    </w:p>
  </w:footnote>
  <w:footnote w:type="continuationSeparator" w:id="0">
    <w:p w:rsidR="0091462C" w:rsidRDefault="0091462C" w:rsidP="00AF2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60A" w:rsidRDefault="00AF260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36729</wp:posOffset>
          </wp:positionH>
          <wp:positionV relativeFrom="paragraph">
            <wp:posOffset>-220053</wp:posOffset>
          </wp:positionV>
          <wp:extent cx="784860" cy="447040"/>
          <wp:effectExtent l="0" t="0" r="0" b="0"/>
          <wp:wrapTight wrapText="bothSides">
            <wp:wrapPolygon edited="0">
              <wp:start x="0" y="0"/>
              <wp:lineTo x="0" y="20250"/>
              <wp:lineTo x="20971" y="20250"/>
              <wp:lineTo x="20971" y="0"/>
              <wp:lineTo x="0" y="0"/>
            </wp:wrapPolygon>
          </wp:wrapTight>
          <wp:docPr id="1" name="Obraz 1" descr="Z:\Grafiki\Logo PCEK 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:\Grafiki\Logo PCEK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260A" w:rsidRDefault="00AF26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46FC6"/>
    <w:multiLevelType w:val="hybridMultilevel"/>
    <w:tmpl w:val="51583194"/>
    <w:lvl w:ilvl="0" w:tplc="54D4DF1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D7C8A"/>
    <w:multiLevelType w:val="hybridMultilevel"/>
    <w:tmpl w:val="25720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94361"/>
    <w:multiLevelType w:val="hybridMultilevel"/>
    <w:tmpl w:val="FE2EBF20"/>
    <w:lvl w:ilvl="0" w:tplc="E51023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D4"/>
    <w:rsid w:val="00215791"/>
    <w:rsid w:val="00221721"/>
    <w:rsid w:val="002330C6"/>
    <w:rsid w:val="00476774"/>
    <w:rsid w:val="0091462C"/>
    <w:rsid w:val="00AF260A"/>
    <w:rsid w:val="00B042BE"/>
    <w:rsid w:val="00D50BD4"/>
    <w:rsid w:val="00D612E3"/>
    <w:rsid w:val="00E8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7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67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60A"/>
  </w:style>
  <w:style w:type="paragraph" w:styleId="Stopka">
    <w:name w:val="footer"/>
    <w:basedOn w:val="Normalny"/>
    <w:link w:val="StopkaZnak"/>
    <w:uiPriority w:val="99"/>
    <w:unhideWhenUsed/>
    <w:rsid w:val="00AF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60A"/>
  </w:style>
  <w:style w:type="character" w:styleId="Hipercze">
    <w:name w:val="Hyperlink"/>
    <w:uiPriority w:val="99"/>
    <w:unhideWhenUsed/>
    <w:rsid w:val="0022172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7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67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60A"/>
  </w:style>
  <w:style w:type="paragraph" w:styleId="Stopka">
    <w:name w:val="footer"/>
    <w:basedOn w:val="Normalny"/>
    <w:link w:val="StopkaZnak"/>
    <w:uiPriority w:val="99"/>
    <w:unhideWhenUsed/>
    <w:rsid w:val="00AF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60A"/>
  </w:style>
  <w:style w:type="character" w:styleId="Hipercze">
    <w:name w:val="Hyperlink"/>
    <w:uiPriority w:val="99"/>
    <w:unhideWhenUsed/>
    <w:rsid w:val="0022172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@pcek-ropczyc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yrektor@pcek-ropczy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PCEK</dc:creator>
  <cp:lastModifiedBy>Win7</cp:lastModifiedBy>
  <cp:revision>2</cp:revision>
  <dcterms:created xsi:type="dcterms:W3CDTF">2019-06-28T11:50:00Z</dcterms:created>
  <dcterms:modified xsi:type="dcterms:W3CDTF">2019-06-28T11:50:00Z</dcterms:modified>
</cp:coreProperties>
</file>